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93" w:rsidRDefault="00AA0393" w:rsidP="00AA0393">
      <w:pPr>
        <w:keepNext/>
        <w:outlineLvl w:val="1"/>
        <w:rPr>
          <w:rFonts w:ascii="Arial" w:hAnsi="Arial" w:cs="Arial"/>
          <w:sz w:val="16"/>
          <w:szCs w:val="16"/>
          <w:lang w:eastAsia="es-ES" w:bidi="he-I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9BF6534" wp14:editId="3E9A6265">
            <wp:simplePos x="0" y="0"/>
            <wp:positionH relativeFrom="margin">
              <wp:align>left</wp:align>
            </wp:positionH>
            <wp:positionV relativeFrom="paragraph">
              <wp:posOffset>-749300</wp:posOffset>
            </wp:positionV>
            <wp:extent cx="698500" cy="619760"/>
            <wp:effectExtent l="0" t="0" r="6350" b="8890"/>
            <wp:wrapNone/>
            <wp:docPr id="4" name="Imagen 4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eastAsia="es-ES" w:bidi="he-IL"/>
        </w:rPr>
        <w:t>Departamento de Primer Ciclo Básico</w:t>
      </w:r>
    </w:p>
    <w:p w:rsidR="00AA0393" w:rsidRDefault="00AA0393" w:rsidP="00AA0393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Colegio Santa María de Maipú</w:t>
      </w:r>
    </w:p>
    <w:p w:rsidR="00AA0393" w:rsidRDefault="00AA0393" w:rsidP="00AA0393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Lenguaje.</w:t>
      </w:r>
      <w:r>
        <w:rPr>
          <w:sz w:val="16"/>
          <w:szCs w:val="16"/>
          <w:lang w:eastAsia="es-ES" w:bidi="he-IL"/>
        </w:rPr>
        <w:tab/>
      </w:r>
      <w:r>
        <w:rPr>
          <w:sz w:val="16"/>
          <w:szCs w:val="16"/>
          <w:lang w:eastAsia="es-ES" w:bidi="he-IL"/>
        </w:rPr>
        <w:tab/>
      </w:r>
    </w:p>
    <w:p w:rsidR="00AA0393" w:rsidRDefault="00AA0393" w:rsidP="00AA0393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GUÍA DE RETROALIMENTACIÓN</w:t>
      </w:r>
      <w:r>
        <w:rPr>
          <w:b/>
          <w:u w:val="single"/>
          <w:lang w:val="es-CL" w:eastAsia="es-CL"/>
        </w:rPr>
        <w:t xml:space="preserve"> N°1 LENGUAJE</w:t>
      </w:r>
    </w:p>
    <w:p w:rsidR="00AA0393" w:rsidRDefault="00AA0393" w:rsidP="00AA0393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 xml:space="preserve">4° </w:t>
      </w:r>
      <w:r>
        <w:rPr>
          <w:b/>
          <w:u w:val="single"/>
          <w:lang w:val="es-CL" w:eastAsia="es-CL"/>
        </w:rPr>
        <w:t>BÁSICO</w:t>
      </w:r>
    </w:p>
    <w:p w:rsidR="0015534F" w:rsidRDefault="0015534F" w:rsidP="00AA0393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</w:p>
    <w:p w:rsidR="0015534F" w:rsidRPr="0015534F" w:rsidRDefault="0015534F" w:rsidP="0015534F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</w:pPr>
      <w:r w:rsidRPr="0015534F">
        <w:rPr>
          <w:rFonts w:ascii="Arial" w:eastAsiaTheme="minorHAnsi" w:hAnsi="Arial" w:cs="Arial"/>
          <w:b/>
          <w:color w:val="000000"/>
          <w:sz w:val="28"/>
          <w:szCs w:val="28"/>
          <w:lang w:val="es-CL" w:eastAsia="en-US"/>
        </w:rPr>
        <w:t>Objetivo de aprendizaje</w:t>
      </w:r>
      <w:r w:rsidRPr="0015534F">
        <w:rPr>
          <w:rFonts w:ascii="Arial" w:eastAsiaTheme="minorHAnsi" w:hAnsi="Arial" w:cs="Arial"/>
          <w:b/>
          <w:sz w:val="28"/>
          <w:szCs w:val="28"/>
          <w:lang w:val="es-CL" w:eastAsia="en-US"/>
        </w:rPr>
        <w:t xml:space="preserve"> (U1 OA3)</w:t>
      </w:r>
      <w:r w:rsidRPr="0015534F">
        <w:rPr>
          <w:rFonts w:ascii="Arial" w:eastAsiaTheme="minorHAnsi" w:hAnsi="Arial" w:cs="Arial"/>
          <w:b/>
          <w:color w:val="000000"/>
          <w:sz w:val="28"/>
          <w:szCs w:val="28"/>
          <w:lang w:val="es-CL" w:eastAsia="en-US"/>
        </w:rPr>
        <w:t>:</w:t>
      </w:r>
      <w:r w:rsidRPr="0015534F"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  <w:t xml:space="preserve"> Leer y familiarizarse con un amplio repertorio de literatura para aumentar su conocimiento del mundo y desarrollar su imaginación.</w:t>
      </w:r>
    </w:p>
    <w:p w:rsidR="0015534F" w:rsidRPr="0015534F" w:rsidRDefault="0015534F" w:rsidP="0015534F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</w:pPr>
    </w:p>
    <w:p w:rsidR="0015534F" w:rsidRPr="0015534F" w:rsidRDefault="0015534F" w:rsidP="0015534F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</w:pPr>
      <w:r w:rsidRPr="0015534F">
        <w:rPr>
          <w:rFonts w:ascii="Arial" w:eastAsiaTheme="minorHAnsi" w:hAnsi="Arial" w:cs="Arial"/>
          <w:b/>
          <w:lang w:val="es-CL" w:eastAsia="en-US"/>
        </w:rPr>
        <w:t xml:space="preserve"> </w:t>
      </w:r>
      <w:r w:rsidRPr="0015534F">
        <w:rPr>
          <w:rFonts w:ascii="Arial" w:eastAsiaTheme="minorHAnsi" w:hAnsi="Arial" w:cs="Arial"/>
          <w:b/>
          <w:sz w:val="28"/>
          <w:szCs w:val="28"/>
          <w:lang w:val="es-CL" w:eastAsia="en-US"/>
        </w:rPr>
        <w:t>Aprendizaje esperado (U1 OA4)</w:t>
      </w:r>
      <w:r w:rsidRPr="0015534F">
        <w:rPr>
          <w:rFonts w:ascii="Arial" w:eastAsiaTheme="minorHAnsi" w:hAnsi="Arial" w:cs="Arial"/>
          <w:sz w:val="28"/>
          <w:szCs w:val="28"/>
          <w:lang w:val="es-CL" w:eastAsia="en-US"/>
        </w:rPr>
        <w:t>: Profundizar su comprensión de las narraciones leídas: extrayendo información explícita e implícita, determinando las consecuencias de hechos o acciones, describiendo personajes y ambientes.</w:t>
      </w:r>
    </w:p>
    <w:p w:rsidR="0015534F" w:rsidRDefault="0015534F" w:rsidP="00AA0393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</w:p>
    <w:p w:rsidR="00AA0393" w:rsidRPr="00AA0393" w:rsidRDefault="00AA0393" w:rsidP="00AA0393">
      <w:pPr>
        <w:rPr>
          <w:rFonts w:ascii="Comic Sans MS" w:hAnsi="Comic Sans MS"/>
          <w:sz w:val="28"/>
          <w:szCs w:val="28"/>
          <w:lang w:val="es-CL" w:eastAsia="es-CL"/>
        </w:rPr>
      </w:pPr>
      <w:r w:rsidRPr="00AA0393">
        <w:rPr>
          <w:rFonts w:ascii="Comic Sans MS" w:hAnsi="Comic Sans MS"/>
          <w:sz w:val="28"/>
          <w:szCs w:val="28"/>
          <w:lang w:val="es-CL" w:eastAsia="es-CL"/>
        </w:rPr>
        <w:t>Recordemos</w:t>
      </w:r>
      <w:r>
        <w:rPr>
          <w:rFonts w:ascii="Comic Sans MS" w:hAnsi="Comic Sans MS"/>
          <w:sz w:val="28"/>
          <w:szCs w:val="28"/>
          <w:lang w:val="es-CL" w:eastAsia="es-CL"/>
        </w:rPr>
        <w:t xml:space="preserve">: </w:t>
      </w:r>
    </w:p>
    <w:p w:rsidR="004D3B93" w:rsidRDefault="00AA0393">
      <w:r>
        <w:t xml:space="preserve"> 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1AB52F70" wp14:editId="33E991C9">
            <wp:extent cx="2743200" cy="1590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ligencia2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05" cy="159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93" w:rsidRPr="00D24C57" w:rsidRDefault="00AA0393">
      <w:pPr>
        <w:rPr>
          <w:rFonts w:ascii="Comic Sans MS" w:hAnsi="Comic Sans MS"/>
          <w:i/>
          <w:sz w:val="28"/>
          <w:szCs w:val="28"/>
          <w:u w:val="single"/>
        </w:rPr>
      </w:pPr>
      <w:r w:rsidRPr="00AA0393">
        <w:rPr>
          <w:rFonts w:ascii="Comic Sans MS" w:hAnsi="Comic Sans MS"/>
          <w:sz w:val="28"/>
          <w:szCs w:val="28"/>
        </w:rPr>
        <w:t xml:space="preserve">  </w:t>
      </w:r>
      <w:r w:rsidRPr="00EC5479">
        <w:rPr>
          <w:rFonts w:ascii="Comic Sans MS" w:hAnsi="Comic Sans MS"/>
          <w:i/>
          <w:sz w:val="28"/>
          <w:szCs w:val="28"/>
          <w:u w:val="single"/>
        </w:rPr>
        <w:t>La Leyenda</w:t>
      </w:r>
      <w:r w:rsidR="00D24C57">
        <w:rPr>
          <w:rFonts w:ascii="Comic Sans MS" w:hAnsi="Comic Sans MS"/>
          <w:i/>
          <w:sz w:val="28"/>
          <w:szCs w:val="28"/>
          <w:u w:val="single"/>
        </w:rPr>
        <w:t>:</w:t>
      </w:r>
    </w:p>
    <w:p w:rsidR="00AA0393" w:rsidRPr="0015534F" w:rsidRDefault="00AA0393" w:rsidP="0015534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Es un texto Literario.</w:t>
      </w:r>
    </w:p>
    <w:p w:rsidR="00AA0393" w:rsidRPr="0015534F" w:rsidRDefault="00AA0393" w:rsidP="0015534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Su propósito es explicar un fenómeno de la naturaleza o un hecho de un determinado lugar.</w:t>
      </w:r>
      <w:r w:rsidR="0015534F" w:rsidRPr="0015534F">
        <w:rPr>
          <w:rFonts w:ascii="Comic Sans MS" w:hAnsi="Comic Sans MS"/>
          <w:sz w:val="28"/>
          <w:szCs w:val="28"/>
        </w:rPr>
        <w:t xml:space="preserve"> Siempre tienen que ver con una Localidad.</w:t>
      </w:r>
    </w:p>
    <w:p w:rsidR="00AA0393" w:rsidRPr="0015534F" w:rsidRDefault="00AA0393" w:rsidP="0015534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Su estructura está compuesta por: Inicio, Desarrollo y Cierre.</w:t>
      </w:r>
    </w:p>
    <w:p w:rsidR="00AA0393" w:rsidRPr="0015534F" w:rsidRDefault="00AA0393" w:rsidP="0015534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Se escribe en Prosa y Párrafo.</w:t>
      </w:r>
    </w:p>
    <w:p w:rsidR="0015534F" w:rsidRPr="0015534F" w:rsidRDefault="00AA0393" w:rsidP="0015534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Se transmite oralmente de generación en generación</w:t>
      </w:r>
      <w:r w:rsidR="0015534F" w:rsidRPr="0015534F">
        <w:rPr>
          <w:rFonts w:ascii="Comic Sans MS" w:hAnsi="Comic Sans MS"/>
          <w:sz w:val="28"/>
          <w:szCs w:val="28"/>
        </w:rPr>
        <w:t>.</w:t>
      </w:r>
    </w:p>
    <w:p w:rsidR="00AA0393" w:rsidRPr="00D24C57" w:rsidRDefault="0015534F" w:rsidP="00D24C57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Sus personajes son seres con poderes sobrenaturales o con antecedentes históricos.</w:t>
      </w:r>
    </w:p>
    <w:p w:rsidR="00AA0393" w:rsidRPr="00EC5479" w:rsidRDefault="00EC5479">
      <w:pPr>
        <w:rPr>
          <w:rFonts w:ascii="Comic Sans MS" w:hAnsi="Comic Sans MS"/>
          <w:i/>
          <w:sz w:val="28"/>
          <w:szCs w:val="28"/>
          <w:u w:val="single"/>
        </w:rPr>
      </w:pPr>
      <w:r w:rsidRPr="00EC5479">
        <w:rPr>
          <w:rFonts w:ascii="Comic Sans MS" w:hAnsi="Comic Sans MS"/>
          <w:i/>
          <w:sz w:val="28"/>
          <w:szCs w:val="28"/>
          <w:u w:val="single"/>
        </w:rPr>
        <w:t>Estrategia de Lectura:</w:t>
      </w:r>
    </w:p>
    <w:p w:rsidR="00EC5479" w:rsidRDefault="00EC5479">
      <w:pPr>
        <w:rPr>
          <w:rFonts w:ascii="Comic Sans MS" w:hAnsi="Comic Sans MS"/>
          <w:sz w:val="28"/>
          <w:szCs w:val="28"/>
        </w:rPr>
      </w:pPr>
    </w:p>
    <w:p w:rsidR="00EC5479" w:rsidRDefault="00EC54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 MOMENTO DE LEER EL TEXTO:</w:t>
      </w:r>
    </w:p>
    <w:p w:rsidR="00EC5479" w:rsidRPr="00EC5479" w:rsidRDefault="00EC5479" w:rsidP="00EC5479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>Leer el texto Comprensivamente.</w:t>
      </w:r>
    </w:p>
    <w:p w:rsidR="00EC5479" w:rsidRPr="00EC5479" w:rsidRDefault="00EC5479" w:rsidP="00EC5479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>Subrayar los hechos más importantes.</w:t>
      </w:r>
    </w:p>
    <w:p w:rsidR="00EC5479" w:rsidRDefault="00EC54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DESPUÉS DE LEER EL TEXTO:</w:t>
      </w:r>
    </w:p>
    <w:p w:rsidR="00EC5479" w:rsidRPr="00EC5479" w:rsidRDefault="00EC5479" w:rsidP="00EC5479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>Leer y comprender las preguntas que me hacen a partir del texto.</w:t>
      </w:r>
    </w:p>
    <w:p w:rsidR="00EC5479" w:rsidRPr="00EC5479" w:rsidRDefault="00EC5479" w:rsidP="00EC5479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>Releer si hay algo que no comprendo o recuerdo.</w:t>
      </w:r>
    </w:p>
    <w:p w:rsidR="00EC5479" w:rsidRPr="00EC5479" w:rsidRDefault="00EC5479" w:rsidP="00EC5479">
      <w:pPr>
        <w:pStyle w:val="Prrafodelist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 xml:space="preserve">Asegurarme y buscar las respuestas a las preguntas explícitas  </w:t>
      </w:r>
      <w:r w:rsidR="00D24C57">
        <w:rPr>
          <w:rFonts w:ascii="Comic Sans MS" w:hAnsi="Comic Sans MS"/>
          <w:sz w:val="28"/>
          <w:szCs w:val="28"/>
        </w:rPr>
        <w:t xml:space="preserve">(de información que está escrita en el texto) </w:t>
      </w:r>
      <w:r w:rsidRPr="00EC5479">
        <w:rPr>
          <w:rFonts w:ascii="Comic Sans MS" w:hAnsi="Comic Sans MS"/>
          <w:sz w:val="28"/>
          <w:szCs w:val="28"/>
        </w:rPr>
        <w:t xml:space="preserve"> y buscar las pistas que me servirán para responder las preguntas implícitas </w:t>
      </w:r>
      <w:r w:rsidR="00D24C57">
        <w:rPr>
          <w:rFonts w:ascii="Comic Sans MS" w:hAnsi="Comic Sans MS"/>
          <w:sz w:val="28"/>
          <w:szCs w:val="28"/>
        </w:rPr>
        <w:t xml:space="preserve">(de información que no está escrita en el texto, pero se puede inferir por medio de pistas que sí se encuentran en él) </w:t>
      </w:r>
      <w:r w:rsidRPr="00EC5479">
        <w:rPr>
          <w:rFonts w:ascii="Comic Sans MS" w:hAnsi="Comic Sans MS"/>
          <w:sz w:val="28"/>
          <w:szCs w:val="28"/>
        </w:rPr>
        <w:t>y subrayarlas.</w:t>
      </w:r>
    </w:p>
    <w:p w:rsidR="00EC5479" w:rsidRDefault="00D24C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Ahora a poner en práctica lo recordado</w:t>
      </w:r>
      <w:proofErr w:type="gramStart"/>
      <w:r>
        <w:rPr>
          <w:rFonts w:ascii="Comic Sans MS" w:hAnsi="Comic Sans MS"/>
          <w:sz w:val="28"/>
          <w:szCs w:val="28"/>
        </w:rPr>
        <w:t>!!!!!!!</w:t>
      </w:r>
      <w:proofErr w:type="gramEnd"/>
    </w:p>
    <w:p w:rsidR="00EC5479" w:rsidRDefault="00EC5479">
      <w:pPr>
        <w:rPr>
          <w:rFonts w:ascii="Comic Sans MS" w:hAnsi="Comic Sans MS"/>
          <w:sz w:val="28"/>
          <w:szCs w:val="28"/>
        </w:rPr>
      </w:pPr>
    </w:p>
    <w:p w:rsidR="00EC5479" w:rsidRDefault="00EC5479">
      <w:pPr>
        <w:rPr>
          <w:rFonts w:ascii="Comic Sans MS" w:hAnsi="Comic Sans MS"/>
          <w:sz w:val="28"/>
          <w:szCs w:val="28"/>
        </w:rPr>
      </w:pPr>
    </w:p>
    <w:p w:rsidR="00EC5479" w:rsidRPr="007E1775" w:rsidRDefault="00EC5479" w:rsidP="00EC54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right="-20" w:hanging="284"/>
        <w:contextualSpacing/>
        <w:jc w:val="both"/>
        <w:rPr>
          <w:rFonts w:ascii="Arial" w:hAnsi="Arial" w:cs="Arial"/>
        </w:rPr>
      </w:pPr>
      <w:r w:rsidRPr="007E1775">
        <w:rPr>
          <w:rFonts w:ascii="Arial" w:hAnsi="Arial" w:cs="Arial"/>
        </w:rPr>
        <w:t>Observa atentamente la imagen y el título del texto que leerás a continuación y responde las preguntas: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ind w:left="3402" w:right="-20"/>
        <w:rPr>
          <w:rFonts w:ascii="Arial" w:hAnsi="Arial" w:cs="Arial"/>
          <w:b/>
          <w:i/>
          <w:u w:val="single"/>
        </w:rPr>
      </w:pPr>
      <w:r w:rsidRPr="007E1775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55245</wp:posOffset>
            </wp:positionV>
            <wp:extent cx="1552575" cy="1719580"/>
            <wp:effectExtent l="19050" t="19050" r="28575" b="13970"/>
            <wp:wrapNone/>
            <wp:docPr id="15" name="Imagen 15" descr="http://www.webcultura.net/images/xochiquetzal-diosa-az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webcultura.net/images/xochiquetzal-diosa-azte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614" r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9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775">
        <w:rPr>
          <w:rFonts w:ascii="Arial" w:hAnsi="Arial" w:cs="Arial"/>
        </w:rPr>
        <w:t>-¿Qué es una leyenda?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left="3402" w:right="-20"/>
        <w:jc w:val="both"/>
        <w:rPr>
          <w:rFonts w:ascii="Arial" w:hAnsi="Arial" w:cs="Arial"/>
          <w:u w:val="single"/>
        </w:rPr>
      </w:pPr>
      <w:r w:rsidRPr="007E1775">
        <w:rPr>
          <w:rFonts w:ascii="Arial" w:hAnsi="Arial" w:cs="Arial"/>
          <w:u w:val="single"/>
        </w:rPr>
        <w:t>__________________________________________________________________________________________</w:t>
      </w:r>
      <w:r w:rsidR="00D24C57">
        <w:rPr>
          <w:rFonts w:ascii="Arial" w:hAnsi="Arial" w:cs="Arial"/>
          <w:u w:val="single"/>
        </w:rPr>
        <w:t>______________________________________________________________________________________________________________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</w:rPr>
      </w:pPr>
      <w:r w:rsidRPr="007E1775">
        <w:rPr>
          <w:rFonts w:ascii="Arial" w:hAnsi="Arial" w:cs="Arial"/>
        </w:rPr>
        <w:t xml:space="preserve">                                                     -¿Tienes alguna idea de qué se trata la imagen?      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</w:rPr>
      </w:pPr>
      <w:r w:rsidRPr="007E1775">
        <w:rPr>
          <w:rFonts w:ascii="Arial" w:hAnsi="Arial" w:cs="Arial"/>
        </w:rPr>
        <w:t xml:space="preserve">                                                     ¿Cuál?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left="3402" w:right="-20"/>
        <w:jc w:val="both"/>
        <w:rPr>
          <w:rFonts w:ascii="Arial" w:hAnsi="Arial" w:cs="Arial"/>
          <w:u w:val="single"/>
        </w:rPr>
      </w:pPr>
      <w:r w:rsidRPr="007E1775">
        <w:rPr>
          <w:rFonts w:ascii="Arial" w:hAnsi="Arial" w:cs="Arial"/>
          <w:u w:val="single"/>
        </w:rPr>
        <w:t>__________________________________________________________________________________________</w:t>
      </w:r>
      <w:r w:rsidR="00D24C57">
        <w:rPr>
          <w:rFonts w:ascii="Arial" w:hAnsi="Arial" w:cs="Arial"/>
          <w:u w:val="single"/>
        </w:rPr>
        <w:t>______________________________________________________________________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ind w:right="407"/>
        <w:rPr>
          <w:rFonts w:ascii="Arial" w:hAnsi="Arial" w:cs="Arial"/>
          <w:b/>
          <w:spacing w:val="1"/>
          <w:u w:val="single"/>
        </w:rPr>
      </w:pPr>
      <w:r w:rsidRPr="007E1775">
        <w:rPr>
          <w:rFonts w:ascii="Arial" w:hAnsi="Arial" w:cs="Arial"/>
          <w:b/>
          <w:noProof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102235</wp:posOffset>
                </wp:positionV>
                <wp:extent cx="3160395" cy="509270"/>
                <wp:effectExtent l="12700" t="9525" r="8255" b="14605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479" w:rsidRPr="00CC47AB" w:rsidRDefault="00EC5479" w:rsidP="00EC5479">
                            <w:pPr>
                              <w:tabs>
                                <w:tab w:val="left" w:pos="555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508FB">
                              <w:rPr>
                                <w:rFonts w:ascii="Arial" w:hAnsi="Arial" w:cs="Arial"/>
                                <w:b/>
                              </w:rPr>
                              <w:t>Habilidades:</w:t>
                            </w:r>
                            <w:r w:rsidRPr="00B508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Extraer información explícita e implícita - Incremento de vocabulario</w:t>
                            </w:r>
                          </w:p>
                          <w:p w:rsidR="00EC5479" w:rsidRPr="008526D9" w:rsidRDefault="00EC5479" w:rsidP="00EC5479">
                            <w:pPr>
                              <w:tabs>
                                <w:tab w:val="left" w:pos="555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C5479" w:rsidRPr="00B508FB" w:rsidRDefault="00EC5479" w:rsidP="00EC54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margin-left:221.1pt;margin-top:8.05pt;width:248.85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" fillcolor="#d8d8d8" strokeweight="1pt">
                <v:textbox>
                  <w:txbxContent>
                    <w:p w:rsidR="00EC5479" w:rsidRPr="00CC47AB" w:rsidRDefault="00EC5479" w:rsidP="00EC5479">
                      <w:pPr>
                        <w:tabs>
                          <w:tab w:val="left" w:pos="555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B508FB">
                        <w:rPr>
                          <w:rFonts w:ascii="Arial" w:hAnsi="Arial" w:cs="Arial"/>
                          <w:b/>
                        </w:rPr>
                        <w:t>Habilidades:</w:t>
                      </w:r>
                      <w:r w:rsidRPr="00B508F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Extraer información explícita e implícita - Incremento de vocabulario</w:t>
                      </w:r>
                    </w:p>
                    <w:p w:rsidR="00EC5479" w:rsidRPr="008526D9" w:rsidRDefault="00EC5479" w:rsidP="00EC5479">
                      <w:pPr>
                        <w:tabs>
                          <w:tab w:val="left" w:pos="555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C5479" w:rsidRPr="00B508FB" w:rsidRDefault="00EC5479" w:rsidP="00EC54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5479" w:rsidRDefault="00EC5479" w:rsidP="00EC5479">
      <w:pPr>
        <w:widowControl w:val="0"/>
        <w:autoSpaceDE w:val="0"/>
        <w:autoSpaceDN w:val="0"/>
        <w:adjustRightInd w:val="0"/>
        <w:ind w:right="407"/>
        <w:rPr>
          <w:rFonts w:ascii="Arial" w:hAnsi="Arial" w:cs="Arial"/>
          <w:b/>
          <w:spacing w:val="1"/>
          <w:u w:val="single"/>
        </w:rPr>
      </w:pPr>
    </w:p>
    <w:p w:rsidR="00D24C57" w:rsidRPr="007E1775" w:rsidRDefault="00D24C57" w:rsidP="00EC5479">
      <w:pPr>
        <w:widowControl w:val="0"/>
        <w:autoSpaceDE w:val="0"/>
        <w:autoSpaceDN w:val="0"/>
        <w:adjustRightInd w:val="0"/>
        <w:ind w:right="407"/>
        <w:rPr>
          <w:rFonts w:ascii="Arial" w:hAnsi="Arial" w:cs="Arial"/>
          <w:b/>
          <w:spacing w:val="1"/>
          <w:u w:val="single"/>
        </w:rPr>
      </w:pPr>
    </w:p>
    <w:p w:rsidR="00EC5479" w:rsidRPr="007E1775" w:rsidRDefault="00EC5479" w:rsidP="00EC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7E1775"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261620</wp:posOffset>
            </wp:positionV>
            <wp:extent cx="2682240" cy="1780540"/>
            <wp:effectExtent l="0" t="0" r="3810" b="0"/>
            <wp:wrapNone/>
            <wp:docPr id="13" name="Imagen 13" descr="Co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c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775">
        <w:rPr>
          <w:rFonts w:ascii="Arial" w:hAnsi="Arial" w:cs="Arial"/>
        </w:rPr>
        <w:t>Lectura de una leyenda.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E1775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12064</wp:posOffset>
                </wp:positionV>
                <wp:extent cx="6238875" cy="5229225"/>
                <wp:effectExtent l="0" t="0" r="28575" b="285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79" w:rsidRPr="005A1149" w:rsidRDefault="00EC5479" w:rsidP="00EC54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1149">
                              <w:rPr>
                                <w:rFonts w:ascii="Arial" w:hAnsi="Arial" w:cs="Arial"/>
                                <w:b/>
                              </w:rPr>
                              <w:t xml:space="preserve">Cómo el chocolate pasó de los </w:t>
                            </w:r>
                          </w:p>
                          <w:p w:rsidR="00EC5479" w:rsidRPr="005A1149" w:rsidRDefault="00EC5479" w:rsidP="00EC54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5A1149">
                              <w:rPr>
                                <w:rFonts w:ascii="Arial" w:hAnsi="Arial" w:cs="Arial"/>
                                <w:b/>
                              </w:rPr>
                              <w:t>dioses</w:t>
                            </w:r>
                            <w:proofErr w:type="gramEnd"/>
                            <w:r w:rsidRPr="005A1149">
                              <w:rPr>
                                <w:rFonts w:ascii="Arial" w:hAnsi="Arial" w:cs="Arial"/>
                                <w:b/>
                              </w:rPr>
                              <w:t xml:space="preserve"> a los hombres (Azteca)</w:t>
                            </w:r>
                          </w:p>
                          <w:p w:rsidR="00EC5479" w:rsidRPr="006B2D90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5479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2D90">
                              <w:rPr>
                                <w:rFonts w:ascii="Arial" w:hAnsi="Arial" w:cs="Arial"/>
                              </w:rPr>
                              <w:t xml:space="preserve">Desde el principio de los tiempos existía en </w:t>
                            </w:r>
                          </w:p>
                          <w:p w:rsidR="00EC5479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B2D90">
                              <w:rPr>
                                <w:rFonts w:ascii="Arial" w:hAnsi="Arial" w:cs="Arial"/>
                              </w:rPr>
                              <w:t>las</w:t>
                            </w:r>
                            <w:proofErr w:type="gramEnd"/>
                            <w:r w:rsidRPr="006B2D90">
                              <w:rPr>
                                <w:rFonts w:ascii="Arial" w:hAnsi="Arial" w:cs="Arial"/>
                              </w:rPr>
                              <w:t xml:space="preserve"> selvas vírgenes de Yucatán y de </w:t>
                            </w:r>
                          </w:p>
                          <w:p w:rsidR="00EC5479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2D90">
                              <w:rPr>
                                <w:rFonts w:ascii="Arial" w:hAnsi="Arial" w:cs="Arial"/>
                              </w:rPr>
                              <w:t xml:space="preserve">Guatemala el </w:t>
                            </w:r>
                            <w:proofErr w:type="spellStart"/>
                            <w:r w:rsidRPr="006B2D90">
                              <w:rPr>
                                <w:rFonts w:ascii="Arial" w:hAnsi="Arial" w:cs="Arial"/>
                              </w:rPr>
                              <w:t>cacahuaquchtl</w:t>
                            </w:r>
                            <w:proofErr w:type="spellEnd"/>
                            <w:r w:rsidRPr="006B2D90">
                              <w:rPr>
                                <w:rFonts w:ascii="Arial" w:hAnsi="Arial" w:cs="Arial"/>
                              </w:rPr>
                              <w:t xml:space="preserve">, árbol con </w:t>
                            </w:r>
                          </w:p>
                          <w:p w:rsidR="00EC5479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B2D90">
                              <w:rPr>
                                <w:rFonts w:ascii="Arial" w:hAnsi="Arial" w:cs="Arial"/>
                              </w:rPr>
                              <w:t>cuyos</w:t>
                            </w:r>
                            <w:proofErr w:type="gramEnd"/>
                            <w:r w:rsidRPr="006B2D90">
                              <w:rPr>
                                <w:rFonts w:ascii="Arial" w:hAnsi="Arial" w:cs="Arial"/>
                              </w:rPr>
                              <w:t xml:space="preserve"> frutos preparaban su bebida los </w:t>
                            </w:r>
                          </w:p>
                          <w:p w:rsidR="00EC5479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B2D90">
                              <w:rPr>
                                <w:rFonts w:ascii="Arial" w:hAnsi="Arial" w:cs="Arial"/>
                              </w:rPr>
                              <w:t>dioses</w:t>
                            </w:r>
                            <w:proofErr w:type="gramEnd"/>
                            <w:r w:rsidRPr="006B2D90">
                              <w:rPr>
                                <w:rFonts w:ascii="Arial" w:hAnsi="Arial" w:cs="Arial"/>
                              </w:rPr>
                              <w:t>; los tostaban e</w:t>
                            </w:r>
                            <w:r>
                              <w:rPr>
                                <w:rFonts w:ascii="Arial" w:hAnsi="Arial" w:cs="Arial"/>
                              </w:rPr>
                              <w:t>n un</w:t>
                            </w:r>
                            <w:r w:rsidRPr="006B2D90">
                              <w:rPr>
                                <w:rFonts w:ascii="Arial" w:hAnsi="Arial" w:cs="Arial"/>
                              </w:rPr>
                              <w:t xml:space="preserve"> sartén de barro </w:t>
                            </w:r>
                          </w:p>
                          <w:p w:rsidR="00EC5479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B2D90">
                              <w:rPr>
                                <w:rFonts w:ascii="Arial" w:hAnsi="Arial" w:cs="Arial"/>
                              </w:rPr>
                              <w:t>y</w:t>
                            </w:r>
                            <w:proofErr w:type="gramEnd"/>
                            <w:r w:rsidRPr="006B2D90">
                              <w:rPr>
                                <w:rFonts w:ascii="Arial" w:hAnsi="Arial" w:cs="Arial"/>
                              </w:rPr>
                              <w:t xml:space="preserve"> luego los molían entre dos piedras hasta </w:t>
                            </w:r>
                          </w:p>
                          <w:p w:rsidR="00EC5479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B2D90">
                              <w:rPr>
                                <w:rFonts w:ascii="Arial" w:hAnsi="Arial" w:cs="Arial"/>
                              </w:rPr>
                              <w:t>conseguir</w:t>
                            </w:r>
                            <w:proofErr w:type="gramEnd"/>
                            <w:r w:rsidRPr="006B2D90">
                              <w:rPr>
                                <w:rFonts w:ascii="Arial" w:hAnsi="Arial" w:cs="Arial"/>
                              </w:rPr>
                              <w:t xml:space="preserve"> un polvo que vertían en agua </w:t>
                            </w:r>
                          </w:p>
                          <w:p w:rsidR="00EC5479" w:rsidRPr="006B2D90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B2D90">
                              <w:rPr>
                                <w:rFonts w:ascii="Arial" w:hAnsi="Arial" w:cs="Arial"/>
                              </w:rPr>
                              <w:t>hirviendo</w:t>
                            </w:r>
                            <w:proofErr w:type="gramEnd"/>
                            <w:r w:rsidRPr="006B2D90">
                              <w:rPr>
                                <w:rFonts w:ascii="Arial" w:hAnsi="Arial" w:cs="Arial"/>
                              </w:rPr>
                              <w:t>. Con dos ramitas lo batían cuidadosamente hasta que el líquido comenzaba hacer burbujas. A esta infusión burbujeante le añadían, entonces, pimienta, almizcle y miel, y lo bebían ceremonialmente.</w:t>
                            </w:r>
                          </w:p>
                          <w:p w:rsidR="00EC5479" w:rsidRDefault="00EC5479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2D90">
                              <w:rPr>
                                <w:rFonts w:ascii="Arial" w:hAnsi="Arial" w:cs="Arial"/>
                              </w:rPr>
                              <w:t xml:space="preserve">Los dioses eran bondadosos y permitieron que -en algunas circunstancias especiales- los mortales también pudieran preparar y beber de su bebida sagrada: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Pr="006B2D90">
                              <w:rPr>
                                <w:rFonts w:ascii="Arial" w:hAnsi="Arial" w:cs="Arial"/>
                              </w:rPr>
                              <w:t>oco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6B2D9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tl</w:t>
                            </w:r>
                            <w:proofErr w:type="spellEnd"/>
                            <w:r w:rsidRPr="006B2D90">
                              <w:rPr>
                                <w:rFonts w:ascii="Arial" w:hAnsi="Arial" w:cs="Arial"/>
                              </w:rPr>
                              <w:t xml:space="preserve">. Fue el sabio Quetzalcóatl, el gran dios barbudo, prudente como la serpiente y hermoso como el quetzal, quien enseñó a los hombres a manipular el </w:t>
                            </w:r>
                            <w:proofErr w:type="spellStart"/>
                            <w:r w:rsidRPr="006B2D90">
                              <w:rPr>
                                <w:rFonts w:ascii="Arial" w:hAnsi="Arial" w:cs="Arial"/>
                              </w:rPr>
                              <w:t>cacahuaquchtl</w:t>
                            </w:r>
                            <w:proofErr w:type="spellEnd"/>
                            <w:r w:rsidRPr="006B2D90">
                              <w:rPr>
                                <w:rFonts w:ascii="Arial" w:hAnsi="Arial" w:cs="Arial"/>
                              </w:rPr>
                              <w:t xml:space="preserve">, que no solo daba placer y fuerza,  sino también riqueza, ya que él les había enseñado a usar los granos del árbol como monedas. Un día el dios partió, construyó una balsa de serpientes y se lanzó por el océano hacia el este, hacia donde salía 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6B2D90">
                              <w:rPr>
                                <w:rFonts w:ascii="Arial" w:hAnsi="Arial" w:cs="Arial"/>
                              </w:rPr>
                              <w:t xml:space="preserve">ol. </w:t>
                            </w:r>
                          </w:p>
                          <w:p w:rsidR="00D24C57" w:rsidRDefault="00D24C57" w:rsidP="00D24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2D90">
                              <w:rPr>
                                <w:rFonts w:ascii="Arial" w:hAnsi="Arial" w:cs="Arial"/>
                              </w:rPr>
                              <w:t xml:space="preserve">Desde entonces, su pueblo esperó el regreso con tristeza e impaciencia. ¡Qué fastuoso día sería aquel! El pueblo entero prepararía nuevamente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Pr="006B2D90">
                              <w:rPr>
                                <w:rFonts w:ascii="Arial" w:hAnsi="Arial" w:cs="Arial"/>
                              </w:rPr>
                              <w:t>oco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6B2D9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tl</w:t>
                            </w:r>
                            <w:proofErr w:type="spellEnd"/>
                            <w:r w:rsidRPr="006B2D90">
                              <w:rPr>
                                <w:rFonts w:ascii="Arial" w:hAnsi="Arial" w:cs="Arial"/>
                              </w:rPr>
                              <w:t xml:space="preserve"> espumoso y lo degustaría con veneración en copas de oro fino.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24C57" w:rsidRPr="006B2D90" w:rsidRDefault="00D24C57" w:rsidP="00D24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2D90">
                              <w:rPr>
                                <w:rFonts w:ascii="Arial" w:hAnsi="Arial" w:cs="Arial"/>
                              </w:rPr>
                              <w:t xml:space="preserve">Por ello, cuando Hernán Cortés, barbudo y con armadura, llegó desde el oriente –a lomos de un extraño animal vestido también de hierro- el emperador Moctezuma y sus súbditos alegremente exclamaron: “¡Es él”! Y en su honor realizaron la ceremonia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Pr="006B2D90">
                              <w:rPr>
                                <w:rFonts w:ascii="Arial" w:hAnsi="Arial" w:cs="Arial"/>
                              </w:rPr>
                              <w:t>oco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6B2D9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tl</w:t>
                            </w:r>
                            <w:proofErr w:type="spellEnd"/>
                            <w:r w:rsidRPr="006B2D90">
                              <w:rPr>
                                <w:rFonts w:ascii="Arial" w:hAnsi="Arial" w:cs="Arial"/>
                              </w:rPr>
                              <w:t>, entregando, sin saberlo, la bebida divina a unos simples mortales que la difundirían desde ese momento por el mundo.</w:t>
                            </w:r>
                          </w:p>
                          <w:p w:rsidR="00D24C57" w:rsidRPr="006B2D90" w:rsidRDefault="00D24C57" w:rsidP="00D24C5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2D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Adaptación. </w:t>
                            </w:r>
                            <w:proofErr w:type="spellStart"/>
                            <w:r w:rsidRPr="006B2D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Dorys</w:t>
                            </w:r>
                            <w:proofErr w:type="spellEnd"/>
                            <w:r w:rsidRPr="006B2D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2D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Zeballos</w:t>
                            </w:r>
                            <w:proofErr w:type="spellEnd"/>
                            <w:r w:rsidRPr="006B2D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Leyendas americanas de la tierra. Editorial </w:t>
                            </w:r>
                            <w:proofErr w:type="spellStart"/>
                            <w:r w:rsidRPr="006B2D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Zig-Zag</w:t>
                            </w:r>
                            <w:proofErr w:type="spellEnd"/>
                            <w:r w:rsidRPr="006B2D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Santiago, 2009.</w:t>
                            </w:r>
                          </w:p>
                          <w:p w:rsidR="00D24C57" w:rsidRDefault="00D24C57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4C57" w:rsidRPr="00980FE8" w:rsidRDefault="00D24C57" w:rsidP="00EC54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.45pt;margin-top:.95pt;width:491.25pt;height:4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">
                <v:textbox>
                  <w:txbxContent>
                    <w:p w:rsidR="00EC5479" w:rsidRPr="005A1149" w:rsidRDefault="00EC5479" w:rsidP="00EC547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A1149">
                        <w:rPr>
                          <w:rFonts w:ascii="Arial" w:hAnsi="Arial" w:cs="Arial"/>
                          <w:b/>
                        </w:rPr>
                        <w:t xml:space="preserve">Cómo el chocolate pasó de los </w:t>
                      </w:r>
                    </w:p>
                    <w:p w:rsidR="00EC5479" w:rsidRPr="005A1149" w:rsidRDefault="00EC5479" w:rsidP="00EC5479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5A1149">
                        <w:rPr>
                          <w:rFonts w:ascii="Arial" w:hAnsi="Arial" w:cs="Arial"/>
                          <w:b/>
                        </w:rPr>
                        <w:t>dioses</w:t>
                      </w:r>
                      <w:proofErr w:type="gramEnd"/>
                      <w:r w:rsidRPr="005A1149">
                        <w:rPr>
                          <w:rFonts w:ascii="Arial" w:hAnsi="Arial" w:cs="Arial"/>
                          <w:b/>
                        </w:rPr>
                        <w:t xml:space="preserve"> a los hombres (Azteca)</w:t>
                      </w:r>
                    </w:p>
                    <w:p w:rsidR="00EC5479" w:rsidRPr="006B2D90" w:rsidRDefault="00EC5479" w:rsidP="00EC5479">
                      <w:pPr>
                        <w:rPr>
                          <w:rFonts w:ascii="Arial" w:hAnsi="Arial" w:cs="Arial"/>
                        </w:rPr>
                      </w:pPr>
                    </w:p>
                    <w:p w:rsidR="00EC5479" w:rsidRDefault="00EC5479" w:rsidP="00EC5479">
                      <w:pPr>
                        <w:rPr>
                          <w:rFonts w:ascii="Arial" w:hAnsi="Arial" w:cs="Arial"/>
                        </w:rPr>
                      </w:pPr>
                      <w:r w:rsidRPr="006B2D90">
                        <w:rPr>
                          <w:rFonts w:ascii="Arial" w:hAnsi="Arial" w:cs="Arial"/>
                        </w:rPr>
                        <w:t xml:space="preserve">Desde el principio de los tiempos existía en </w:t>
                      </w:r>
                    </w:p>
                    <w:p w:rsidR="00EC5479" w:rsidRDefault="00EC5479" w:rsidP="00EC547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6B2D90">
                        <w:rPr>
                          <w:rFonts w:ascii="Arial" w:hAnsi="Arial" w:cs="Arial"/>
                        </w:rPr>
                        <w:t>las</w:t>
                      </w:r>
                      <w:proofErr w:type="gramEnd"/>
                      <w:r w:rsidRPr="006B2D90">
                        <w:rPr>
                          <w:rFonts w:ascii="Arial" w:hAnsi="Arial" w:cs="Arial"/>
                        </w:rPr>
                        <w:t xml:space="preserve"> selvas vírgenes de Yucatán y de </w:t>
                      </w:r>
                    </w:p>
                    <w:p w:rsidR="00EC5479" w:rsidRDefault="00EC5479" w:rsidP="00EC5479">
                      <w:pPr>
                        <w:rPr>
                          <w:rFonts w:ascii="Arial" w:hAnsi="Arial" w:cs="Arial"/>
                        </w:rPr>
                      </w:pPr>
                      <w:r w:rsidRPr="006B2D90">
                        <w:rPr>
                          <w:rFonts w:ascii="Arial" w:hAnsi="Arial" w:cs="Arial"/>
                        </w:rPr>
                        <w:t xml:space="preserve">Guatemala el </w:t>
                      </w:r>
                      <w:proofErr w:type="spellStart"/>
                      <w:r w:rsidRPr="006B2D90">
                        <w:rPr>
                          <w:rFonts w:ascii="Arial" w:hAnsi="Arial" w:cs="Arial"/>
                        </w:rPr>
                        <w:t>cacahuaquchtl</w:t>
                      </w:r>
                      <w:proofErr w:type="spellEnd"/>
                      <w:r w:rsidRPr="006B2D90">
                        <w:rPr>
                          <w:rFonts w:ascii="Arial" w:hAnsi="Arial" w:cs="Arial"/>
                        </w:rPr>
                        <w:t xml:space="preserve">, árbol con </w:t>
                      </w:r>
                    </w:p>
                    <w:p w:rsidR="00EC5479" w:rsidRDefault="00EC5479" w:rsidP="00EC547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6B2D90">
                        <w:rPr>
                          <w:rFonts w:ascii="Arial" w:hAnsi="Arial" w:cs="Arial"/>
                        </w:rPr>
                        <w:t>cuyos</w:t>
                      </w:r>
                      <w:proofErr w:type="gramEnd"/>
                      <w:r w:rsidRPr="006B2D90">
                        <w:rPr>
                          <w:rFonts w:ascii="Arial" w:hAnsi="Arial" w:cs="Arial"/>
                        </w:rPr>
                        <w:t xml:space="preserve"> frutos preparaban su bebida los </w:t>
                      </w:r>
                    </w:p>
                    <w:p w:rsidR="00EC5479" w:rsidRDefault="00EC5479" w:rsidP="00EC547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6B2D90">
                        <w:rPr>
                          <w:rFonts w:ascii="Arial" w:hAnsi="Arial" w:cs="Arial"/>
                        </w:rPr>
                        <w:t>dioses</w:t>
                      </w:r>
                      <w:proofErr w:type="gramEnd"/>
                      <w:r w:rsidRPr="006B2D90">
                        <w:rPr>
                          <w:rFonts w:ascii="Arial" w:hAnsi="Arial" w:cs="Arial"/>
                        </w:rPr>
                        <w:t>; los tostaban e</w:t>
                      </w:r>
                      <w:r>
                        <w:rPr>
                          <w:rFonts w:ascii="Arial" w:hAnsi="Arial" w:cs="Arial"/>
                        </w:rPr>
                        <w:t>n un</w:t>
                      </w:r>
                      <w:r w:rsidRPr="006B2D90">
                        <w:rPr>
                          <w:rFonts w:ascii="Arial" w:hAnsi="Arial" w:cs="Arial"/>
                        </w:rPr>
                        <w:t xml:space="preserve"> sartén de barro </w:t>
                      </w:r>
                    </w:p>
                    <w:p w:rsidR="00EC5479" w:rsidRDefault="00EC5479" w:rsidP="00EC547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6B2D90">
                        <w:rPr>
                          <w:rFonts w:ascii="Arial" w:hAnsi="Arial" w:cs="Arial"/>
                        </w:rPr>
                        <w:t>y</w:t>
                      </w:r>
                      <w:proofErr w:type="gramEnd"/>
                      <w:r w:rsidRPr="006B2D90">
                        <w:rPr>
                          <w:rFonts w:ascii="Arial" w:hAnsi="Arial" w:cs="Arial"/>
                        </w:rPr>
                        <w:t xml:space="preserve"> luego los molían entre dos piedras hasta </w:t>
                      </w:r>
                    </w:p>
                    <w:p w:rsidR="00EC5479" w:rsidRDefault="00EC5479" w:rsidP="00EC547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6B2D90">
                        <w:rPr>
                          <w:rFonts w:ascii="Arial" w:hAnsi="Arial" w:cs="Arial"/>
                        </w:rPr>
                        <w:t>conseguir</w:t>
                      </w:r>
                      <w:proofErr w:type="gramEnd"/>
                      <w:r w:rsidRPr="006B2D90">
                        <w:rPr>
                          <w:rFonts w:ascii="Arial" w:hAnsi="Arial" w:cs="Arial"/>
                        </w:rPr>
                        <w:t xml:space="preserve"> un polvo que vertían en agua </w:t>
                      </w:r>
                    </w:p>
                    <w:p w:rsidR="00EC5479" w:rsidRPr="006B2D90" w:rsidRDefault="00EC5479" w:rsidP="00EC547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6B2D90">
                        <w:rPr>
                          <w:rFonts w:ascii="Arial" w:hAnsi="Arial" w:cs="Arial"/>
                        </w:rPr>
                        <w:t>hirviendo</w:t>
                      </w:r>
                      <w:proofErr w:type="gramEnd"/>
                      <w:r w:rsidRPr="006B2D90">
                        <w:rPr>
                          <w:rFonts w:ascii="Arial" w:hAnsi="Arial" w:cs="Arial"/>
                        </w:rPr>
                        <w:t>. Con dos ramitas lo batían cuidadosamente hasta que el líquido comenzaba hacer burbujas. A esta infusión burbujeante le añadían, entonces, pimienta, almizcle y miel, y lo bebían ceremonialmente.</w:t>
                      </w:r>
                    </w:p>
                    <w:p w:rsidR="00EC5479" w:rsidRDefault="00EC5479" w:rsidP="00EC5479">
                      <w:pPr>
                        <w:rPr>
                          <w:rFonts w:ascii="Arial" w:hAnsi="Arial" w:cs="Arial"/>
                        </w:rPr>
                      </w:pPr>
                      <w:r w:rsidRPr="006B2D90">
                        <w:rPr>
                          <w:rFonts w:ascii="Arial" w:hAnsi="Arial" w:cs="Arial"/>
                        </w:rPr>
                        <w:t xml:space="preserve">Los dioses eran bondadosos y permitieron que -en algunas circunstancias especiales- los mortales también pudieran preparar y beber de su bebida sagrada: el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</w:t>
                      </w:r>
                      <w:r w:rsidRPr="006B2D90">
                        <w:rPr>
                          <w:rFonts w:ascii="Arial" w:hAnsi="Arial" w:cs="Arial"/>
                        </w:rPr>
                        <w:t>oco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6B2D90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tl</w:t>
                      </w:r>
                      <w:proofErr w:type="spellEnd"/>
                      <w:r w:rsidRPr="006B2D90">
                        <w:rPr>
                          <w:rFonts w:ascii="Arial" w:hAnsi="Arial" w:cs="Arial"/>
                        </w:rPr>
                        <w:t xml:space="preserve">. Fue el sabio Quetzalcóatl, el gran dios barbudo, prudente como la serpiente y hermoso como el quetzal, quien enseñó a los hombres a manipular el </w:t>
                      </w:r>
                      <w:proofErr w:type="spellStart"/>
                      <w:r w:rsidRPr="006B2D90">
                        <w:rPr>
                          <w:rFonts w:ascii="Arial" w:hAnsi="Arial" w:cs="Arial"/>
                        </w:rPr>
                        <w:t>cacahuaquchtl</w:t>
                      </w:r>
                      <w:proofErr w:type="spellEnd"/>
                      <w:r w:rsidRPr="006B2D90">
                        <w:rPr>
                          <w:rFonts w:ascii="Arial" w:hAnsi="Arial" w:cs="Arial"/>
                        </w:rPr>
                        <w:t xml:space="preserve">, que no solo daba placer y fuerza,  sino también riqueza, ya que él les había enseñado a usar los granos del árbol como monedas. Un día el dios partió, construyó una balsa de serpientes y se lanzó por el océano hacia el este, hacia donde salía el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6B2D90">
                        <w:rPr>
                          <w:rFonts w:ascii="Arial" w:hAnsi="Arial" w:cs="Arial"/>
                        </w:rPr>
                        <w:t xml:space="preserve">ol. </w:t>
                      </w:r>
                    </w:p>
                    <w:p w:rsidR="00D24C57" w:rsidRDefault="00D24C57" w:rsidP="00D24C57">
                      <w:pPr>
                        <w:rPr>
                          <w:rFonts w:ascii="Arial" w:hAnsi="Arial" w:cs="Arial"/>
                        </w:rPr>
                      </w:pPr>
                      <w:r w:rsidRPr="006B2D90">
                        <w:rPr>
                          <w:rFonts w:ascii="Arial" w:hAnsi="Arial" w:cs="Arial"/>
                        </w:rPr>
                        <w:t xml:space="preserve">Desde entonces, su pueblo esperó el regreso con tristeza e impaciencia. ¡Qué fastuoso día sería aquel! El pueblo entero prepararía nuevamente el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</w:t>
                      </w:r>
                      <w:r w:rsidRPr="006B2D90">
                        <w:rPr>
                          <w:rFonts w:ascii="Arial" w:hAnsi="Arial" w:cs="Arial"/>
                        </w:rPr>
                        <w:t>oco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6B2D90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tl</w:t>
                      </w:r>
                      <w:proofErr w:type="spellEnd"/>
                      <w:r w:rsidRPr="006B2D90">
                        <w:rPr>
                          <w:rFonts w:ascii="Arial" w:hAnsi="Arial" w:cs="Arial"/>
                        </w:rPr>
                        <w:t xml:space="preserve"> espumoso y lo degustaría con veneración en copas de oro fino.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24C57" w:rsidRPr="006B2D90" w:rsidRDefault="00D24C57" w:rsidP="00D24C57">
                      <w:pPr>
                        <w:rPr>
                          <w:rFonts w:ascii="Arial" w:hAnsi="Arial" w:cs="Arial"/>
                        </w:rPr>
                      </w:pPr>
                      <w:r w:rsidRPr="006B2D90">
                        <w:rPr>
                          <w:rFonts w:ascii="Arial" w:hAnsi="Arial" w:cs="Arial"/>
                        </w:rPr>
                        <w:t xml:space="preserve">Por ello, cuando Hernán Cortés, barbudo y con armadura, llegó desde el oriente –a lomos de un extraño animal vestido también de hierro- el emperador Moctezuma y sus súbditos alegremente exclamaron: “¡Es él”! Y en su honor realizaron la ceremonia del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</w:t>
                      </w:r>
                      <w:r w:rsidRPr="006B2D90">
                        <w:rPr>
                          <w:rFonts w:ascii="Arial" w:hAnsi="Arial" w:cs="Arial"/>
                        </w:rPr>
                        <w:t>oco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6B2D90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tl</w:t>
                      </w:r>
                      <w:proofErr w:type="spellEnd"/>
                      <w:r w:rsidRPr="006B2D90">
                        <w:rPr>
                          <w:rFonts w:ascii="Arial" w:hAnsi="Arial" w:cs="Arial"/>
                        </w:rPr>
                        <w:t>, entregando, sin saberlo, la bebida divina a unos simples mortales que la difundirían desde ese momento por el mundo.</w:t>
                      </w:r>
                    </w:p>
                    <w:p w:rsidR="00D24C57" w:rsidRPr="006B2D90" w:rsidRDefault="00D24C57" w:rsidP="00D24C5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2D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Adaptación. </w:t>
                      </w:r>
                      <w:proofErr w:type="spellStart"/>
                      <w:r w:rsidRPr="006B2D90">
                        <w:rPr>
                          <w:rFonts w:ascii="Arial" w:hAnsi="Arial" w:cs="Arial"/>
                          <w:sz w:val="20"/>
                          <w:szCs w:val="20"/>
                        </w:rPr>
                        <w:t>Dorys</w:t>
                      </w:r>
                      <w:proofErr w:type="spellEnd"/>
                      <w:r w:rsidRPr="006B2D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2D90">
                        <w:rPr>
                          <w:rFonts w:ascii="Arial" w:hAnsi="Arial" w:cs="Arial"/>
                          <w:sz w:val="20"/>
                          <w:szCs w:val="20"/>
                        </w:rPr>
                        <w:t>Zeballos</w:t>
                      </w:r>
                      <w:proofErr w:type="spellEnd"/>
                      <w:r w:rsidRPr="006B2D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Leyendas americanas de la tierra. Editorial </w:t>
                      </w:r>
                      <w:proofErr w:type="spellStart"/>
                      <w:r w:rsidRPr="006B2D90">
                        <w:rPr>
                          <w:rFonts w:ascii="Arial" w:hAnsi="Arial" w:cs="Arial"/>
                          <w:sz w:val="20"/>
                          <w:szCs w:val="20"/>
                        </w:rPr>
                        <w:t>Zig-Zag</w:t>
                      </w:r>
                      <w:proofErr w:type="spellEnd"/>
                      <w:r w:rsidRPr="006B2D90">
                        <w:rPr>
                          <w:rFonts w:ascii="Arial" w:hAnsi="Arial" w:cs="Arial"/>
                          <w:sz w:val="20"/>
                          <w:szCs w:val="20"/>
                        </w:rPr>
                        <w:t>, Santiago, 2009.</w:t>
                      </w:r>
                    </w:p>
                    <w:p w:rsidR="00D24C57" w:rsidRDefault="00D24C57" w:rsidP="00EC5479">
                      <w:pPr>
                        <w:rPr>
                          <w:rFonts w:ascii="Arial" w:hAnsi="Arial" w:cs="Arial"/>
                        </w:rPr>
                      </w:pPr>
                    </w:p>
                    <w:p w:rsidR="00D24C57" w:rsidRPr="00980FE8" w:rsidRDefault="00D24C57" w:rsidP="00EC54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Default="00EC5479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24C57" w:rsidRPr="007E1775" w:rsidRDefault="00D24C57" w:rsidP="00EC547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C5479" w:rsidRPr="007E1775" w:rsidRDefault="00EC5479" w:rsidP="00EC54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right="-93"/>
        <w:contextualSpacing/>
        <w:jc w:val="both"/>
        <w:rPr>
          <w:rFonts w:ascii="Arial" w:hAnsi="Arial" w:cs="Arial"/>
          <w:spacing w:val="1"/>
        </w:rPr>
      </w:pPr>
      <w:r w:rsidRPr="007E1775">
        <w:rPr>
          <w:rFonts w:ascii="Arial" w:hAnsi="Arial" w:cs="Arial"/>
          <w:spacing w:val="1"/>
        </w:rPr>
        <w:lastRenderedPageBreak/>
        <w:t>Responde las preguntas acerca del texto leído: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pacing w:val="1"/>
        </w:rPr>
      </w:pPr>
      <w:r w:rsidRPr="007E1775">
        <w:rPr>
          <w:rFonts w:ascii="Arial" w:hAnsi="Arial" w:cs="Arial"/>
          <w:spacing w:val="1"/>
        </w:rPr>
        <w:t>-¿Qué te pareció la leyenda? ¿Por qué?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7E1775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</w:t>
      </w:r>
      <w:r w:rsidR="00D24C57">
        <w:rPr>
          <w:rFonts w:ascii="Arial" w:hAnsi="Arial" w:cs="Arial"/>
          <w:u w:val="single"/>
        </w:rPr>
        <w:t>_______________________________________________________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</w:rPr>
      </w:pPr>
      <w:r w:rsidRPr="007E1775">
        <w:rPr>
          <w:rFonts w:ascii="Arial" w:hAnsi="Arial" w:cs="Arial"/>
          <w:spacing w:val="1"/>
        </w:rPr>
        <w:t>-</w:t>
      </w:r>
      <w:r w:rsidRPr="007E1775">
        <w:rPr>
          <w:rFonts w:ascii="Arial" w:hAnsi="Arial" w:cs="Arial"/>
        </w:rPr>
        <w:t xml:space="preserve"> Explica con tus propias palabras: ¿Cómo el chocolate pasó de los dioses a los hombres?”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7E1775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</w:t>
      </w:r>
      <w:r w:rsidR="00D24C57">
        <w:rPr>
          <w:rFonts w:ascii="Arial" w:hAnsi="Arial" w:cs="Arial"/>
          <w:u w:val="single"/>
        </w:rPr>
        <w:t>_______________________________________________________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</w:rPr>
      </w:pPr>
      <w:r w:rsidRPr="007E1775">
        <w:rPr>
          <w:rFonts w:ascii="Arial" w:hAnsi="Arial" w:cs="Arial"/>
        </w:rPr>
        <w:t>-¿Cuál crees que es la importancia del chocolate hoy en día? ¿Por qué?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7E1775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</w:t>
      </w:r>
      <w:r w:rsidR="00D24C57">
        <w:rPr>
          <w:rFonts w:ascii="Arial" w:hAnsi="Arial" w:cs="Arial"/>
          <w:u w:val="single"/>
        </w:rPr>
        <w:t>_______________________________________________________</w:t>
      </w:r>
    </w:p>
    <w:p w:rsidR="00EC5479" w:rsidRPr="007E1775" w:rsidRDefault="00EC5479" w:rsidP="00EC547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right="-93"/>
        <w:contextualSpacing/>
        <w:jc w:val="both"/>
        <w:rPr>
          <w:rFonts w:ascii="Arial" w:hAnsi="Arial" w:cs="Arial"/>
          <w:spacing w:val="-1"/>
        </w:rPr>
      </w:pPr>
      <w:r w:rsidRPr="007E1775">
        <w:rPr>
          <w:rFonts w:ascii="Arial" w:hAnsi="Arial" w:cs="Arial"/>
          <w:spacing w:val="-1"/>
        </w:rPr>
        <w:t>Busca en la lectura las siguientes palabras y crea un significado para cada una de ellas.</w: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ind w:right="-93"/>
        <w:rPr>
          <w:rFonts w:ascii="Arial" w:hAnsi="Arial" w:cs="Arial"/>
          <w:spacing w:val="-1"/>
        </w:rPr>
      </w:pPr>
      <w:r w:rsidRPr="007E177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143510</wp:posOffset>
                </wp:positionV>
                <wp:extent cx="1066800" cy="295275"/>
                <wp:effectExtent l="7620" t="12700" r="11430" b="635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479" w:rsidRPr="001037BB" w:rsidRDefault="00EC5479" w:rsidP="00EC5479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Molían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8" style="position:absolute;margin-left:15.2pt;margin-top:11.3pt;width:8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">
                <v:textbox>
                  <w:txbxContent>
                    <w:p w:rsidR="00EC5479" w:rsidRPr="001037BB" w:rsidRDefault="00EC5479" w:rsidP="00EC5479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Molían </w:t>
                      </w:r>
                    </w:p>
                  </w:txbxContent>
                </v:textbox>
              </v:roundrect>
            </w:pict>
          </mc:Fallback>
        </mc:AlternateContent>
      </w:r>
      <w:r w:rsidRPr="007E177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53340</wp:posOffset>
                </wp:positionV>
                <wp:extent cx="4362450" cy="515620"/>
                <wp:effectExtent l="12700" t="8255" r="6350" b="95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79" w:rsidRPr="00001B31" w:rsidRDefault="00EC5479" w:rsidP="00EC5479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9" style="position:absolute;margin-left:112.35pt;margin-top:4.2pt;width:343.5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">
                <v:textbox>
                  <w:txbxContent>
                    <w:p w:rsidR="00EC5479" w:rsidRPr="00001B31" w:rsidRDefault="00EC5479" w:rsidP="00EC5479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E1775">
        <w:rPr>
          <w:rFonts w:ascii="Arial" w:eastAsia="Calibri" w:hAnsi="Arial" w:cs="Arial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130175</wp:posOffset>
                </wp:positionV>
                <wp:extent cx="4362450" cy="523240"/>
                <wp:effectExtent l="12700" t="10795" r="6350" b="889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79" w:rsidRPr="00001B31" w:rsidRDefault="00EC5479" w:rsidP="00EC5479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30" style="position:absolute;left:0;text-align:left;margin-left:112.35pt;margin-top:10.25pt;width:343.5pt;height:4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">
                <v:textbox>
                  <w:txbxContent>
                    <w:p w:rsidR="00EC5479" w:rsidRPr="00001B31" w:rsidRDefault="00EC5479" w:rsidP="00EC5479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E1775">
        <w:rPr>
          <w:rFonts w:ascii="Arial" w:eastAsia="Calibri" w:hAnsi="Arial" w:cs="Arial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80645</wp:posOffset>
                </wp:positionV>
                <wp:extent cx="1066800" cy="295275"/>
                <wp:effectExtent l="7620" t="12700" r="11430" b="63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479" w:rsidRPr="001037BB" w:rsidRDefault="00EC5479" w:rsidP="00EC5479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Beber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31" style="position:absolute;left:0;text-align:left;margin-left:15.2pt;margin-top:6.35pt;width:8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">
                <v:textbox>
                  <w:txbxContent>
                    <w:p w:rsidR="00EC5479" w:rsidRPr="001037BB" w:rsidRDefault="00EC5479" w:rsidP="00EC5479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Beber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E1775">
        <w:rPr>
          <w:rFonts w:ascii="Arial" w:eastAsia="Calibri" w:hAnsi="Arial" w:cs="Arial"/>
          <w:color w:val="000000"/>
        </w:rPr>
        <w:t xml:space="preserve"> </w:t>
      </w: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7E1775">
        <w:rPr>
          <w:rFonts w:ascii="Arial" w:eastAsia="Calibri" w:hAnsi="Arial" w:cs="Arial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96520</wp:posOffset>
                </wp:positionV>
                <wp:extent cx="1066800" cy="295275"/>
                <wp:effectExtent l="7620" t="10795" r="11430" b="825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479" w:rsidRPr="001037BB" w:rsidRDefault="00EC5479" w:rsidP="00EC5479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Manipular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32" style="position:absolute;left:0;text-align:left;margin-left:15.2pt;margin-top:7.6pt;width:8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">
                <v:textbox>
                  <w:txbxContent>
                    <w:p w:rsidR="00EC5479" w:rsidRPr="001037BB" w:rsidRDefault="00EC5479" w:rsidP="00EC5479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Manipular</w:t>
                      </w:r>
                    </w:p>
                  </w:txbxContent>
                </v:textbox>
              </v:roundrect>
            </w:pict>
          </mc:Fallback>
        </mc:AlternateContent>
      </w:r>
      <w:r w:rsidRPr="007E1775">
        <w:rPr>
          <w:rFonts w:ascii="Arial" w:eastAsia="Calibri" w:hAnsi="Arial" w:cs="Arial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22225</wp:posOffset>
                </wp:positionV>
                <wp:extent cx="4362450" cy="531495"/>
                <wp:effectExtent l="12700" t="12700" r="6350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79" w:rsidRPr="00001B31" w:rsidRDefault="00EC5479" w:rsidP="00EC5479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001B3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33" style="position:absolute;left:0;text-align:left;margin-left:112.35pt;margin-top:1.75pt;width:343.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">
                <v:textbox>
                  <w:txbxContent>
                    <w:p w:rsidR="00EC5479" w:rsidRPr="00001B31" w:rsidRDefault="00EC5479" w:rsidP="00EC5479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001B3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C5479" w:rsidRPr="007E1775" w:rsidRDefault="00EC5479" w:rsidP="00EC54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C5479" w:rsidRPr="007E1775" w:rsidRDefault="00EC5479" w:rsidP="00EC5479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</w:rPr>
      </w:pPr>
      <w:r w:rsidRPr="007E1775">
        <w:rPr>
          <w:rFonts w:ascii="Arial" w:eastAsia="Calibri" w:hAnsi="Arial" w:cs="Arial"/>
          <w:color w:val="000000"/>
        </w:rPr>
        <w:t xml:space="preserve">Revisa en el diccionario los significados escritos. </w:t>
      </w:r>
    </w:p>
    <w:p w:rsidR="00EC5479" w:rsidRDefault="00EC5479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Pr="007E1775" w:rsidRDefault="00D24C57" w:rsidP="00D24C5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02" w:right="-93"/>
        <w:contextualSpacing/>
        <w:jc w:val="both"/>
        <w:rPr>
          <w:rFonts w:ascii="Arial" w:hAnsi="Arial" w:cs="Arial"/>
          <w:spacing w:val="1"/>
        </w:rPr>
      </w:pPr>
      <w:r w:rsidRPr="007E1775">
        <w:rPr>
          <w:rFonts w:ascii="Arial" w:hAnsi="Arial" w:cs="Arial"/>
          <w:spacing w:val="1"/>
        </w:rPr>
        <w:t>Completa el mapa conceptual de acuerdo a los elementos principales del texto leído.</w:t>
      </w:r>
    </w:p>
    <w:p w:rsidR="00D24C57" w:rsidRPr="007E1775" w:rsidRDefault="00D24C57" w:rsidP="00D24C57">
      <w:pPr>
        <w:rPr>
          <w:rFonts w:ascii="Arial" w:hAnsi="Arial" w:cs="Arial"/>
          <w:spacing w:val="1"/>
        </w:rPr>
      </w:pPr>
      <w:r w:rsidRPr="007E1775">
        <w:rPr>
          <w:rFonts w:ascii="Arial" w:hAnsi="Arial" w:cs="Arial"/>
          <w:noProof/>
          <w:spacing w:val="-1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BB642" wp14:editId="511C0780">
                <wp:simplePos x="0" y="0"/>
                <wp:positionH relativeFrom="column">
                  <wp:posOffset>1815465</wp:posOffset>
                </wp:positionH>
                <wp:positionV relativeFrom="paragraph">
                  <wp:posOffset>132080</wp:posOffset>
                </wp:positionV>
                <wp:extent cx="2257425" cy="765175"/>
                <wp:effectExtent l="10795" t="13970" r="8255" b="1143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6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C57" w:rsidRPr="00154ACE" w:rsidRDefault="00D24C57" w:rsidP="00D24C5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4ACE">
                              <w:rPr>
                                <w:rFonts w:ascii="Arial" w:hAnsi="Arial" w:cs="Arial"/>
                              </w:rPr>
                              <w:t>Título de la leyenda</w:t>
                            </w:r>
                          </w:p>
                          <w:p w:rsidR="00D24C57" w:rsidRPr="00136916" w:rsidRDefault="00D24C57" w:rsidP="00D24C5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BB642" id="Rectángulo redondeado 18" o:spid="_x0000_s1034" style="position:absolute;margin-left:142.95pt;margin-top:10.4pt;width:177.75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">
                <v:textbox>
                  <w:txbxContent>
                    <w:p w:rsidR="00D24C57" w:rsidRPr="00154ACE" w:rsidRDefault="00D24C57" w:rsidP="00D24C5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54ACE">
                        <w:rPr>
                          <w:rFonts w:ascii="Arial" w:hAnsi="Arial" w:cs="Arial"/>
                        </w:rPr>
                        <w:t>Título de la leyenda</w:t>
                      </w:r>
                    </w:p>
                    <w:p w:rsidR="00D24C57" w:rsidRPr="00136916" w:rsidRDefault="00D24C57" w:rsidP="00D24C5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24C57" w:rsidRDefault="002F679E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  <w:r>
        <w:rPr>
          <w:rFonts w:ascii="Arial" w:hAnsi="Arial" w:cs="Arial"/>
          <w:b/>
          <w:color w:val="000000"/>
          <w:spacing w:val="1"/>
          <w:u w:val="single"/>
        </w:rPr>
        <w:t xml:space="preserve"> </w:t>
      </w: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2F679E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1605914</wp:posOffset>
                </wp:positionH>
                <wp:positionV relativeFrom="paragraph">
                  <wp:posOffset>19685</wp:posOffset>
                </wp:positionV>
                <wp:extent cx="609600" cy="533400"/>
                <wp:effectExtent l="38100" t="0" r="19050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167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126.45pt;margin-top:1.55pt;width:48pt;height:4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ED490E" wp14:editId="761860FE">
                <wp:simplePos x="0" y="0"/>
                <wp:positionH relativeFrom="column">
                  <wp:posOffset>3682365</wp:posOffset>
                </wp:positionH>
                <wp:positionV relativeFrom="paragraph">
                  <wp:posOffset>22860</wp:posOffset>
                </wp:positionV>
                <wp:extent cx="590550" cy="504825"/>
                <wp:effectExtent l="0" t="0" r="7620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291B" id="Conector recto de flecha 24" o:spid="_x0000_s1026" type="#_x0000_t32" style="position:absolute;margin-left:289.95pt;margin-top:1.8pt;width:46.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8EED2" wp14:editId="116EC6EF">
                <wp:simplePos x="0" y="0"/>
                <wp:positionH relativeFrom="column">
                  <wp:posOffset>3920490</wp:posOffset>
                </wp:positionH>
                <wp:positionV relativeFrom="paragraph">
                  <wp:posOffset>162560</wp:posOffset>
                </wp:positionV>
                <wp:extent cx="0" cy="0"/>
                <wp:effectExtent l="0" t="0" r="0" b="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1D60F" id="Conector recto de flecha 22" o:spid="_x0000_s1026" type="#_x0000_t32" style="position:absolute;margin-left:308.7pt;margin-top:12.8pt;width:0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</w:p>
    <w:p w:rsidR="00D24C57" w:rsidRDefault="002F679E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168275</wp:posOffset>
                </wp:positionV>
                <wp:extent cx="0" cy="0"/>
                <wp:effectExtent l="0" t="0" r="0" b="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226EE" id="Conector recto de flecha 23" o:spid="_x0000_s1026" type="#_x0000_t32" style="position:absolute;margin-left:115.95pt;margin-top:13.2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2F679E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1AF6A" wp14:editId="3D63745D">
                <wp:simplePos x="0" y="0"/>
                <wp:positionH relativeFrom="column">
                  <wp:posOffset>3550285</wp:posOffset>
                </wp:positionH>
                <wp:positionV relativeFrom="paragraph">
                  <wp:posOffset>29845</wp:posOffset>
                </wp:positionV>
                <wp:extent cx="2933700" cy="1194435"/>
                <wp:effectExtent l="11430" t="10795" r="7620" b="1397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94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C57" w:rsidRPr="00154ACE" w:rsidRDefault="00D24C57" w:rsidP="00D24C5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4ACE">
                              <w:rPr>
                                <w:rFonts w:ascii="Arial" w:hAnsi="Arial" w:cs="Arial"/>
                              </w:rPr>
                              <w:t>Ambiente en que se desarrollan los hechos</w:t>
                            </w:r>
                          </w:p>
                          <w:p w:rsidR="00D24C57" w:rsidRPr="00136916" w:rsidRDefault="00D24C57" w:rsidP="00D24C5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54AC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54AC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54AC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54AC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1AF6A" id="Rectángulo redondeado 16" o:spid="_x0000_s1035" style="position:absolute;left:0;text-align:left;margin-left:279.55pt;margin-top:2.35pt;width:231pt;height:9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">
                <v:textbox>
                  <w:txbxContent>
                    <w:p w:rsidR="00D24C57" w:rsidRPr="00154ACE" w:rsidRDefault="00D24C57" w:rsidP="00D24C5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4ACE">
                        <w:rPr>
                          <w:rFonts w:ascii="Arial" w:hAnsi="Arial" w:cs="Arial"/>
                        </w:rPr>
                        <w:t>Ambiente en que se desarrollan los hechos</w:t>
                      </w:r>
                    </w:p>
                    <w:p w:rsidR="00D24C57" w:rsidRPr="00136916" w:rsidRDefault="00D24C57" w:rsidP="00D24C5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54AC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54AC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54AC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54AC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4DEF0" wp14:editId="66999931">
                <wp:simplePos x="0" y="0"/>
                <wp:positionH relativeFrom="column">
                  <wp:posOffset>-88265</wp:posOffset>
                </wp:positionH>
                <wp:positionV relativeFrom="paragraph">
                  <wp:posOffset>52705</wp:posOffset>
                </wp:positionV>
                <wp:extent cx="2933700" cy="1194435"/>
                <wp:effectExtent l="11430" t="10795" r="7620" b="1397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94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C57" w:rsidRDefault="002F679E" w:rsidP="002F67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Personajes </w:t>
                            </w:r>
                          </w:p>
                          <w:p w:rsidR="002F679E" w:rsidRPr="00154ACE" w:rsidRDefault="002F679E" w:rsidP="002F67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4C57" w:rsidRPr="00136916" w:rsidRDefault="00D24C57" w:rsidP="002F679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54AC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54AC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54AC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54AC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4DEF0" id="Rectángulo redondeado 17" o:spid="_x0000_s1036" style="position:absolute;left:0;text-align:left;margin-left:-6.95pt;margin-top:4.15pt;width:231pt;height:9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">
                <v:textbox>
                  <w:txbxContent>
                    <w:p w:rsidR="00D24C57" w:rsidRDefault="002F679E" w:rsidP="002F67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Personajes </w:t>
                      </w:r>
                    </w:p>
                    <w:p w:rsidR="002F679E" w:rsidRPr="00154ACE" w:rsidRDefault="002F679E" w:rsidP="002F679E">
                      <w:pPr>
                        <w:rPr>
                          <w:rFonts w:ascii="Arial" w:hAnsi="Arial" w:cs="Arial"/>
                        </w:rPr>
                      </w:pPr>
                    </w:p>
                    <w:p w:rsidR="00D24C57" w:rsidRPr="00136916" w:rsidRDefault="00D24C57" w:rsidP="002F679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54AC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54AC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54AC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54AC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24C57" w:rsidRDefault="002F679E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26C50" wp14:editId="2D12086A">
                <wp:simplePos x="0" y="0"/>
                <wp:positionH relativeFrom="column">
                  <wp:posOffset>1582420</wp:posOffset>
                </wp:positionH>
                <wp:positionV relativeFrom="paragraph">
                  <wp:posOffset>8033385</wp:posOffset>
                </wp:positionV>
                <wp:extent cx="4248150" cy="1085850"/>
                <wp:effectExtent l="10795" t="13335" r="8255" b="5715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9E" w:rsidRPr="00154ACE" w:rsidRDefault="002F679E" w:rsidP="002F679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4ACE">
                              <w:rPr>
                                <w:rFonts w:ascii="Arial" w:hAnsi="Arial" w:cs="Arial"/>
                              </w:rPr>
                              <w:t>Hecho que intenta explicar</w:t>
                            </w:r>
                          </w:p>
                          <w:p w:rsidR="002F679E" w:rsidRPr="00136916" w:rsidRDefault="002F679E" w:rsidP="002F679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26C50" id="Rectángulo redondeado 20" o:spid="_x0000_s1037" style="position:absolute;left:0;text-align:left;margin-left:124.6pt;margin-top:632.55pt;width:334.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">
                <v:textbox>
                  <w:txbxContent>
                    <w:p w:rsidR="002F679E" w:rsidRPr="00154ACE" w:rsidRDefault="002F679E" w:rsidP="002F679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54ACE">
                        <w:rPr>
                          <w:rFonts w:ascii="Arial" w:hAnsi="Arial" w:cs="Arial"/>
                        </w:rPr>
                        <w:t>Hecho que intenta explicar</w:t>
                      </w:r>
                    </w:p>
                    <w:p w:rsidR="002F679E" w:rsidRPr="00136916" w:rsidRDefault="002F679E" w:rsidP="002F679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D24C57"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98BB2" wp14:editId="5FD1068D">
                <wp:simplePos x="0" y="0"/>
                <wp:positionH relativeFrom="column">
                  <wp:posOffset>829945</wp:posOffset>
                </wp:positionH>
                <wp:positionV relativeFrom="paragraph">
                  <wp:posOffset>6484620</wp:posOffset>
                </wp:positionV>
                <wp:extent cx="2895600" cy="1251585"/>
                <wp:effectExtent l="10795" t="7620" r="8255" b="762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51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C57" w:rsidRPr="00154ACE" w:rsidRDefault="00D24C57" w:rsidP="00D24C5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4ACE">
                              <w:rPr>
                                <w:rFonts w:ascii="Arial" w:hAnsi="Arial" w:cs="Arial"/>
                              </w:rPr>
                              <w:t>Personajes</w:t>
                            </w:r>
                          </w:p>
                          <w:p w:rsidR="00D24C57" w:rsidRPr="00136916" w:rsidRDefault="00D24C57" w:rsidP="00D24C5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98BB2" id="Rectángulo redondeado 19" o:spid="_x0000_s1038" style="position:absolute;left:0;text-align:left;margin-left:65.35pt;margin-top:510.6pt;width:228pt;height:9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">
                <v:textbox>
                  <w:txbxContent>
                    <w:p w:rsidR="00D24C57" w:rsidRPr="00154ACE" w:rsidRDefault="00D24C57" w:rsidP="00D24C5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54ACE">
                        <w:rPr>
                          <w:rFonts w:ascii="Arial" w:hAnsi="Arial" w:cs="Arial"/>
                        </w:rPr>
                        <w:t>Personajes</w:t>
                      </w:r>
                    </w:p>
                    <w:p w:rsidR="00D24C57" w:rsidRPr="00136916" w:rsidRDefault="00D24C57" w:rsidP="00D24C5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2F679E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48895</wp:posOffset>
                </wp:positionV>
                <wp:extent cx="885825" cy="504825"/>
                <wp:effectExtent l="0" t="0" r="66675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E9195" id="Conector recto de flecha 27" o:spid="_x0000_s1026" type="#_x0000_t32" style="position:absolute;margin-left:138.45pt;margin-top:3.85pt;width:69.75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10795</wp:posOffset>
                </wp:positionV>
                <wp:extent cx="771525" cy="523875"/>
                <wp:effectExtent l="38100" t="0" r="28575" b="4762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37BA" id="Conector recto de flecha 26" o:spid="_x0000_s1026" type="#_x0000_t32" style="position:absolute;margin-left:300.45pt;margin-top:.85pt;width:60.75pt;height:41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D24C57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D24C57" w:rsidRDefault="002F679E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  <w:r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78C19" wp14:editId="2D565574">
                <wp:simplePos x="0" y="0"/>
                <wp:positionH relativeFrom="column">
                  <wp:posOffset>1039495</wp:posOffset>
                </wp:positionH>
                <wp:positionV relativeFrom="paragraph">
                  <wp:posOffset>45720</wp:posOffset>
                </wp:positionV>
                <wp:extent cx="4248150" cy="1085850"/>
                <wp:effectExtent l="10795" t="13335" r="8255" b="571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679E" w:rsidRPr="00154ACE" w:rsidRDefault="002F679E" w:rsidP="002F679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4ACE">
                              <w:rPr>
                                <w:rFonts w:ascii="Arial" w:hAnsi="Arial" w:cs="Arial"/>
                              </w:rPr>
                              <w:t>Hecho que intenta explicar</w:t>
                            </w:r>
                          </w:p>
                          <w:p w:rsidR="002F679E" w:rsidRPr="00136916" w:rsidRDefault="002F679E" w:rsidP="002F679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3691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78C19" id="Rectángulo redondeado 21" o:spid="_x0000_s1039" style="position:absolute;left:0;text-align:left;margin-left:81.85pt;margin-top:3.6pt;width:334.5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">
                <v:textbox>
                  <w:txbxContent>
                    <w:p w:rsidR="002F679E" w:rsidRPr="00154ACE" w:rsidRDefault="002F679E" w:rsidP="002F679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54ACE">
                        <w:rPr>
                          <w:rFonts w:ascii="Arial" w:hAnsi="Arial" w:cs="Arial"/>
                        </w:rPr>
                        <w:t>Hecho que intenta explicar</w:t>
                      </w:r>
                    </w:p>
                    <w:p w:rsidR="002F679E" w:rsidRPr="00136916" w:rsidRDefault="002F679E" w:rsidP="002F679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3691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F679E" w:rsidRPr="007E1775" w:rsidRDefault="002F679E" w:rsidP="002F679E">
      <w:pPr>
        <w:rPr>
          <w:rFonts w:ascii="Arial" w:hAnsi="Arial" w:cs="Arial"/>
          <w:b/>
          <w:color w:val="000000"/>
          <w:spacing w:val="1"/>
          <w:u w:val="single"/>
        </w:rPr>
      </w:pPr>
    </w:p>
    <w:p w:rsidR="002F679E" w:rsidRPr="007E1775" w:rsidRDefault="002F679E" w:rsidP="002F679E">
      <w:pPr>
        <w:widowControl w:val="0"/>
        <w:autoSpaceDE w:val="0"/>
        <w:autoSpaceDN w:val="0"/>
        <w:adjustRightInd w:val="0"/>
        <w:ind w:right="-93"/>
        <w:rPr>
          <w:rFonts w:ascii="Arial" w:hAnsi="Arial" w:cs="Arial"/>
          <w:b/>
          <w:spacing w:val="1"/>
          <w:u w:val="single"/>
        </w:rPr>
      </w:pPr>
    </w:p>
    <w:p w:rsidR="002F679E" w:rsidRPr="007E1775" w:rsidRDefault="002F679E" w:rsidP="002F679E">
      <w:pPr>
        <w:widowControl w:val="0"/>
        <w:autoSpaceDE w:val="0"/>
        <w:autoSpaceDN w:val="0"/>
        <w:adjustRightInd w:val="0"/>
        <w:ind w:right="-93"/>
        <w:rPr>
          <w:rFonts w:ascii="Arial" w:hAnsi="Arial" w:cs="Arial"/>
          <w:b/>
          <w:spacing w:val="1"/>
          <w:u w:val="single"/>
        </w:rPr>
      </w:pPr>
    </w:p>
    <w:p w:rsidR="002F679E" w:rsidRPr="007E1775" w:rsidRDefault="002F679E" w:rsidP="002F679E">
      <w:pPr>
        <w:widowControl w:val="0"/>
        <w:autoSpaceDE w:val="0"/>
        <w:autoSpaceDN w:val="0"/>
        <w:adjustRightInd w:val="0"/>
        <w:ind w:right="-93"/>
        <w:rPr>
          <w:rFonts w:ascii="Arial" w:hAnsi="Arial" w:cs="Arial"/>
          <w:b/>
          <w:spacing w:val="1"/>
          <w:u w:val="single"/>
        </w:rPr>
      </w:pPr>
    </w:p>
    <w:p w:rsidR="002F679E" w:rsidRDefault="002F679E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spacing w:val="1"/>
          <w:u w:val="single"/>
        </w:rPr>
      </w:pPr>
    </w:p>
    <w:p w:rsidR="002F679E" w:rsidRDefault="002F679E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spacing w:val="1"/>
          <w:u w:val="single"/>
        </w:rPr>
      </w:pPr>
      <w:r w:rsidRPr="007E1775">
        <w:rPr>
          <w:rFonts w:ascii="Arial" w:hAnsi="Arial" w:cs="Arial"/>
          <w:b/>
          <w:noProof/>
          <w:color w:val="000000"/>
          <w:spacing w:val="1"/>
          <w:u w:val="single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952AD" wp14:editId="1C65B435">
                <wp:simplePos x="0" y="0"/>
                <wp:positionH relativeFrom="column">
                  <wp:posOffset>4175760</wp:posOffset>
                </wp:positionH>
                <wp:positionV relativeFrom="paragraph">
                  <wp:posOffset>-42545</wp:posOffset>
                </wp:positionV>
                <wp:extent cx="2066290" cy="285750"/>
                <wp:effectExtent l="8890" t="6350" r="10795" b="1270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5479" w:rsidRPr="007C7FFB" w:rsidRDefault="00EC5479" w:rsidP="00EC54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4AF0">
                              <w:rPr>
                                <w:rFonts w:ascii="Arial" w:hAnsi="Arial" w:cs="Arial"/>
                                <w:b/>
                              </w:rPr>
                              <w:t>Habilidad:</w:t>
                            </w:r>
                            <w:r w:rsidRPr="007C7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Reflexionar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952AD" id="Rectángulo redondeado 3" o:spid="_x0000_s1040" style="position:absolute;left:0;text-align:left;margin-left:328.8pt;margin-top:-3.35pt;width:162.7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" fillcolor="#d8d8d8" strokeweight="1pt">
                <v:textbox>
                  <w:txbxContent>
                    <w:p w:rsidR="00EC5479" w:rsidRPr="007C7FFB" w:rsidRDefault="00EC5479" w:rsidP="00EC54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4AF0">
                        <w:rPr>
                          <w:rFonts w:ascii="Arial" w:hAnsi="Arial" w:cs="Arial"/>
                          <w:b/>
                        </w:rPr>
                        <w:t>Habilidad:</w:t>
                      </w:r>
                      <w:r w:rsidRPr="007C7FF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Reflexionar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479" w:rsidRPr="007E1775" w:rsidRDefault="00EC5479" w:rsidP="00EC5479">
      <w:pPr>
        <w:widowControl w:val="0"/>
        <w:autoSpaceDE w:val="0"/>
        <w:autoSpaceDN w:val="0"/>
        <w:adjustRightInd w:val="0"/>
        <w:ind w:right="407"/>
        <w:jc w:val="both"/>
        <w:rPr>
          <w:rFonts w:ascii="Arial" w:hAnsi="Arial" w:cs="Arial"/>
          <w:b/>
          <w:color w:val="000000"/>
          <w:spacing w:val="1"/>
          <w:u w:val="single"/>
        </w:rPr>
      </w:pPr>
    </w:p>
    <w:p w:rsidR="00EC5479" w:rsidRDefault="00D24C57" w:rsidP="00EC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407"/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Comenta con tu familia </w:t>
      </w:r>
      <w:r w:rsidR="00EC5479" w:rsidRPr="007E1775">
        <w:rPr>
          <w:rFonts w:ascii="Arial" w:hAnsi="Arial" w:cs="Arial"/>
          <w:color w:val="000000"/>
          <w:spacing w:val="1"/>
        </w:rPr>
        <w:t xml:space="preserve"> ¿cuáles son los pasos para la creación del chocolate? ¿Crees que aún es así? ¿Por qué?</w:t>
      </w:r>
    </w:p>
    <w:p w:rsidR="002F679E" w:rsidRDefault="002F679E" w:rsidP="00EC54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407"/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Escribe tu propia definición de  Leyenda con ayuda de tu familia.</w:t>
      </w:r>
    </w:p>
    <w:p w:rsidR="002F679E" w:rsidRDefault="002F679E" w:rsidP="002F679E">
      <w:pPr>
        <w:widowControl w:val="0"/>
        <w:autoSpaceDE w:val="0"/>
        <w:autoSpaceDN w:val="0"/>
        <w:adjustRightInd w:val="0"/>
        <w:spacing w:line="276" w:lineRule="auto"/>
        <w:ind w:right="407"/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79E" w:rsidRDefault="002F679E" w:rsidP="002F679E">
      <w:pPr>
        <w:widowControl w:val="0"/>
        <w:autoSpaceDE w:val="0"/>
        <w:autoSpaceDN w:val="0"/>
        <w:adjustRightInd w:val="0"/>
        <w:spacing w:line="276" w:lineRule="auto"/>
        <w:ind w:right="407"/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</w:t>
      </w:r>
    </w:p>
    <w:p w:rsidR="002F679E" w:rsidRPr="00835C10" w:rsidRDefault="002F679E" w:rsidP="002F679E">
      <w:pPr>
        <w:widowControl w:val="0"/>
        <w:autoSpaceDE w:val="0"/>
        <w:autoSpaceDN w:val="0"/>
        <w:adjustRightInd w:val="0"/>
        <w:spacing w:line="276" w:lineRule="auto"/>
        <w:ind w:right="407"/>
        <w:contextualSpacing/>
        <w:jc w:val="both"/>
        <w:rPr>
          <w:rFonts w:ascii="Arial" w:hAnsi="Arial" w:cs="Arial"/>
          <w:b/>
          <w:i/>
          <w:color w:val="000000"/>
          <w:spacing w:val="1"/>
        </w:rPr>
      </w:pPr>
      <w:r w:rsidRPr="00835C10">
        <w:rPr>
          <w:rFonts w:ascii="Arial" w:hAnsi="Arial" w:cs="Arial"/>
          <w:b/>
          <w:i/>
          <w:color w:val="000000"/>
          <w:spacing w:val="1"/>
        </w:rPr>
        <w:t>Excelente trabajo</w:t>
      </w:r>
      <w:proofErr w:type="gramStart"/>
      <w:r w:rsidR="00835C10" w:rsidRPr="00835C10">
        <w:rPr>
          <w:rFonts w:ascii="Arial" w:hAnsi="Arial" w:cs="Arial"/>
          <w:b/>
          <w:i/>
          <w:color w:val="000000"/>
          <w:spacing w:val="1"/>
        </w:rPr>
        <w:t>!!!!!!!!</w:t>
      </w:r>
      <w:proofErr w:type="gramEnd"/>
    </w:p>
    <w:p w:rsidR="00835C10" w:rsidRDefault="00835C10" w:rsidP="002F679E">
      <w:pPr>
        <w:widowControl w:val="0"/>
        <w:autoSpaceDE w:val="0"/>
        <w:autoSpaceDN w:val="0"/>
        <w:adjustRightInd w:val="0"/>
        <w:spacing w:line="276" w:lineRule="auto"/>
        <w:ind w:right="407"/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</w:t>
      </w:r>
    </w:p>
    <w:p w:rsidR="00835C10" w:rsidRDefault="00835C10" w:rsidP="002F679E">
      <w:pPr>
        <w:widowControl w:val="0"/>
        <w:autoSpaceDE w:val="0"/>
        <w:autoSpaceDN w:val="0"/>
        <w:adjustRightInd w:val="0"/>
        <w:spacing w:line="276" w:lineRule="auto"/>
        <w:ind w:right="407"/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Ahora autoevalúa tu desempeño</w:t>
      </w:r>
      <w:bookmarkStart w:id="0" w:name="_GoBack"/>
      <w:bookmarkEnd w:id="0"/>
    </w:p>
    <w:p w:rsidR="00835C10" w:rsidRPr="007E1775" w:rsidRDefault="00835C10" w:rsidP="002F679E">
      <w:pPr>
        <w:widowControl w:val="0"/>
        <w:autoSpaceDE w:val="0"/>
        <w:autoSpaceDN w:val="0"/>
        <w:adjustRightInd w:val="0"/>
        <w:spacing w:line="276" w:lineRule="auto"/>
        <w:ind w:right="407"/>
        <w:contextualSpacing/>
        <w:jc w:val="both"/>
        <w:rPr>
          <w:rFonts w:ascii="Arial" w:hAnsi="Arial" w:cs="Arial"/>
          <w:color w:val="000000"/>
          <w:spacing w:val="1"/>
        </w:rPr>
      </w:pPr>
    </w:p>
    <w:p w:rsidR="00835C10" w:rsidRDefault="00835C10" w:rsidP="00835C10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696"/>
      </w:tblGrid>
      <w:tr w:rsidR="00835C10" w:rsidTr="00835C10">
        <w:tc>
          <w:tcPr>
            <w:tcW w:w="9067" w:type="dxa"/>
          </w:tcPr>
          <w:p w:rsidR="00835C10" w:rsidRDefault="00835C10" w:rsidP="00EF0853">
            <w:pPr>
              <w:jc w:val="center"/>
              <w:rPr>
                <w:lang w:val="es-CL"/>
              </w:rPr>
            </w:pPr>
            <w:r w:rsidRPr="00835C10">
              <w:rPr>
                <w:rFonts w:ascii="Comic Sans MS" w:hAnsi="Comic Sans MS"/>
                <w:sz w:val="28"/>
                <w:szCs w:val="28"/>
                <w:lang w:val="es-CL"/>
              </w:rPr>
              <w:t>Monitoreo mis avances</w:t>
            </w:r>
            <w:r>
              <w:rPr>
                <w:lang w:val="es-CL"/>
              </w:rPr>
              <w:t>.</w:t>
            </w:r>
          </w:p>
          <w:p w:rsidR="00835C10" w:rsidRDefault="00835C10" w:rsidP="00EF0853">
            <w:pPr>
              <w:jc w:val="center"/>
              <w:rPr>
                <w:lang w:val="es-CL"/>
              </w:rPr>
            </w:pPr>
          </w:p>
          <w:p w:rsidR="00835C10" w:rsidRDefault="00835C10" w:rsidP="00EF085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1.- ¿Cómo fue tu trabajo en esta sección? Colorea las respuestas que te identifique.</w:t>
            </w:r>
          </w:p>
          <w:p w:rsidR="00835C10" w:rsidRPr="00745E7F" w:rsidRDefault="00835C10" w:rsidP="00EF0853">
            <w:pPr>
              <w:jc w:val="center"/>
              <w:rPr>
                <w:lang w:val="es-CL"/>
              </w:rPr>
            </w:pPr>
          </w:p>
          <w:p w:rsidR="00835C10" w:rsidRDefault="00835C10" w:rsidP="00EF0853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87936" behindDoc="1" locked="0" layoutInCell="1" allowOverlap="1" wp14:anchorId="42B50391" wp14:editId="3556B2DC">
                  <wp:simplePos x="0" y="0"/>
                  <wp:positionH relativeFrom="margin">
                    <wp:posOffset>898525</wp:posOffset>
                  </wp:positionH>
                  <wp:positionV relativeFrom="paragraph">
                    <wp:posOffset>49530</wp:posOffset>
                  </wp:positionV>
                  <wp:extent cx="440055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506" y="21390"/>
                      <wp:lineTo x="21506" y="0"/>
                      <wp:lineTo x="0" y="0"/>
                    </wp:wrapPolygon>
                  </wp:wrapTight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5" t="26217" r="23586" b="54940"/>
                          <a:stretch/>
                        </pic:blipFill>
                        <pic:spPr bwMode="auto">
                          <a:xfrm>
                            <a:off x="0" y="0"/>
                            <a:ext cx="440055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5C10" w:rsidRDefault="00835C10" w:rsidP="00EF0853">
            <w:pPr>
              <w:rPr>
                <w:lang w:val="es-CL"/>
              </w:rPr>
            </w:pPr>
          </w:p>
          <w:p w:rsidR="00835C10" w:rsidRDefault="00835C10" w:rsidP="00EF0853">
            <w:pPr>
              <w:rPr>
                <w:lang w:val="es-CL"/>
              </w:rPr>
            </w:pPr>
          </w:p>
          <w:p w:rsidR="00835C10" w:rsidRDefault="00835C10" w:rsidP="00EF0853">
            <w:pPr>
              <w:rPr>
                <w:lang w:val="es-CL"/>
              </w:rPr>
            </w:pPr>
          </w:p>
          <w:p w:rsidR="00835C10" w:rsidRDefault="00835C10" w:rsidP="00EF0853">
            <w:pPr>
              <w:rPr>
                <w:lang w:val="es-CL"/>
              </w:rPr>
            </w:pPr>
          </w:p>
          <w:p w:rsidR="00835C10" w:rsidRDefault="00835C10" w:rsidP="00EF0853">
            <w:pPr>
              <w:rPr>
                <w:lang w:val="es-CL"/>
              </w:rPr>
            </w:pPr>
          </w:p>
          <w:p w:rsidR="00835C10" w:rsidRDefault="00835C10" w:rsidP="00EF0853">
            <w:pPr>
              <w:rPr>
                <w:lang w:val="es-CL"/>
              </w:rPr>
            </w:pPr>
          </w:p>
          <w:p w:rsidR="00835C10" w:rsidRDefault="00835C10" w:rsidP="00EF0853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2.- ¿</w:t>
            </w:r>
            <w:r>
              <w:rPr>
                <w:lang w:val="es-CL"/>
              </w:rPr>
              <w:t>Cuál o cuáles de las siguientes estrategias te resultaron útiles para desarrollar las actividades?</w:t>
            </w:r>
          </w:p>
          <w:p w:rsidR="00835C10" w:rsidRDefault="00835C10" w:rsidP="00EF0853">
            <w:pPr>
              <w:rPr>
                <w:lang w:val="es-CL"/>
              </w:rPr>
            </w:pPr>
            <w:r>
              <w:rPr>
                <w:lang w:val="es-CL"/>
              </w:rPr>
              <w:t>Marca con una X en la celda que corresponda.</w:t>
            </w:r>
          </w:p>
          <w:p w:rsidR="00835C10" w:rsidRDefault="00835C10" w:rsidP="00EF0853">
            <w:pPr>
              <w:rPr>
                <w:lang w:val="es-CL"/>
              </w:rPr>
            </w:pPr>
          </w:p>
          <w:p w:rsidR="00835C10" w:rsidRPr="00FF3A9F" w:rsidRDefault="00835C10" w:rsidP="00EF0853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A186BF3" wp14:editId="75F234CC">
                  <wp:extent cx="6010275" cy="18478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6771" t="51199" r="24079" b="27568"/>
                          <a:stretch/>
                        </pic:blipFill>
                        <pic:spPr bwMode="auto">
                          <a:xfrm>
                            <a:off x="0" y="0"/>
                            <a:ext cx="6010275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479" w:rsidRDefault="00EC5479" w:rsidP="00EC5479">
      <w:pPr>
        <w:rPr>
          <w:rFonts w:ascii="Comic Sans MS" w:hAnsi="Comic Sans MS"/>
          <w:sz w:val="28"/>
          <w:szCs w:val="28"/>
        </w:rPr>
      </w:pPr>
      <w:r w:rsidRPr="007E1775">
        <w:rPr>
          <w:rFonts w:ascii="Arial" w:hAnsi="Arial" w:cs="Arial"/>
          <w:b/>
          <w:iCs/>
          <w:u w:val="single"/>
        </w:rPr>
        <w:br w:type="page"/>
      </w:r>
    </w:p>
    <w:p w:rsidR="00EC5479" w:rsidRPr="00AA0393" w:rsidRDefault="00EC5479">
      <w:pPr>
        <w:rPr>
          <w:rFonts w:ascii="Comic Sans MS" w:hAnsi="Comic Sans MS"/>
          <w:sz w:val="28"/>
          <w:szCs w:val="28"/>
        </w:rPr>
      </w:pPr>
    </w:p>
    <w:sectPr w:rsidR="00EC5479" w:rsidRPr="00AA0393" w:rsidSect="00EC547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FE1"/>
    <w:multiLevelType w:val="hybridMultilevel"/>
    <w:tmpl w:val="B3EA8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C84"/>
    <w:multiLevelType w:val="hybridMultilevel"/>
    <w:tmpl w:val="CD9EA60A"/>
    <w:lvl w:ilvl="0" w:tplc="89121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3639"/>
    <w:multiLevelType w:val="hybridMultilevel"/>
    <w:tmpl w:val="B29C92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0117"/>
    <w:multiLevelType w:val="hybridMultilevel"/>
    <w:tmpl w:val="28E6473C"/>
    <w:lvl w:ilvl="0" w:tplc="A9B64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54D02"/>
    <w:multiLevelType w:val="hybridMultilevel"/>
    <w:tmpl w:val="60FAE4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C5E6B"/>
    <w:multiLevelType w:val="hybridMultilevel"/>
    <w:tmpl w:val="EEACBD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7E5"/>
    <w:multiLevelType w:val="hybridMultilevel"/>
    <w:tmpl w:val="84F06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7072"/>
    <w:multiLevelType w:val="hybridMultilevel"/>
    <w:tmpl w:val="18B8A1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3"/>
    <w:rsid w:val="0015534F"/>
    <w:rsid w:val="002F679E"/>
    <w:rsid w:val="004D3B93"/>
    <w:rsid w:val="00835C10"/>
    <w:rsid w:val="00AA0393"/>
    <w:rsid w:val="00D24C57"/>
    <w:rsid w:val="00E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900C93-AAFD-47AE-9195-EEFCC2D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3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5C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marlene grunenwald rojas</cp:lastModifiedBy>
  <cp:revision>1</cp:revision>
  <dcterms:created xsi:type="dcterms:W3CDTF">2020-03-17T17:11:00Z</dcterms:created>
  <dcterms:modified xsi:type="dcterms:W3CDTF">2020-03-17T18:21:00Z</dcterms:modified>
</cp:coreProperties>
</file>