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335" w14:textId="77777777" w:rsidR="00E71054" w:rsidRDefault="00E7105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F0BAC7" wp14:editId="703A336A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36CF6" w14:textId="77777777" w:rsidR="00E71054" w:rsidRDefault="00E71054"/>
    <w:p w14:paraId="53D808DC" w14:textId="77777777" w:rsidR="001A6E75" w:rsidRDefault="00E71054">
      <w:r>
        <w:t>Colegio santa María de Maipú</w:t>
      </w:r>
    </w:p>
    <w:p w14:paraId="21D8C48E" w14:textId="77777777" w:rsidR="00E71054" w:rsidRDefault="00E71054">
      <w:r>
        <w:t>Departamento de artes, tecnología y música.</w:t>
      </w:r>
    </w:p>
    <w:p w14:paraId="13F92CE4" w14:textId="77777777" w:rsidR="00E71054" w:rsidRDefault="00E71054"/>
    <w:p w14:paraId="593BEE3C" w14:textId="77777777" w:rsidR="00E71054" w:rsidRPr="00E71054" w:rsidRDefault="00E71054" w:rsidP="00E7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GUIA DE </w:t>
      </w:r>
      <w:r w:rsidR="009959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MÚSICA</w:t>
      </w:r>
    </w:p>
    <w:p w14:paraId="6B2F519B" w14:textId="77777777" w:rsidR="00E71054" w:rsidRPr="00E71054" w:rsidRDefault="00E71054" w:rsidP="00E7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º BÁSICO</w:t>
      </w:r>
    </w:p>
    <w:p w14:paraId="115A9109" w14:textId="77777777" w:rsidR="00E71054" w:rsidRPr="00E71054" w:rsidRDefault="00E71054" w:rsidP="00E7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A7AC522" w14:textId="77777777" w:rsidR="00E71054" w:rsidRPr="00E71054" w:rsidRDefault="00A41611" w:rsidP="00E71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2E99267" w14:textId="77777777" w:rsidR="00E71054" w:rsidRPr="00E71054" w:rsidRDefault="00E71054" w:rsidP="00E7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45A24638" w14:textId="77777777" w:rsidR="00E71054" w:rsidRPr="00E71054" w:rsidRDefault="00E71054" w:rsidP="00E7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D6CB326" w14:textId="77777777" w:rsidR="00E71054" w:rsidRPr="00E71054" w:rsidRDefault="002E55E8" w:rsidP="00E7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36285" wp14:editId="5F77494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B8EF" w14:textId="77777777" w:rsidR="00E71054" w:rsidRPr="00C82385" w:rsidRDefault="00E71054" w:rsidP="00E71054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FB084D6" w14:textId="77777777" w:rsidR="00E71054" w:rsidRDefault="00E71054" w:rsidP="00E7105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14:paraId="21E4E1AE" w14:textId="77777777" w:rsidR="00E71054" w:rsidRPr="00A242C3" w:rsidRDefault="00E71054" w:rsidP="00E7105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4B2A52D" w14:textId="77777777" w:rsidR="00E71054" w:rsidRDefault="00E71054" w:rsidP="00E710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>Reconoce los colores de las notas en tu metalófono.</w:t>
                            </w:r>
                            <w:r w:rsidRPr="00E71054">
                              <w:t xml:space="preserve"> </w:t>
                            </w:r>
                          </w:p>
                          <w:p w14:paraId="3477AECD" w14:textId="77777777" w:rsidR="00E71054" w:rsidRPr="00A242C3" w:rsidRDefault="007A2BE1" w:rsidP="00E710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hyperlink r:id="rId7" w:history="1">
                              <w:r w:rsidR="002E55E8" w:rsidRPr="009273DC">
                                <w:rPr>
                                  <w:rStyle w:val="Hipervnculo"/>
                                </w:rPr>
                                <w:t>https://www.youtube.com/watch?v=cCdcaUwy65w</w:t>
                              </w:r>
                            </w:hyperlink>
                          </w:p>
                          <w:p w14:paraId="6E79C72F" w14:textId="77777777" w:rsidR="00E71054" w:rsidRPr="003471DC" w:rsidRDefault="00E71054" w:rsidP="00E7105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6285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14:paraId="53D1B8EF" w14:textId="77777777" w:rsidR="00E71054" w:rsidRPr="00C82385" w:rsidRDefault="00E71054" w:rsidP="00E71054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2FB084D6" w14:textId="77777777" w:rsidR="00E71054" w:rsidRDefault="00E71054" w:rsidP="00E71054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14:paraId="21E4E1AE" w14:textId="77777777" w:rsidR="00E71054" w:rsidRPr="00A242C3" w:rsidRDefault="00E71054" w:rsidP="00E7105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4B2A52D" w14:textId="77777777" w:rsidR="00E71054" w:rsidRDefault="00E71054" w:rsidP="00E710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rPr>
                          <w:lang w:val="es-MX"/>
                        </w:rPr>
                        <w:t>Reconoce los colores de las notas en tu metalófono.</w:t>
                      </w:r>
                      <w:r w:rsidRPr="00E71054">
                        <w:t xml:space="preserve"> </w:t>
                      </w:r>
                    </w:p>
                    <w:p w14:paraId="3477AECD" w14:textId="77777777" w:rsidR="00E71054" w:rsidRPr="00A242C3" w:rsidRDefault="007A2BE1" w:rsidP="00E710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hyperlink r:id="rId8" w:history="1">
                        <w:r w:rsidR="002E55E8" w:rsidRPr="009273DC">
                          <w:rPr>
                            <w:rStyle w:val="Hipervnculo"/>
                          </w:rPr>
                          <w:t>https://www.youtube.com/watch?v=cCdcaUwy65w</w:t>
                        </w:r>
                      </w:hyperlink>
                    </w:p>
                    <w:p w14:paraId="6E79C72F" w14:textId="77777777" w:rsidR="00E71054" w:rsidRPr="003471DC" w:rsidRDefault="00E71054" w:rsidP="00E7105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1ACB8" w14:textId="77777777" w:rsidR="00E71054" w:rsidRPr="00E71054" w:rsidRDefault="00E71054" w:rsidP="00E7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CEBE8AE" w14:textId="77777777" w:rsidR="00E71054" w:rsidRPr="00E71054" w:rsidRDefault="00E71054" w:rsidP="00E7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14A5340" w14:textId="77777777" w:rsidR="00E71054" w:rsidRPr="00E71054" w:rsidRDefault="00E71054" w:rsidP="00E7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B68716E" w14:textId="77777777" w:rsidR="00E71054" w:rsidRPr="00E71054" w:rsidRDefault="00E71054" w:rsidP="00E7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D43EC4" w14:textId="77777777" w:rsidR="00E71054" w:rsidRPr="00E71054" w:rsidRDefault="00E71054" w:rsidP="00E7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788DDA" w14:textId="77777777" w:rsidR="00E71054" w:rsidRDefault="00E71054"/>
    <w:p w14:paraId="60E6BF92" w14:textId="77777777" w:rsidR="002E55E8" w:rsidRPr="002E55E8" w:rsidRDefault="002E55E8" w:rsidP="002E55E8"/>
    <w:p w14:paraId="0F501E42" w14:textId="77777777" w:rsidR="002E55E8" w:rsidRPr="002E55E8" w:rsidRDefault="002E55E8" w:rsidP="002E55E8"/>
    <w:p w14:paraId="0FA571C4" w14:textId="77777777" w:rsidR="002E55E8" w:rsidRPr="002E55E8" w:rsidRDefault="002E55E8" w:rsidP="002E55E8">
      <w:r>
        <w:t>*</w:t>
      </w:r>
      <w:r w:rsidRPr="002E55E8">
        <w:rPr>
          <w:rFonts w:ascii="Comic Sans MS" w:hAnsi="Comic Sans MS"/>
        </w:rPr>
        <w:t>Cada tecla del metalófono corresponde a la escala musical do,</w:t>
      </w:r>
      <w:r>
        <w:rPr>
          <w:rFonts w:ascii="Comic Sans MS" w:hAnsi="Comic Sans MS"/>
        </w:rPr>
        <w:t xml:space="preserve"> </w:t>
      </w:r>
      <w:r w:rsidRPr="002E55E8">
        <w:rPr>
          <w:rFonts w:ascii="Comic Sans MS" w:hAnsi="Comic Sans MS"/>
        </w:rPr>
        <w:t>re</w:t>
      </w:r>
      <w:r>
        <w:rPr>
          <w:rFonts w:ascii="Comic Sans MS" w:hAnsi="Comic Sans MS"/>
        </w:rPr>
        <w:t>, mi, fa, sol, la, si, do</w:t>
      </w:r>
    </w:p>
    <w:p w14:paraId="590A30FC" w14:textId="77777777" w:rsidR="002E55E8" w:rsidRPr="002E55E8" w:rsidRDefault="002E55E8" w:rsidP="002E55E8">
      <w:pPr>
        <w:rPr>
          <w:rFonts w:ascii="Comic Sans MS" w:hAnsi="Comic Sans MS"/>
        </w:rPr>
      </w:pPr>
      <w:r w:rsidRPr="002E55E8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7E431523" wp14:editId="6E8ED294">
            <wp:simplePos x="0" y="0"/>
            <wp:positionH relativeFrom="margin">
              <wp:posOffset>5715</wp:posOffset>
            </wp:positionH>
            <wp:positionV relativeFrom="paragraph">
              <wp:posOffset>360680</wp:posOffset>
            </wp:positionV>
            <wp:extent cx="5848350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3" name="Imagen 3" descr="Resultado de imagen para metalofo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talofono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5E8">
        <w:rPr>
          <w:rFonts w:ascii="Comic Sans MS" w:hAnsi="Comic Sans MS"/>
        </w:rPr>
        <w:t>Escríbela y pinta según corresponda</w:t>
      </w:r>
      <w:r w:rsidR="00B51790">
        <w:rPr>
          <w:rFonts w:ascii="Comic Sans MS" w:hAnsi="Comic Sans MS"/>
        </w:rPr>
        <w:t xml:space="preserve"> (de izquierda a derecha, comenzando por do)</w:t>
      </w:r>
    </w:p>
    <w:p w14:paraId="77062A01" w14:textId="77777777" w:rsidR="002E55E8" w:rsidRPr="002E55E8" w:rsidRDefault="002E55E8" w:rsidP="002E55E8"/>
    <w:p w14:paraId="42866F3C" w14:textId="77777777" w:rsidR="002E55E8" w:rsidRPr="009959B5" w:rsidRDefault="002E55E8" w:rsidP="002E55E8">
      <w:pPr>
        <w:rPr>
          <w:rFonts w:ascii="Comic Sans MS" w:hAnsi="Comic Sans MS"/>
        </w:rPr>
      </w:pPr>
      <w:r w:rsidRPr="009959B5"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78316323" wp14:editId="19B51ACC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2286000" cy="2127564"/>
            <wp:effectExtent l="0" t="0" r="0" b="6350"/>
            <wp:wrapTight wrapText="bothSides">
              <wp:wrapPolygon edited="0">
                <wp:start x="0" y="0"/>
                <wp:lineTo x="0" y="21471"/>
                <wp:lineTo x="21420" y="21471"/>
                <wp:lineTo x="21420" y="0"/>
                <wp:lineTo x="0" y="0"/>
              </wp:wrapPolygon>
            </wp:wrapTight>
            <wp:docPr id="4" name="Imagen 4" descr="Resultado de imagen para profes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fesora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9B5">
        <w:rPr>
          <w:rFonts w:ascii="Comic Sans MS" w:hAnsi="Comic Sans MS"/>
          <w:u w:val="single"/>
        </w:rPr>
        <w:t>Recuerda</w:t>
      </w:r>
      <w:r w:rsidRPr="009959B5">
        <w:rPr>
          <w:rFonts w:ascii="Comic Sans MS" w:hAnsi="Comic Sans MS"/>
        </w:rPr>
        <w:t>:</w:t>
      </w:r>
    </w:p>
    <w:p w14:paraId="3A6628D7" w14:textId="77777777" w:rsidR="002E55E8" w:rsidRPr="009959B5" w:rsidRDefault="002E55E8" w:rsidP="002E55E8">
      <w:pPr>
        <w:rPr>
          <w:rFonts w:ascii="Comic Sans MS" w:hAnsi="Comic Sans MS"/>
        </w:rPr>
      </w:pPr>
      <w:r w:rsidRPr="009959B5">
        <w:rPr>
          <w:rFonts w:ascii="Comic Sans MS" w:hAnsi="Comic Sans MS"/>
        </w:rPr>
        <w:t>Cada nota musical tiene un color correspondiente</w:t>
      </w:r>
      <w:r w:rsidR="009959B5" w:rsidRPr="009959B5">
        <w:rPr>
          <w:rFonts w:ascii="Comic Sans MS" w:hAnsi="Comic Sans MS"/>
        </w:rPr>
        <w:t>,</w:t>
      </w:r>
    </w:p>
    <w:p w14:paraId="7C3983FD" w14:textId="77777777" w:rsidR="009959B5" w:rsidRPr="009959B5" w:rsidRDefault="009959B5" w:rsidP="002E55E8">
      <w:pPr>
        <w:rPr>
          <w:rFonts w:ascii="Comic Sans MS" w:hAnsi="Comic Sans MS"/>
        </w:rPr>
      </w:pPr>
      <w:r w:rsidRPr="009959B5">
        <w:rPr>
          <w:rFonts w:ascii="Comic Sans MS" w:hAnsi="Comic Sans MS"/>
        </w:rPr>
        <w:t>Dile a tu papá o mamá que observen el vídeo de los colores en la siguiente dirección.</w:t>
      </w:r>
    </w:p>
    <w:p w14:paraId="4589707A" w14:textId="77777777" w:rsidR="009959B5" w:rsidRPr="002E55E8" w:rsidRDefault="007A2BE1" w:rsidP="002E55E8">
      <w:hyperlink r:id="rId11" w:history="1">
        <w:r w:rsidR="009959B5">
          <w:rPr>
            <w:rStyle w:val="Hipervnculo"/>
          </w:rPr>
          <w:t>https://www.youtube.com/watch?v=RSuNOVAZsX0</w:t>
        </w:r>
      </w:hyperlink>
    </w:p>
    <w:p w14:paraId="44ACE3FE" w14:textId="77777777" w:rsidR="002E55E8" w:rsidRDefault="002E55E8" w:rsidP="002E55E8"/>
    <w:p w14:paraId="37B361CA" w14:textId="77777777" w:rsidR="002E55E8" w:rsidRDefault="002E55E8" w:rsidP="002E55E8">
      <w:pPr>
        <w:tabs>
          <w:tab w:val="left" w:pos="2700"/>
        </w:tabs>
      </w:pPr>
      <w:r>
        <w:tab/>
      </w:r>
    </w:p>
    <w:p w14:paraId="77BB460A" w14:textId="77777777" w:rsidR="009959B5" w:rsidRDefault="009959B5" w:rsidP="002E55E8">
      <w:pPr>
        <w:tabs>
          <w:tab w:val="left" w:pos="2700"/>
        </w:tabs>
      </w:pPr>
    </w:p>
    <w:p w14:paraId="667AEEA8" w14:textId="77777777" w:rsidR="009959B5" w:rsidRDefault="009959B5" w:rsidP="002E55E8">
      <w:pPr>
        <w:tabs>
          <w:tab w:val="left" w:pos="2700"/>
        </w:tabs>
      </w:pPr>
    </w:p>
    <w:p w14:paraId="15229B25" w14:textId="77777777" w:rsidR="009959B5" w:rsidRPr="009959B5" w:rsidRDefault="009959B5" w:rsidP="002E55E8">
      <w:pPr>
        <w:tabs>
          <w:tab w:val="left" w:pos="2700"/>
        </w:tabs>
        <w:rPr>
          <w:rFonts w:ascii="Comic Sans MS" w:hAnsi="Comic Sans MS"/>
        </w:rPr>
      </w:pPr>
    </w:p>
    <w:p w14:paraId="6BA6946F" w14:textId="77777777" w:rsidR="009959B5" w:rsidRDefault="009959B5" w:rsidP="002E55E8">
      <w:pPr>
        <w:tabs>
          <w:tab w:val="left" w:pos="2700"/>
        </w:tabs>
        <w:rPr>
          <w:rFonts w:ascii="Comic Sans MS" w:hAnsi="Comic Sans MS"/>
        </w:rPr>
      </w:pPr>
      <w:r w:rsidRPr="009959B5">
        <w:rPr>
          <w:rFonts w:ascii="Comic Sans MS" w:hAnsi="Comic Sans MS"/>
        </w:rPr>
        <w:t>*Ahora que ya sabes los colores de todas las notas musicales, practica en tu metalófono tocando sólo una vez cada nota musical,</w:t>
      </w:r>
      <w:r w:rsidR="00B51790">
        <w:rPr>
          <w:rFonts w:ascii="Comic Sans MS" w:hAnsi="Comic Sans MS"/>
        </w:rPr>
        <w:t xml:space="preserve"> de acuerdo a la guía n°1.</w:t>
      </w:r>
    </w:p>
    <w:p w14:paraId="709956CA" w14:textId="77777777" w:rsidR="009959B5" w:rsidRPr="00511B2F" w:rsidRDefault="009959B5" w:rsidP="00B51790">
      <w:pPr>
        <w:tabs>
          <w:tab w:val="left" w:pos="1335"/>
        </w:tabs>
      </w:pPr>
    </w:p>
    <w:p w14:paraId="45A375F3" w14:textId="77777777" w:rsidR="009959B5" w:rsidRPr="009959B5" w:rsidRDefault="009959B5" w:rsidP="002E55E8">
      <w:pPr>
        <w:tabs>
          <w:tab w:val="left" w:pos="2700"/>
        </w:tabs>
        <w:rPr>
          <w:rFonts w:ascii="Comic Sans MS" w:hAnsi="Comic Sans MS"/>
        </w:rPr>
      </w:pPr>
    </w:p>
    <w:sectPr w:rsidR="009959B5" w:rsidRPr="00995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B264B"/>
    <w:multiLevelType w:val="hybridMultilevel"/>
    <w:tmpl w:val="6B1CB044"/>
    <w:lvl w:ilvl="0" w:tplc="170A2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F31"/>
    <w:multiLevelType w:val="hybridMultilevel"/>
    <w:tmpl w:val="F7040018"/>
    <w:lvl w:ilvl="0" w:tplc="44223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4"/>
    <w:rsid w:val="0000095F"/>
    <w:rsid w:val="001A6E75"/>
    <w:rsid w:val="002E55E8"/>
    <w:rsid w:val="005015E1"/>
    <w:rsid w:val="007A2BE1"/>
    <w:rsid w:val="008A6302"/>
    <w:rsid w:val="009959B5"/>
    <w:rsid w:val="00A41611"/>
    <w:rsid w:val="00B51790"/>
    <w:rsid w:val="00E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2D35F"/>
  <w15:chartTrackingRefBased/>
  <w15:docId w15:val="{4DBB9630-F5F8-47DA-81A0-C8C5A2A6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105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55E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5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dcaUwy65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CdcaUwy65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SuNOVAZsX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90BF-B6A7-4A37-B9F7-A5FA5EB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</cp:lastModifiedBy>
  <cp:revision>2</cp:revision>
  <dcterms:created xsi:type="dcterms:W3CDTF">2020-03-26T17:21:00Z</dcterms:created>
  <dcterms:modified xsi:type="dcterms:W3CDTF">2020-03-26T17:21:00Z</dcterms:modified>
</cp:coreProperties>
</file>