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43D7CD93" w:rsidR="00E6126E" w:rsidRPr="00AF016B" w:rsidRDefault="00C96CF1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N°4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27937915" w:rsidR="00E6126E" w:rsidRPr="00AF016B" w:rsidRDefault="007E50E9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286190" w:rsidRDefault="00E6126E" w:rsidP="00E6126E">
      <w:pPr>
        <w:jc w:val="both"/>
        <w:rPr>
          <w:rFonts w:ascii="Times New Roman" w:hAnsi="Times New Roman"/>
          <w:b/>
        </w:rPr>
      </w:pPr>
      <w:r w:rsidRPr="00286190">
        <w:rPr>
          <w:rFonts w:ascii="Times New Roman" w:hAnsi="Times New Roman"/>
          <w:b/>
        </w:rPr>
        <w:t>Nombre_______________________________________ Curso:_______ 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286190">
        <w:trPr>
          <w:trHeight w:val="1005"/>
        </w:trPr>
        <w:tc>
          <w:tcPr>
            <w:tcW w:w="9073" w:type="dxa"/>
          </w:tcPr>
          <w:p w14:paraId="479459A0" w14:textId="250ADEE6" w:rsidR="00AB54D0" w:rsidRDefault="001E4D01" w:rsidP="00286190">
            <w:pPr>
              <w:jc w:val="both"/>
              <w:rPr>
                <w:sz w:val="24"/>
              </w:rPr>
            </w:pPr>
            <w:r w:rsidRPr="00286190">
              <w:rPr>
                <w:rFonts w:ascii="Times New Roman" w:hAnsi="Times New Roman"/>
                <w:bCs/>
                <w:sz w:val="24"/>
              </w:rPr>
              <w:t xml:space="preserve">OA: </w:t>
            </w:r>
            <w:r w:rsidR="0091369C" w:rsidRPr="0091369C">
              <w:rPr>
                <w:rFonts w:ascii="Times New Roman" w:hAnsi="Times New Roman"/>
                <w:color w:val="000000"/>
                <w:sz w:val="24"/>
                <w:szCs w:val="20"/>
              </w:rPr>
              <w:t>Analizar la crisis del Estado liberal decimonónico a comienzos del siglo XX, considerando la Gran Depresión de 1929.</w:t>
            </w:r>
          </w:p>
          <w:p w14:paraId="213F2D9D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Link del vídeo en el canal de youtube de Historia:</w:t>
            </w:r>
          </w:p>
          <w:p w14:paraId="3C692DBA" w14:textId="63BE883D" w:rsidR="009F4054" w:rsidRDefault="009F4054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hyperlink r:id="rId7" w:history="1">
              <w:r w:rsidRPr="00BF59D6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https://www.youtube.com/watch?v=xvFxanyutso&amp;feature=youtu.be</w:t>
              </w:r>
            </w:hyperlink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76098615" w14:textId="77777777" w:rsidR="00CF06B3" w:rsidRDefault="00CF06B3" w:rsidP="00CF06B3">
            <w:pPr>
              <w:jc w:val="both"/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 xml:space="preserve">En caso de dudas recuerda enviarme un mail a la siguiente dirección: </w:t>
            </w:r>
            <w:hyperlink r:id="rId8" w:history="1">
              <w:r w:rsidR="007E50E9" w:rsidRPr="001A7AB3">
                <w:rPr>
                  <w:rStyle w:val="Hipervnculo"/>
                  <w:rFonts w:ascii="Times New Roman" w:hAnsi="Times New Roman"/>
                  <w:bCs/>
                  <w:sz w:val="24"/>
                  <w:szCs w:val="32"/>
                </w:rPr>
                <w:t>historia.ii.smm@gmail.com</w:t>
              </w:r>
            </w:hyperlink>
            <w:r w:rsidR="007E50E9">
              <w:rPr>
                <w:rFonts w:ascii="Times New Roman" w:hAnsi="Times New Roman"/>
                <w:bCs/>
                <w:sz w:val="24"/>
                <w:szCs w:val="32"/>
              </w:rPr>
              <w:t xml:space="preserve"> </w:t>
            </w:r>
          </w:p>
          <w:p w14:paraId="0BCB9E88" w14:textId="6669C824" w:rsidR="00B265BF" w:rsidRPr="00286190" w:rsidRDefault="00B265BF" w:rsidP="00CF06B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5628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  <w:lang w:val="es-ES_tradnl"/>
              </w:rPr>
      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lang w:val="es-ES_tradnl"/>
              </w:rPr>
              <w:t>.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1760ED9B" w14:textId="2D6F9A00" w:rsidR="001D5821" w:rsidRDefault="002A0268" w:rsidP="001D582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7AE">
        <w:rPr>
          <w:rFonts w:ascii="Times New Roman" w:hAnsi="Times New Roman"/>
          <w:color w:val="000000" w:themeColor="text1"/>
          <w:sz w:val="24"/>
          <w:szCs w:val="24"/>
        </w:rPr>
        <w:t>I.</w:t>
      </w:r>
      <w:r w:rsidR="001D5821">
        <w:rPr>
          <w:rFonts w:ascii="Times New Roman" w:hAnsi="Times New Roman"/>
          <w:color w:val="000000" w:themeColor="text1"/>
          <w:sz w:val="24"/>
          <w:szCs w:val="24"/>
        </w:rPr>
        <w:t xml:space="preserve"> Lee y observa las siguientes fuente historiográficas y responde las preguntas a continuación:</w:t>
      </w:r>
      <w:r w:rsidRPr="00F077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71AB47F" w14:textId="7C881BD6" w:rsidR="002A0268" w:rsidRPr="001D5821" w:rsidRDefault="001D5821" w:rsidP="001D582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En la siguiente fotografía, tomada en 1937,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hay </w:t>
      </w: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una fila de hombres y mujeres de Kentucky, Estados Unidos, hacen fila para obtener alimentos y ropa después de una inundación frente a un cartel que dice: </w:t>
      </w:r>
      <w:r w:rsidRPr="001D5821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s-ES_tradnl"/>
        </w:rPr>
        <w:t xml:space="preserve">“El nivel de vida más alto del mundo. No hay nada como el estilo de vida americano”. </w:t>
      </w:r>
    </w:p>
    <w:p w14:paraId="7B7B07B1" w14:textId="77777777" w:rsidR="006E31E4" w:rsidRPr="00F077AE" w:rsidRDefault="006E31E4" w:rsidP="00F077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 w:rsidRPr="00F077AE">
        <w:rPr>
          <w:rFonts w:ascii="Times New Roman" w:eastAsiaTheme="minorHAnsi" w:hAnsi="Times New Roman"/>
          <w:noProof/>
          <w:color w:val="000000" w:themeColor="text1"/>
          <w:sz w:val="24"/>
          <w:szCs w:val="24"/>
          <w:lang w:val="es-ES_tradnl" w:eastAsia="es-ES_tradnl"/>
        </w:rPr>
        <w:drawing>
          <wp:inline distT="0" distB="0" distL="0" distR="0" wp14:anchorId="76019067" wp14:editId="299D525C">
            <wp:extent cx="3480671" cy="2474136"/>
            <wp:effectExtent l="0" t="0" r="0" b="0"/>
            <wp:docPr id="3" name="Imagen 3" descr="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64" cy="247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</w:t>
      </w:r>
    </w:p>
    <w:p w14:paraId="032FF84E" w14:textId="77777777" w:rsidR="00B265BF" w:rsidRDefault="00B265BF" w:rsidP="00F077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6255790A" w14:textId="77777777" w:rsidR="00B265BF" w:rsidRDefault="00B265BF" w:rsidP="00F077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59489FEF" w14:textId="1F0740E9" w:rsidR="001D5821" w:rsidRDefault="001D5821" w:rsidP="00F077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1. </w:t>
      </w: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¿Qué contra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dicciones dirías que muestra la fuente anterior</w:t>
      </w: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?,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¿por qué puede ser una buena re</w:t>
      </w: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presentación de lo que fue el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período de entre</w:t>
      </w:r>
      <w:r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guerras en países como Estados Unidos?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Explica.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D5821" w14:paraId="4D6F53FF" w14:textId="77777777" w:rsidTr="001D5821">
        <w:tc>
          <w:tcPr>
            <w:tcW w:w="8828" w:type="dxa"/>
          </w:tcPr>
          <w:p w14:paraId="42F62C03" w14:textId="77777777" w:rsidR="001D5821" w:rsidRDefault="001D5821" w:rsidP="00F077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790348C7" w14:textId="77777777" w:rsidR="001D5821" w:rsidRDefault="001D5821" w:rsidP="00F077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0E0BE465" w14:textId="77777777" w:rsidR="001D5821" w:rsidRDefault="001D5821" w:rsidP="00F077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7945B1F5" w14:textId="77777777" w:rsidR="001D5821" w:rsidRDefault="001D5821" w:rsidP="00F077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01C8F7D9" w14:textId="77777777" w:rsidR="001D5821" w:rsidRDefault="001D5821" w:rsidP="00F077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05A60736" w14:textId="77777777" w:rsidR="001D5821" w:rsidRDefault="001D5821" w:rsidP="00F077A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48E26094" w14:textId="77777777" w:rsidR="003E4095" w:rsidRDefault="003E4095" w:rsidP="00F077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2633D61B" w14:textId="2F9FF6E4" w:rsidR="006E31E4" w:rsidRPr="00F077AE" w:rsidRDefault="003E4095" w:rsidP="00F077AE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El </w:t>
      </w:r>
      <w:r w:rsidR="006E31E4"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dramaturgo y guionista Arthur Miller relató los efectos de la Gran Depresión. </w:t>
      </w:r>
    </w:p>
    <w:p w14:paraId="5FE9899F" w14:textId="7B14FDD0" w:rsidR="006E31E4" w:rsidRDefault="003E4095" w:rsidP="003E409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i/>
          <w:color w:val="000000" w:themeColor="text1"/>
          <w:sz w:val="21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“</w:t>
      </w:r>
      <w:r w:rsidR="006E31E4"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El verano de 1932 fue probablemente el punto más bajo de la Depresión. Todo era muy sencillo: nadie tenía dinero. (...) Los recuerdos que tengo de aquel año en particular </w:t>
      </w:r>
      <w:r w:rsid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me configuraban una ciudad fan</w:t>
      </w:r>
      <w:r w:rsidR="006E31E4"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tasma que poco a poco se iba cubriendo de polvo, manzana tras manzana, cada vez con más rótulos de “SE TRASPASA” en sucios escaparates de tiendas y talleres abiertos muchos años antes y en la actualidad cerrados. Fue también</w:t>
      </w:r>
      <w:r w:rsid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el año de las colas en las pa</w:t>
      </w:r>
      <w:r w:rsidR="006E31E4"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naderías, de hombres sanos y robustos que formaban en batallones de seis y ocho en fondo a lo largo del muro de algún almacén, en espera de que este o aquel organismo municipal improvisado, o el Ejército de Salvación, o cualquier iglesia, les diese un tazón de caldo o un panecill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o”</w:t>
      </w:r>
      <w:r w:rsidR="006E31E4" w:rsidRPr="00F077AE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 </w:t>
      </w:r>
      <w:r w:rsidR="006E31E4" w:rsidRPr="003E4095">
        <w:rPr>
          <w:rFonts w:ascii="Times New Roman" w:eastAsiaTheme="minorHAnsi" w:hAnsi="Times New Roman"/>
          <w:i/>
          <w:color w:val="000000" w:themeColor="text1"/>
          <w:sz w:val="21"/>
          <w:szCs w:val="24"/>
          <w:lang w:val="es-ES_tradnl"/>
        </w:rPr>
        <w:t xml:space="preserve">Miller, A. </w:t>
      </w:r>
      <w:r w:rsidR="006E31E4" w:rsidRPr="003E4095">
        <w:rPr>
          <w:rFonts w:ascii="Times New Roman" w:eastAsiaTheme="minorHAnsi" w:hAnsi="Times New Roman"/>
          <w:i/>
          <w:iCs/>
          <w:color w:val="000000" w:themeColor="text1"/>
          <w:sz w:val="21"/>
          <w:szCs w:val="24"/>
          <w:lang w:val="es-ES_tradnl"/>
        </w:rPr>
        <w:t>Vueltas al tiempo</w:t>
      </w:r>
      <w:r w:rsidR="006E31E4" w:rsidRPr="003E4095">
        <w:rPr>
          <w:rFonts w:ascii="Times New Roman" w:eastAsiaTheme="minorHAnsi" w:hAnsi="Times New Roman"/>
          <w:i/>
          <w:color w:val="000000" w:themeColor="text1"/>
          <w:sz w:val="21"/>
          <w:szCs w:val="24"/>
          <w:lang w:val="es-ES_tradnl"/>
        </w:rPr>
        <w:t xml:space="preserve">. Autobiografía. Barcelona, España: Tusquets, 1999 </w:t>
      </w:r>
    </w:p>
    <w:p w14:paraId="1F58E93D" w14:textId="52193D21" w:rsidR="003E4095" w:rsidRDefault="003E4095" w:rsidP="003E409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2. </w:t>
      </w:r>
      <w:r w:rsidR="00CD3243"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 xml:space="preserve">De acuerdo al texto anterior describe la situación que se desarrolló luego de la gran crisis de 1929, complétalo con el ppt que se presentó para el desarrollo del a guía.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3243" w14:paraId="4B508325" w14:textId="77777777" w:rsidTr="00CD3243">
        <w:tc>
          <w:tcPr>
            <w:tcW w:w="8828" w:type="dxa"/>
          </w:tcPr>
          <w:p w14:paraId="6AC401BF" w14:textId="77777777" w:rsidR="00CD3243" w:rsidRDefault="00CD3243" w:rsidP="003E40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7C83FE62" w14:textId="77777777" w:rsidR="00CD3243" w:rsidRDefault="00CD3243" w:rsidP="003E40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6EC2FB6C" w14:textId="77777777" w:rsidR="00CD3243" w:rsidRDefault="00CD3243" w:rsidP="003E40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</w:p>
          <w:p w14:paraId="3148A78C" w14:textId="77777777" w:rsidR="00CD3243" w:rsidRDefault="00CD3243" w:rsidP="003E40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</w:tc>
      </w:tr>
    </w:tbl>
    <w:p w14:paraId="6FB6C7BB" w14:textId="77777777" w:rsidR="00CD3243" w:rsidRPr="003E4095" w:rsidRDefault="00CD3243" w:rsidP="003E4095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</w:pPr>
    </w:p>
    <w:p w14:paraId="330295C2" w14:textId="275E1C3D" w:rsidR="006E31E4" w:rsidRPr="00B265BF" w:rsidRDefault="00CD3243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MS Mincho" w:eastAsia="MS Mincho" w:hAnsi="MS Mincho" w:cs="MS Mincho"/>
          <w:bCs/>
          <w:color w:val="000000" w:themeColor="text1"/>
          <w:sz w:val="24"/>
          <w:szCs w:val="24"/>
          <w:lang w:val="es-ES_tradnl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es-ES_tradnl"/>
        </w:rPr>
        <w:t>3. Realiza un breve resumen sobre las distintas soluciones que se dieron para combatir la Gran Crisis económica en EEUU.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3243" w14:paraId="0A72BA4A" w14:textId="77777777" w:rsidTr="00CD3243">
        <w:tc>
          <w:tcPr>
            <w:tcW w:w="8828" w:type="dxa"/>
          </w:tcPr>
          <w:p w14:paraId="6E615A7C" w14:textId="77777777" w:rsidR="00CD3243" w:rsidRDefault="00CD3243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es-ES_tradnl"/>
              </w:rPr>
            </w:pPr>
          </w:p>
          <w:p w14:paraId="27D92A54" w14:textId="77777777" w:rsidR="00CD3243" w:rsidRDefault="00CD3243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es-ES_tradnl"/>
              </w:rPr>
            </w:pPr>
          </w:p>
          <w:p w14:paraId="5139A5EA" w14:textId="77777777" w:rsidR="00CD3243" w:rsidRDefault="00CD3243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es-ES_tradnl"/>
              </w:rPr>
            </w:pPr>
          </w:p>
          <w:p w14:paraId="53374584" w14:textId="77777777" w:rsidR="00CD3243" w:rsidRDefault="00CD3243" w:rsidP="003E4095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14:paraId="18F01716" w14:textId="77777777" w:rsidR="00CD3243" w:rsidRPr="00F077AE" w:rsidRDefault="00CD3243" w:rsidP="003E40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40" w:lineRule="atLeast"/>
        <w:jc w:val="both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es-ES_tradnl"/>
        </w:rPr>
      </w:pPr>
    </w:p>
    <w:p w14:paraId="7F0A0C83" w14:textId="77777777" w:rsidR="006E31E4" w:rsidRDefault="006E31E4" w:rsidP="006E31E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</w:p>
    <w:p w14:paraId="07117AE8" w14:textId="63FE5CF1" w:rsidR="006E31E4" w:rsidRDefault="006E31E4" w:rsidP="006E31E4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eastAsiaTheme="minorHAnsi" w:hAnsi="Times" w:cs="Times"/>
          <w:color w:val="000000"/>
          <w:sz w:val="24"/>
          <w:szCs w:val="24"/>
          <w:lang w:val="es-ES_tradnl"/>
        </w:rPr>
      </w:pPr>
    </w:p>
    <w:p w14:paraId="38464966" w14:textId="77777777" w:rsidR="002A0268" w:rsidRPr="002A0268" w:rsidRDefault="002A0268" w:rsidP="00E363A6">
      <w:pPr>
        <w:tabs>
          <w:tab w:val="center" w:pos="5058"/>
          <w:tab w:val="left" w:pos="9090"/>
        </w:tabs>
        <w:spacing w:line="240" w:lineRule="auto"/>
        <w:jc w:val="both"/>
        <w:rPr>
          <w:rFonts w:ascii="Times New Roman" w:hAnsi="Times New Roman"/>
          <w:sz w:val="24"/>
        </w:rPr>
      </w:pPr>
    </w:p>
    <w:sectPr w:rsidR="002A0268" w:rsidRPr="002A0268" w:rsidSect="00CD14D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753A3" w14:textId="77777777" w:rsidR="006B3348" w:rsidRDefault="006B3348" w:rsidP="00191E23">
      <w:pPr>
        <w:spacing w:after="0" w:line="240" w:lineRule="auto"/>
      </w:pPr>
      <w:r>
        <w:separator/>
      </w:r>
    </w:p>
  </w:endnote>
  <w:endnote w:type="continuationSeparator" w:id="0">
    <w:p w14:paraId="3AFD1EE4" w14:textId="77777777" w:rsidR="006B3348" w:rsidRDefault="006B3348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B9254" w14:textId="77777777" w:rsidR="006B3348" w:rsidRDefault="006B3348" w:rsidP="00191E23">
      <w:pPr>
        <w:spacing w:after="0" w:line="240" w:lineRule="auto"/>
      </w:pPr>
      <w:r>
        <w:separator/>
      </w:r>
    </w:p>
  </w:footnote>
  <w:footnote w:type="continuationSeparator" w:id="0">
    <w:p w14:paraId="5F249C24" w14:textId="77777777" w:rsidR="006B3348" w:rsidRDefault="006B3348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11238" w14:textId="77777777" w:rsidR="00813AE4" w:rsidRDefault="00191E23" w:rsidP="00191E23">
    <w:pPr>
      <w:pStyle w:val="Encabezado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Departamento Historia</w:t>
    </w:r>
  </w:p>
  <w:p w14:paraId="2CD1DFBA" w14:textId="7449DC97" w:rsidR="00191E23" w:rsidRDefault="00813AE4" w:rsidP="00191E23">
    <w:pPr>
      <w:pStyle w:val="Encabezado"/>
    </w:pPr>
    <w:r>
      <w:rPr>
        <w:rFonts w:ascii="Times New Roman" w:eastAsia="Times New Roman" w:hAnsi="Times New Roman"/>
      </w:rPr>
      <w:t xml:space="preserve">Profesora: Silvana López </w:t>
    </w:r>
    <w:r w:rsidR="00191E23"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86649"/>
    <w:multiLevelType w:val="hybridMultilevel"/>
    <w:tmpl w:val="9C1EB76C"/>
    <w:lvl w:ilvl="0" w:tplc="1A604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28"/>
    <w:multiLevelType w:val="hybridMultilevel"/>
    <w:tmpl w:val="8FF64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151AB"/>
    <w:multiLevelType w:val="hybridMultilevel"/>
    <w:tmpl w:val="8AD48D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1176EE"/>
    <w:rsid w:val="00191E23"/>
    <w:rsid w:val="001A6854"/>
    <w:rsid w:val="001B1E43"/>
    <w:rsid w:val="001D5821"/>
    <w:rsid w:val="001E4D01"/>
    <w:rsid w:val="001F2F84"/>
    <w:rsid w:val="00200A60"/>
    <w:rsid w:val="0020395E"/>
    <w:rsid w:val="00286190"/>
    <w:rsid w:val="002A0268"/>
    <w:rsid w:val="002D1864"/>
    <w:rsid w:val="00324A97"/>
    <w:rsid w:val="003252B5"/>
    <w:rsid w:val="003835AF"/>
    <w:rsid w:val="003E4095"/>
    <w:rsid w:val="004539F2"/>
    <w:rsid w:val="00552926"/>
    <w:rsid w:val="0061726B"/>
    <w:rsid w:val="00656AA0"/>
    <w:rsid w:val="006B3348"/>
    <w:rsid w:val="006D144F"/>
    <w:rsid w:val="006E31E4"/>
    <w:rsid w:val="007E50E9"/>
    <w:rsid w:val="008011E9"/>
    <w:rsid w:val="00813AE4"/>
    <w:rsid w:val="00853609"/>
    <w:rsid w:val="008C25E8"/>
    <w:rsid w:val="0091369C"/>
    <w:rsid w:val="00917916"/>
    <w:rsid w:val="009F4054"/>
    <w:rsid w:val="00AB54D0"/>
    <w:rsid w:val="00AC474F"/>
    <w:rsid w:val="00B06588"/>
    <w:rsid w:val="00B265BF"/>
    <w:rsid w:val="00BD5460"/>
    <w:rsid w:val="00C71EF3"/>
    <w:rsid w:val="00C929AC"/>
    <w:rsid w:val="00C96CF1"/>
    <w:rsid w:val="00CB5584"/>
    <w:rsid w:val="00CD14D0"/>
    <w:rsid w:val="00CD3243"/>
    <w:rsid w:val="00CF06B3"/>
    <w:rsid w:val="00E363A6"/>
    <w:rsid w:val="00E6126E"/>
    <w:rsid w:val="00E92874"/>
    <w:rsid w:val="00EC0A4A"/>
    <w:rsid w:val="00EF0ED7"/>
    <w:rsid w:val="00F077AE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B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5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xvFxanyutso&amp;feature=youtu.be" TargetMode="External"/><Relationship Id="rId8" Type="http://schemas.openxmlformats.org/officeDocument/2006/relationships/hyperlink" Target="mailto:historia.ii.smm@gmail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414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40</cp:revision>
  <dcterms:created xsi:type="dcterms:W3CDTF">2020-03-16T14:23:00Z</dcterms:created>
  <dcterms:modified xsi:type="dcterms:W3CDTF">2020-04-21T22:41:00Z</dcterms:modified>
</cp:coreProperties>
</file>