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43D7CD93" w:rsidR="00E6126E" w:rsidRPr="00AF016B" w:rsidRDefault="00C96CF1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N°4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479459A0" w14:textId="77777777" w:rsidR="00AB54D0" w:rsidRDefault="001E4D01" w:rsidP="00286190">
            <w:pPr>
              <w:jc w:val="both"/>
              <w:rPr>
                <w:sz w:val="24"/>
              </w:rPr>
            </w:pPr>
            <w:r w:rsidRPr="00286190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EF0ED7" w:rsidRPr="00286190">
              <w:rPr>
                <w:rFonts w:ascii="Times New Roman" w:eastAsia="Arial Narrow" w:hAnsi="Times New Roman"/>
                <w:sz w:val="24"/>
              </w:rPr>
              <w:t>Comprender y valorar el Estado de derecho como marco legal que debe resguardar el ejercicio de los Derechos Humanos, regular el poder de los gobernantes y organizar la convivencia política y social</w:t>
            </w:r>
            <w:r w:rsidR="00286190" w:rsidRPr="00286190">
              <w:rPr>
                <w:rFonts w:ascii="Times New Roman" w:eastAsia="Arial Narrow" w:hAnsi="Times New Roman"/>
                <w:sz w:val="24"/>
              </w:rPr>
              <w:t>.</w:t>
            </w:r>
            <w:r w:rsidR="001176EE" w:rsidRPr="00286190">
              <w:rPr>
                <w:sz w:val="24"/>
              </w:rPr>
              <w:t xml:space="preserve"> </w:t>
            </w:r>
          </w:p>
          <w:p w14:paraId="213F2D9D" w14:textId="47C71506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hyperlink r:id="rId7" w:history="1">
              <w:r w:rsidR="00DE3CAF" w:rsidRPr="00BF59D6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https://www.youtube.com/watch?v=fz2NT-qdECY&amp;feature=youtu.be</w:t>
              </w:r>
            </w:hyperlink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FF99453" w14:textId="77777777" w:rsidR="00CF06B3" w:rsidRDefault="00CF06B3" w:rsidP="00CF06B3">
            <w:pPr>
              <w:jc w:val="both"/>
              <w:rPr>
                <w:rStyle w:val="Hipervnculo"/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0BCB9E88" w14:textId="36E3B679" w:rsidR="0085628F" w:rsidRPr="0085628F" w:rsidRDefault="0085628F" w:rsidP="008562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ES_tradnl"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071AB47F" w14:textId="3373F486" w:rsidR="002A0268" w:rsidRDefault="002A0268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I. Instrución: </w:t>
      </w:r>
      <w:r>
        <w:rPr>
          <w:rFonts w:ascii="Times New Roman" w:hAnsi="Times New Roman"/>
          <w:sz w:val="24"/>
        </w:rPr>
        <w:t>Escoge dos Derechos fundamentales del artículo 19 de la constitución. Realiza una breve definición y ejemplica cada uno con una situación cotidiana cuando son vulnerados, es decir,  se pasan a llevar.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0268" w14:paraId="25A90D8A" w14:textId="77777777" w:rsidTr="002A0268">
        <w:tc>
          <w:tcPr>
            <w:tcW w:w="8828" w:type="dxa"/>
          </w:tcPr>
          <w:p w14:paraId="7F434E2D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41B0BA2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C9A34AC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D273F02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268" w14:paraId="006008EE" w14:textId="77777777" w:rsidTr="002A0268">
        <w:tc>
          <w:tcPr>
            <w:tcW w:w="8828" w:type="dxa"/>
          </w:tcPr>
          <w:p w14:paraId="32E376C3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B4FED3B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44CDAD5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1792A7E" w14:textId="77777777" w:rsidR="002A0268" w:rsidRDefault="002A0268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8464966" w14:textId="77777777" w:rsidR="002A0268" w:rsidRDefault="002A0268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p w14:paraId="58DC021E" w14:textId="77777777" w:rsidR="0085628F" w:rsidRDefault="0085628F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p w14:paraId="0B4A21A7" w14:textId="77777777" w:rsidR="0085628F" w:rsidRPr="002A0268" w:rsidRDefault="0085628F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p w14:paraId="35F9B499" w14:textId="77777777" w:rsidR="0085628F" w:rsidRDefault="0085628F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47921C83" w14:textId="77777777" w:rsidR="0085628F" w:rsidRDefault="0085628F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0F094621" w14:textId="41842F63" w:rsidR="00286190" w:rsidRPr="00E363A6" w:rsidRDefault="001176EE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286190">
        <w:rPr>
          <w:rFonts w:ascii="Times New Roman" w:hAnsi="Times New Roman"/>
          <w:b/>
          <w:sz w:val="24"/>
        </w:rPr>
        <w:t>I</w:t>
      </w:r>
      <w:r w:rsidR="002A0268">
        <w:rPr>
          <w:rFonts w:ascii="Times New Roman" w:hAnsi="Times New Roman"/>
          <w:b/>
          <w:sz w:val="24"/>
        </w:rPr>
        <w:t>I</w:t>
      </w:r>
      <w:r w:rsidRPr="00286190">
        <w:rPr>
          <w:rFonts w:ascii="Times New Roman" w:hAnsi="Times New Roman"/>
          <w:b/>
          <w:sz w:val="24"/>
        </w:rPr>
        <w:t xml:space="preserve">. </w:t>
      </w:r>
      <w:r w:rsidR="00286190" w:rsidRPr="00286190">
        <w:rPr>
          <w:rFonts w:ascii="Times New Roman" w:hAnsi="Times New Roman"/>
          <w:b/>
          <w:sz w:val="24"/>
        </w:rPr>
        <w:t>Instrucciones</w:t>
      </w:r>
      <w:r w:rsidR="00286190" w:rsidRPr="00286190">
        <w:rPr>
          <w:rFonts w:ascii="Times New Roman" w:hAnsi="Times New Roman"/>
          <w:sz w:val="24"/>
        </w:rPr>
        <w:t>: Lee la siguiente noticia</w:t>
      </w:r>
      <w:r w:rsidR="00E363A6">
        <w:rPr>
          <w:rFonts w:ascii="Times New Roman" w:hAnsi="Times New Roman"/>
          <w:b/>
          <w:sz w:val="24"/>
        </w:rPr>
        <w:t xml:space="preserve">, </w:t>
      </w:r>
      <w:r w:rsidR="00E363A6">
        <w:rPr>
          <w:rFonts w:ascii="Times New Roman" w:hAnsi="Times New Roman"/>
          <w:sz w:val="24"/>
        </w:rPr>
        <w:t>d</w:t>
      </w:r>
      <w:r w:rsidR="00286190" w:rsidRPr="00286190">
        <w:rPr>
          <w:rFonts w:ascii="Times New Roman" w:hAnsi="Times New Roman"/>
          <w:sz w:val="24"/>
        </w:rPr>
        <w:t>estaca los hechos más importantes y los actores sociales que intervienen</w:t>
      </w:r>
      <w:r w:rsidR="00E363A6">
        <w:rPr>
          <w:rFonts w:ascii="Times New Roman" w:hAnsi="Times New Roman"/>
          <w:b/>
          <w:sz w:val="24"/>
        </w:rPr>
        <w:t xml:space="preserve"> </w:t>
      </w:r>
      <w:r w:rsidR="00E363A6">
        <w:rPr>
          <w:rFonts w:ascii="Times New Roman" w:hAnsi="Times New Roman"/>
          <w:sz w:val="24"/>
        </w:rPr>
        <w:t>y r</w:t>
      </w:r>
      <w:r w:rsidR="00286190" w:rsidRPr="00286190">
        <w:rPr>
          <w:rFonts w:ascii="Times New Roman" w:hAnsi="Times New Roman"/>
          <w:sz w:val="24"/>
        </w:rPr>
        <w:t xml:space="preserve">esponde las preguntas que se presentan a continuación. </w:t>
      </w:r>
    </w:p>
    <w:p w14:paraId="71D40719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6E21433D" w14:textId="77777777" w:rsidR="00286190" w:rsidRPr="00286190" w:rsidRDefault="00286190" w:rsidP="002861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6190">
        <w:rPr>
          <w:rFonts w:ascii="Times New Roman" w:hAnsi="Times New Roman"/>
          <w:b/>
          <w:sz w:val="24"/>
        </w:rPr>
        <w:t>Vecinos y comerciantes de Santiago piden a Intendente suspensión de marchas por la Alameda</w:t>
      </w:r>
    </w:p>
    <w:p w14:paraId="0D1D706D" w14:textId="77777777" w:rsidR="00286190" w:rsidRPr="00286190" w:rsidRDefault="00286190" w:rsidP="0028619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D6EC36A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 xml:space="preserve">Vecinos y comerciantes de Santiago piden a Intendente suspensión de marchas por la Alameda </w:t>
      </w:r>
    </w:p>
    <w:p w14:paraId="5D4B8DBA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Una reunión con el Intendente Metropolitano, Fernando Echeverría, sostuvieron esta mañana más de cuarenta vecinos y comerciantes del sector céntrico de Santiago quienes, acompañados por el Alcalde Pablo Zalaquett, solicitaron a la autoridad regional la suspensión de las autorizaciones para marchas por la Alameda así como en otros lugares de la comuna.</w:t>
      </w:r>
    </w:p>
    <w:p w14:paraId="3688F8B4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B9ECF4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Liderados por el Presidente de la Unión Comunal de Juntas de Vecinos, Luis Cubillos; la Presidenta de la Unión Comunal de Centros de Madre, Olga San Martín; y el representante de locatarios del sector Los Héroes, Zacarías Alarcón, el grupo expresó que las constantes movilizaciones y los desórdenes que de ellas derivan, están afectando gravemente sus vidas, así como el normal desarrollo de las actividades comerciales de pequeños y medianos emprendedores.</w:t>
      </w:r>
    </w:p>
    <w:p w14:paraId="5AC42521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D150AF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"Está comprobado que las manifestaciones efectuadas en lugares emblemáticos de Santiago, alteran el orden público, así como la tranquilidad, la seguridad y el desplazamiento de vecinos y usuarios de Santiago Centro", manifestaron en su declaración pública</w:t>
      </w:r>
    </w:p>
    <w:p w14:paraId="4611206B" w14:textId="77777777" w:rsidR="00286190" w:rsidRPr="00286190" w:rsidRDefault="00286190" w:rsidP="002861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15705B" w14:textId="77777777" w:rsidR="00286190" w:rsidRPr="00286190" w:rsidRDefault="00286190" w:rsidP="0028619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Fuente: Domingo 07 de Agosto del 2011. http://www.municipalidaddesantiago.cl/</w:t>
      </w:r>
    </w:p>
    <w:p w14:paraId="43841179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3C9F348F" w14:textId="1A778498" w:rsidR="00286190" w:rsidRP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¿Cuáles son los grupos sociales que se encuentran en tensión?</w:t>
      </w:r>
      <w:r w:rsidR="00E363A6">
        <w:rPr>
          <w:rFonts w:ascii="Times New Roman" w:hAnsi="Times New Roman"/>
          <w:sz w:val="24"/>
        </w:rPr>
        <w:t xml:space="preserve"> Y Explica a grandes rasgos la problemática de la noticia.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0BE61E13" w14:textId="77777777" w:rsidTr="00286190">
        <w:tc>
          <w:tcPr>
            <w:tcW w:w="8828" w:type="dxa"/>
          </w:tcPr>
          <w:p w14:paraId="161C887C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FACBEC2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1EFDC9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15AD9A8" w14:textId="77777777" w:rsidR="00E363A6" w:rsidRDefault="00E363A6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FAAB50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78AE4BE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6E0749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7D2C640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4C0C720C" w14:textId="77777777" w:rsid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Al realizarse una marcha por la Alameda ¿Qué derechos están ejerciendo los manifestantes?¿Estás de acuerdo con que se respalde ese derecho? Fundamenta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3736BCFE" w14:textId="77777777" w:rsidTr="00286190">
        <w:tc>
          <w:tcPr>
            <w:tcW w:w="8828" w:type="dxa"/>
          </w:tcPr>
          <w:p w14:paraId="49FD2E78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EC9567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F2C41C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FE4FD7C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EDD57BC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7BB166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0515153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AA9AAA0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03B549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D9BA5D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315525A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38550DCB" w14:textId="77777777" w:rsidR="00CF06B3" w:rsidRPr="00286190" w:rsidRDefault="00CF06B3" w:rsidP="00286190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605700A0" w14:textId="77777777" w:rsidR="00286190" w:rsidRP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>¿Qué derecho están exigiendo los vecinos y los comerciantes?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5698162E" w14:textId="77777777" w:rsidTr="00286190">
        <w:tc>
          <w:tcPr>
            <w:tcW w:w="8828" w:type="dxa"/>
          </w:tcPr>
          <w:p w14:paraId="2397C698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AA6D91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3A1DED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19B0D86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62B468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7602B4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9AFD4BF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9816A7F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DF4C13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D9E8D1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DDC14BE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1F147F30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706016D2" w14:textId="77777777" w:rsidR="00286190" w:rsidRDefault="00286190" w:rsidP="00286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286190">
        <w:rPr>
          <w:rFonts w:ascii="Times New Roman" w:hAnsi="Times New Roman"/>
          <w:sz w:val="24"/>
        </w:rPr>
        <w:t xml:space="preserve">¿A qué grupo apoyarían ustedes si fueran el Intendente de Santiago? Fundamenta tu respuesta.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6190" w14:paraId="65C22516" w14:textId="77777777" w:rsidTr="00286190">
        <w:tc>
          <w:tcPr>
            <w:tcW w:w="8828" w:type="dxa"/>
          </w:tcPr>
          <w:p w14:paraId="6415BC4B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0E57A64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E950C71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70B3B24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4E8CA17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19DB16A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9AC2046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B5F056E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9B8ECD" w14:textId="77777777" w:rsidR="00286190" w:rsidRDefault="00286190" w:rsidP="002861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57648BF" w14:textId="77777777" w:rsidR="00286190" w:rsidRPr="00286190" w:rsidRDefault="00286190" w:rsidP="00286190">
      <w:pPr>
        <w:spacing w:after="0" w:line="240" w:lineRule="auto"/>
        <w:rPr>
          <w:rFonts w:ascii="Times New Roman" w:hAnsi="Times New Roman"/>
          <w:sz w:val="24"/>
        </w:rPr>
      </w:pPr>
    </w:p>
    <w:p w14:paraId="315873F2" w14:textId="77777777" w:rsidR="00286190" w:rsidRPr="00286190" w:rsidRDefault="00286190" w:rsidP="00286190">
      <w:pPr>
        <w:rPr>
          <w:rFonts w:ascii="Times New Roman" w:hAnsi="Times New Roman"/>
          <w:sz w:val="24"/>
          <w:lang w:val="es-MX"/>
        </w:rPr>
      </w:pPr>
    </w:p>
    <w:p w14:paraId="5CD5C16F" w14:textId="77777777" w:rsidR="00286190" w:rsidRPr="00286190" w:rsidRDefault="00286190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sectPr w:rsidR="00286190" w:rsidRPr="00286190" w:rsidSect="00CD14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F47E" w14:textId="77777777" w:rsidR="007B5E5A" w:rsidRDefault="007B5E5A" w:rsidP="00191E23">
      <w:pPr>
        <w:spacing w:after="0" w:line="240" w:lineRule="auto"/>
      </w:pPr>
      <w:r>
        <w:separator/>
      </w:r>
    </w:p>
  </w:endnote>
  <w:endnote w:type="continuationSeparator" w:id="0">
    <w:p w14:paraId="6C19741A" w14:textId="77777777" w:rsidR="007B5E5A" w:rsidRDefault="007B5E5A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7856F" w14:textId="77777777" w:rsidR="007B5E5A" w:rsidRDefault="007B5E5A" w:rsidP="00191E23">
      <w:pPr>
        <w:spacing w:after="0" w:line="240" w:lineRule="auto"/>
      </w:pPr>
      <w:r>
        <w:separator/>
      </w:r>
    </w:p>
  </w:footnote>
  <w:footnote w:type="continuationSeparator" w:id="0">
    <w:p w14:paraId="085A0616" w14:textId="77777777" w:rsidR="007B5E5A" w:rsidRDefault="007B5E5A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3B1005" w14:textId="77777777" w:rsidR="00BE6AC1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2E115B38" w:rsidR="00191E23" w:rsidRDefault="00BE6AC1" w:rsidP="00191E23">
    <w:pPr>
      <w:pStyle w:val="Encabezado"/>
    </w:pPr>
    <w:r>
      <w:rPr>
        <w:rFonts w:ascii="Times New Roman" w:eastAsia="Times New Roman" w:hAnsi="Times New Roman"/>
      </w:rPr>
      <w:t>Profesora: Silvana López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1176EE"/>
    <w:rsid w:val="00191E23"/>
    <w:rsid w:val="001A6854"/>
    <w:rsid w:val="001B1E43"/>
    <w:rsid w:val="001E4D01"/>
    <w:rsid w:val="001F2F84"/>
    <w:rsid w:val="0020395E"/>
    <w:rsid w:val="00286190"/>
    <w:rsid w:val="002A0268"/>
    <w:rsid w:val="002D1864"/>
    <w:rsid w:val="00324A97"/>
    <w:rsid w:val="003835AF"/>
    <w:rsid w:val="004539F2"/>
    <w:rsid w:val="00552926"/>
    <w:rsid w:val="0061726B"/>
    <w:rsid w:val="00656AA0"/>
    <w:rsid w:val="006D144F"/>
    <w:rsid w:val="007B5E5A"/>
    <w:rsid w:val="007C11CD"/>
    <w:rsid w:val="007D0858"/>
    <w:rsid w:val="008011E9"/>
    <w:rsid w:val="0085628F"/>
    <w:rsid w:val="008C25E8"/>
    <w:rsid w:val="00917916"/>
    <w:rsid w:val="00AB54D0"/>
    <w:rsid w:val="00AC474F"/>
    <w:rsid w:val="00B06588"/>
    <w:rsid w:val="00BD5460"/>
    <w:rsid w:val="00BE6AC1"/>
    <w:rsid w:val="00C71EF3"/>
    <w:rsid w:val="00C929AC"/>
    <w:rsid w:val="00C96CF1"/>
    <w:rsid w:val="00CB5584"/>
    <w:rsid w:val="00CD14D0"/>
    <w:rsid w:val="00CF06B3"/>
    <w:rsid w:val="00DE3CAF"/>
    <w:rsid w:val="00E363A6"/>
    <w:rsid w:val="00E6126E"/>
    <w:rsid w:val="00E92874"/>
    <w:rsid w:val="00EF0ED7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z2NT-qdECY&amp;feature=youtu.be" TargetMode="External"/><Relationship Id="rId8" Type="http://schemas.openxmlformats.org/officeDocument/2006/relationships/hyperlink" Target="mailto:historia.iv.smm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490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34</cp:revision>
  <dcterms:created xsi:type="dcterms:W3CDTF">2020-03-16T14:23:00Z</dcterms:created>
  <dcterms:modified xsi:type="dcterms:W3CDTF">2020-04-21T22:19:00Z</dcterms:modified>
</cp:coreProperties>
</file>