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BA705" w14:textId="1AEA5D93" w:rsidR="00F84171" w:rsidRPr="00F84171" w:rsidRDefault="00F84171" w:rsidP="00F84171">
      <w:pPr>
        <w:spacing w:after="0" w:line="240" w:lineRule="auto"/>
        <w:jc w:val="center"/>
        <w:rPr>
          <w:rFonts w:ascii="Times New Roman" w:eastAsia="Calibri" w:hAnsi="Times New Roman" w:cs="Times New Roman"/>
          <w:b/>
          <w:sz w:val="24"/>
          <w:szCs w:val="24"/>
          <w:u w:val="single"/>
          <w:lang w:val="es-VE"/>
        </w:rPr>
      </w:pPr>
      <w:r w:rsidRPr="00F84171">
        <w:rPr>
          <w:rFonts w:ascii="Times New Roman" w:eastAsia="Calibri" w:hAnsi="Times New Roman" w:cs="Times New Roman"/>
          <w:b/>
          <w:sz w:val="24"/>
          <w:szCs w:val="24"/>
          <w:u w:val="single"/>
          <w:lang w:val="es-VE"/>
        </w:rPr>
        <w:t>GUIA DE</w:t>
      </w:r>
      <w:r w:rsidR="00A73AA2">
        <w:rPr>
          <w:rFonts w:ascii="Times New Roman" w:eastAsia="Calibri" w:hAnsi="Times New Roman" w:cs="Times New Roman"/>
          <w:b/>
          <w:sz w:val="24"/>
          <w:szCs w:val="24"/>
          <w:u w:val="single"/>
          <w:lang w:val="es-VE"/>
        </w:rPr>
        <w:t xml:space="preserve"> </w:t>
      </w:r>
      <w:r w:rsidR="008814DC">
        <w:rPr>
          <w:rFonts w:ascii="Times New Roman" w:eastAsia="Calibri" w:hAnsi="Times New Roman" w:cs="Times New Roman"/>
          <w:b/>
          <w:sz w:val="24"/>
          <w:szCs w:val="24"/>
          <w:u w:val="single"/>
          <w:lang w:val="es-VE"/>
        </w:rPr>
        <w:t>AUTOAPRENDIZAJE</w:t>
      </w:r>
      <w:r w:rsidRPr="00F84171">
        <w:rPr>
          <w:rFonts w:ascii="Times New Roman" w:eastAsia="Calibri" w:hAnsi="Times New Roman" w:cs="Times New Roman"/>
          <w:b/>
          <w:sz w:val="24"/>
          <w:szCs w:val="24"/>
          <w:u w:val="single"/>
          <w:lang w:val="es-VE"/>
        </w:rPr>
        <w:t xml:space="preserve"> Nº</w:t>
      </w:r>
      <w:r w:rsidR="00A265BB">
        <w:rPr>
          <w:rFonts w:ascii="Times New Roman" w:eastAsia="Calibri" w:hAnsi="Times New Roman" w:cs="Times New Roman"/>
          <w:b/>
          <w:sz w:val="24"/>
          <w:szCs w:val="24"/>
          <w:u w:val="single"/>
          <w:lang w:val="es-VE"/>
        </w:rPr>
        <w:t>4</w:t>
      </w:r>
      <w:r w:rsidRPr="00F84171">
        <w:rPr>
          <w:rFonts w:ascii="Times New Roman" w:eastAsia="Calibri" w:hAnsi="Times New Roman" w:cs="Times New Roman"/>
          <w:b/>
          <w:sz w:val="24"/>
          <w:szCs w:val="24"/>
          <w:u w:val="single"/>
          <w:lang w:val="es-VE"/>
        </w:rPr>
        <w:t xml:space="preserve"> QUÍMICA</w:t>
      </w:r>
    </w:p>
    <w:p w14:paraId="196332C0" w14:textId="2338B2F7" w:rsidR="00F84171" w:rsidRPr="00F84171" w:rsidRDefault="00C16EBD" w:rsidP="00F84171">
      <w:pPr>
        <w:spacing w:after="0" w:line="240" w:lineRule="auto"/>
        <w:jc w:val="center"/>
        <w:rPr>
          <w:rFonts w:ascii="Times New Roman" w:eastAsia="Calibri" w:hAnsi="Times New Roman" w:cs="Times New Roman"/>
          <w:b/>
          <w:sz w:val="24"/>
          <w:szCs w:val="24"/>
          <w:u w:val="single"/>
          <w:lang w:val="es-VE"/>
        </w:rPr>
      </w:pPr>
      <w:r>
        <w:rPr>
          <w:rFonts w:ascii="Times New Roman" w:eastAsia="Calibri" w:hAnsi="Times New Roman" w:cs="Times New Roman"/>
          <w:b/>
          <w:sz w:val="24"/>
          <w:szCs w:val="24"/>
          <w:u w:val="single"/>
          <w:lang w:val="es-VE"/>
        </w:rPr>
        <w:t>IV</w:t>
      </w:r>
      <w:r w:rsidR="00F84171" w:rsidRPr="00F84171">
        <w:rPr>
          <w:rFonts w:ascii="Times New Roman" w:eastAsia="Calibri" w:hAnsi="Times New Roman" w:cs="Times New Roman"/>
          <w:b/>
          <w:sz w:val="24"/>
          <w:szCs w:val="24"/>
          <w:u w:val="single"/>
          <w:lang w:val="es-VE"/>
        </w:rPr>
        <w:t xml:space="preserve">º </w:t>
      </w:r>
      <w:r>
        <w:rPr>
          <w:rFonts w:ascii="Times New Roman" w:eastAsia="Calibri" w:hAnsi="Times New Roman" w:cs="Times New Roman"/>
          <w:b/>
          <w:sz w:val="24"/>
          <w:szCs w:val="24"/>
          <w:u w:val="single"/>
          <w:lang w:val="es-VE"/>
        </w:rPr>
        <w:t>MEDIO</w:t>
      </w:r>
    </w:p>
    <w:p w14:paraId="0D9EB19E" w14:textId="77777777" w:rsidR="00F84171" w:rsidRPr="00F84171" w:rsidRDefault="00F84171" w:rsidP="00F84171">
      <w:pPr>
        <w:spacing w:after="0" w:line="240" w:lineRule="auto"/>
        <w:jc w:val="center"/>
        <w:rPr>
          <w:rFonts w:ascii="Times New Roman" w:eastAsia="Calibri" w:hAnsi="Times New Roman" w:cs="Times New Roman"/>
          <w:b/>
          <w:sz w:val="24"/>
          <w:szCs w:val="24"/>
          <w:u w:val="single"/>
          <w:lang w:val="es-VE"/>
        </w:rPr>
      </w:pPr>
    </w:p>
    <w:p w14:paraId="1C10A0EA" w14:textId="77777777" w:rsidR="00F84171" w:rsidRPr="00F84171" w:rsidRDefault="00F84171" w:rsidP="00F84171">
      <w:pPr>
        <w:spacing w:after="0" w:line="240" w:lineRule="auto"/>
        <w:jc w:val="center"/>
        <w:rPr>
          <w:rFonts w:ascii="Times New Roman" w:eastAsia="Calibri" w:hAnsi="Times New Roman" w:cs="Times New Roman"/>
          <w:sz w:val="24"/>
          <w:szCs w:val="24"/>
          <w:lang w:val="es-VE"/>
        </w:rPr>
      </w:pPr>
    </w:p>
    <w:p w14:paraId="44F9F26C" w14:textId="6C3BFB69" w:rsidR="00F84171" w:rsidRPr="00F84171" w:rsidRDefault="00F84171" w:rsidP="00F84171">
      <w:pPr>
        <w:spacing w:after="0" w:line="240" w:lineRule="auto"/>
        <w:jc w:val="both"/>
        <w:rPr>
          <w:rFonts w:ascii="Times New Roman" w:eastAsia="Times New Roman" w:hAnsi="Times New Roman" w:cs="Times New Roman"/>
          <w:b/>
          <w:sz w:val="24"/>
          <w:szCs w:val="24"/>
          <w:lang w:val="es-ES" w:eastAsia="es-ES"/>
        </w:rPr>
      </w:pPr>
      <w:r w:rsidRPr="00F84171">
        <w:rPr>
          <w:rFonts w:ascii="Times New Roman" w:eastAsia="Times New Roman" w:hAnsi="Times New Roman" w:cs="Times New Roman"/>
          <w:b/>
          <w:sz w:val="24"/>
          <w:szCs w:val="24"/>
          <w:lang w:val="es-ES" w:eastAsia="es-ES"/>
        </w:rPr>
        <w:t>Nombre_______________________________________ Curso:_______ Fecha: ____</w:t>
      </w:r>
    </w:p>
    <w:p w14:paraId="43D5E2AA" w14:textId="025CFFAA" w:rsidR="00F84171" w:rsidRPr="00F84171" w:rsidRDefault="00F84171" w:rsidP="00F84171">
      <w:pPr>
        <w:spacing w:after="0" w:line="240" w:lineRule="auto"/>
        <w:jc w:val="both"/>
        <w:rPr>
          <w:rFonts w:ascii="Times New Roman" w:eastAsia="Times New Roman" w:hAnsi="Times New Roman" w:cs="Times New Roman"/>
          <w:b/>
          <w:sz w:val="24"/>
          <w:szCs w:val="24"/>
          <w:lang w:val="es-CL" w:eastAsia="es-ES"/>
        </w:rPr>
      </w:pPr>
      <w:r w:rsidRPr="00F84171">
        <w:rPr>
          <w:rFonts w:ascii="Times New Roman" w:eastAsia="Times New Roman" w:hAnsi="Times New Roman" w:cs="Times New Roman"/>
          <w:noProof/>
          <w:sz w:val="24"/>
          <w:szCs w:val="24"/>
          <w:lang w:val="es-ES" w:eastAsia="es-ES"/>
        </w:rPr>
        <mc:AlternateContent>
          <mc:Choice Requires="wps">
            <w:drawing>
              <wp:anchor distT="0" distB="0" distL="114300" distR="114300" simplePos="0" relativeHeight="251659264" behindDoc="0" locked="0" layoutInCell="1" allowOverlap="1" wp14:anchorId="77EB93B9" wp14:editId="7882FA9E">
                <wp:simplePos x="0" y="0"/>
                <wp:positionH relativeFrom="margin">
                  <wp:align>center</wp:align>
                </wp:positionH>
                <wp:positionV relativeFrom="paragraph">
                  <wp:posOffset>161925</wp:posOffset>
                </wp:positionV>
                <wp:extent cx="5934075" cy="2434590"/>
                <wp:effectExtent l="0" t="0" r="34925" b="2921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434590"/>
                        </a:xfrm>
                        <a:prstGeom prst="rect">
                          <a:avLst/>
                        </a:prstGeom>
                        <a:solidFill>
                          <a:srgbClr val="FFFFFF"/>
                        </a:solidFill>
                        <a:ln w="9525">
                          <a:solidFill>
                            <a:srgbClr val="000000"/>
                          </a:solidFill>
                          <a:miter lim="800000"/>
                          <a:headEnd/>
                          <a:tailEnd/>
                        </a:ln>
                      </wps:spPr>
                      <wps:txbx>
                        <w:txbxContent>
                          <w:p w14:paraId="5E2E240D" w14:textId="2C149051" w:rsidR="00BD3CE0" w:rsidRDefault="00F84171" w:rsidP="00BD3CE0">
                            <w:pPr>
                              <w:autoSpaceDE w:val="0"/>
                              <w:autoSpaceDN w:val="0"/>
                              <w:adjustRightInd w:val="0"/>
                              <w:rPr>
                                <w:rFonts w:ascii="Arial Narrow" w:eastAsia="Courier New" w:hAnsi="Arial Narrow" w:cs="Times New Roman"/>
                                <w:b/>
                                <w:sz w:val="18"/>
                                <w:szCs w:val="18"/>
                                <w:lang w:val="es-ES" w:eastAsia="es-ES"/>
                              </w:rPr>
                            </w:pPr>
                            <w:r>
                              <w:rPr>
                                <w:b/>
                                <w:lang w:val="es-MX"/>
                              </w:rPr>
                              <w:t>Objetivo de Aprendizaje:</w:t>
                            </w:r>
                            <w:r w:rsidR="00BD3CE0" w:rsidRPr="00BD3CE0">
                              <w:rPr>
                                <w:rFonts w:ascii="Arial Narrow" w:eastAsia="Courier New" w:hAnsi="Arial Narrow" w:cs="Times New Roman"/>
                                <w:b/>
                                <w:sz w:val="18"/>
                                <w:szCs w:val="18"/>
                                <w:lang w:val="es-ES" w:eastAsia="es-ES"/>
                              </w:rPr>
                              <w:t xml:space="preserve"> </w:t>
                            </w:r>
                          </w:p>
                          <w:p w14:paraId="11E5EC4A" w14:textId="77777777" w:rsidR="00A265BB" w:rsidRDefault="00A265BB" w:rsidP="00BD3CE0">
                            <w:pPr>
                              <w:autoSpaceDE w:val="0"/>
                              <w:autoSpaceDN w:val="0"/>
                              <w:adjustRightInd w:val="0"/>
                              <w:rPr>
                                <w:rFonts w:ascii="Arial Narrow" w:eastAsia="Times New Roman" w:hAnsi="Arial Narrow" w:cs="Times New Roman"/>
                                <w:sz w:val="28"/>
                                <w:szCs w:val="28"/>
                                <w:lang w:val="es-CL" w:eastAsia="es-CL"/>
                              </w:rPr>
                            </w:pPr>
                            <w:r w:rsidRPr="00A265BB">
                              <w:rPr>
                                <w:rFonts w:ascii="Arial Narrow" w:eastAsia="Times New Roman" w:hAnsi="Arial Narrow" w:cs="Times New Roman"/>
                                <w:sz w:val="28"/>
                                <w:szCs w:val="28"/>
                                <w:lang w:val="es-CL" w:eastAsia="es-CL"/>
                              </w:rPr>
                              <w:t>A.E. 2</w:t>
                            </w:r>
                            <w:r>
                              <w:rPr>
                                <w:rFonts w:ascii="Arial Narrow" w:eastAsia="Times New Roman" w:hAnsi="Arial Narrow" w:cs="Times New Roman"/>
                                <w:sz w:val="28"/>
                                <w:szCs w:val="28"/>
                                <w:lang w:val="es-CL" w:eastAsia="es-CL"/>
                              </w:rPr>
                              <w:t xml:space="preserve"> </w:t>
                            </w:r>
                          </w:p>
                          <w:p w14:paraId="2BF14AF2" w14:textId="3D982C3D" w:rsidR="00A265BB" w:rsidRPr="00A265BB" w:rsidRDefault="00A265BB" w:rsidP="00BD3CE0">
                            <w:pPr>
                              <w:autoSpaceDE w:val="0"/>
                              <w:autoSpaceDN w:val="0"/>
                              <w:adjustRightInd w:val="0"/>
                              <w:rPr>
                                <w:rFonts w:ascii="Arial Narrow" w:eastAsia="Courier New" w:hAnsi="Arial Narrow" w:cs="Times New Roman"/>
                                <w:b/>
                                <w:sz w:val="28"/>
                                <w:szCs w:val="28"/>
                                <w:lang w:val="es-ES" w:eastAsia="es-ES"/>
                              </w:rPr>
                            </w:pPr>
                            <w:r w:rsidRPr="00A265BB">
                              <w:rPr>
                                <w:rFonts w:ascii="Arial Narrow" w:eastAsia="Times New Roman" w:hAnsi="Arial Narrow" w:cs="Times New Roman"/>
                                <w:sz w:val="28"/>
                                <w:szCs w:val="28"/>
                                <w:lang w:val="es-CL" w:eastAsia="es-CL"/>
                              </w:rPr>
                              <w:t>Formular explicaciones de las reacciones ácido-base, basándose en teorías, y determinar la acidez o basicidad de soluciones.</w:t>
                            </w:r>
                          </w:p>
                          <w:p w14:paraId="75C18DAB" w14:textId="505A6546" w:rsidR="008E4DDB" w:rsidRDefault="008E4DDB" w:rsidP="008E4DDB">
                            <w:pPr>
                              <w:spacing w:after="0"/>
                              <w:rPr>
                                <w:rStyle w:val="Hipervnculo"/>
                                <w:lang w:val="es-CL"/>
                              </w:rPr>
                            </w:pPr>
                            <w:r>
                              <w:rPr>
                                <w:rFonts w:ascii="Arial" w:eastAsia="Times New Roman" w:hAnsi="Arial" w:cs="Arial"/>
                                <w:lang w:val="es-CL" w:eastAsia="es-CL"/>
                              </w:rPr>
                              <w:t xml:space="preserve">Lee el Texto y observa el video del LINK: </w:t>
                            </w:r>
                            <w:hyperlink r:id="rId8" w:history="1">
                              <w:r w:rsidR="00F5032F" w:rsidRPr="00F5032F">
                                <w:rPr>
                                  <w:rStyle w:val="Hipervnculo"/>
                                  <w:rFonts w:ascii="Arial" w:eastAsia="Times New Roman" w:hAnsi="Arial" w:cs="Arial"/>
                                  <w:lang w:val="es-CL" w:eastAsia="es-CL"/>
                                </w:rPr>
                                <w:t>https://youtu.be/GGT7jePWQLE</w:t>
                              </w:r>
                            </w:hyperlink>
                          </w:p>
                          <w:p w14:paraId="3DF2995B" w14:textId="77777777" w:rsidR="008E4DDB" w:rsidRDefault="008E4DDB" w:rsidP="008E4DDB">
                            <w:pPr>
                              <w:spacing w:after="0"/>
                              <w:rPr>
                                <w:rFonts w:ascii="Arial" w:eastAsia="Times New Roman" w:hAnsi="Arial" w:cs="Arial"/>
                                <w:lang w:val="es-CL" w:eastAsia="es-CL"/>
                              </w:rPr>
                            </w:pPr>
                            <w:r>
                              <w:rPr>
                                <w:rFonts w:ascii="Arial" w:eastAsia="Times New Roman" w:hAnsi="Arial" w:cs="Arial"/>
                                <w:lang w:val="es-CL" w:eastAsia="es-CL"/>
                              </w:rPr>
                              <w:t xml:space="preserve"> tendrás un resumen de los ejercicios a desarrollar con un ejemplo de cada uno.  También puedes observar los videos recomendados para responder la actividad.</w:t>
                            </w:r>
                          </w:p>
                          <w:p w14:paraId="1EE91F73" w14:textId="70683B3E" w:rsidR="00D446DF" w:rsidRPr="00031AAE" w:rsidRDefault="00D446DF" w:rsidP="008E4DDB">
                            <w:pPr>
                              <w:spacing w:after="0"/>
                              <w:rPr>
                                <w:color w:val="0000FF"/>
                                <w:u w:val="single"/>
                                <w:lang w:val="es-CL"/>
                              </w:rPr>
                            </w:pPr>
                            <w:r w:rsidRPr="00FB6343">
                              <w:rPr>
                                <w:rFonts w:ascii="Calibri" w:hAnsi="Calibri"/>
                                <w:i/>
                              </w:rPr>
                              <w:t xml:space="preserve">El desarrollo de las guías de autoaprendizaje puedes imprimirlas y archivarlas en una carpeta </w:t>
                            </w:r>
                            <w:proofErr w:type="spellStart"/>
                            <w:r w:rsidRPr="00FB6343">
                              <w:rPr>
                                <w:rFonts w:ascii="Calibri" w:hAnsi="Calibri"/>
                                <w:i/>
                              </w:rPr>
                              <w:t>por</w:t>
                            </w:r>
                            <w:proofErr w:type="spellEnd"/>
                            <w:r w:rsidRPr="00FB6343">
                              <w:rPr>
                                <w:rFonts w:ascii="Calibri" w:hAnsi="Calibri"/>
                                <w:i/>
                              </w:rPr>
                              <w:t xml:space="preserve"> asignatura o puedes solo guardarlas digitalmente y responderlas en </w:t>
                            </w:r>
                            <w:proofErr w:type="spellStart"/>
                            <w:r w:rsidRPr="00FB6343">
                              <w:rPr>
                                <w:rFonts w:ascii="Calibri" w:hAnsi="Calibri"/>
                                <w:i/>
                              </w:rPr>
                              <w:t>tu</w:t>
                            </w:r>
                            <w:proofErr w:type="spellEnd"/>
                            <w:r w:rsidRPr="00FB6343">
                              <w:rPr>
                                <w:rFonts w:ascii="Calibri" w:hAnsi="Calibri"/>
                                <w:i/>
                              </w:rPr>
                              <w:t xml:space="preserve"> cuaderno (escribiendo sólo las respuestas, debidamente especificadas, N° de guía, fecha y número de respuesta)</w:t>
                            </w:r>
                          </w:p>
                          <w:p w14:paraId="238F1AB8" w14:textId="15229143" w:rsidR="00F84171" w:rsidRDefault="00F84171" w:rsidP="00F84171">
                            <w:pPr>
                              <w:rPr>
                                <w:b/>
                                <w:lang w:val="es-MX"/>
                              </w:rPr>
                            </w:pPr>
                          </w:p>
                          <w:p w14:paraId="3DDA2605" w14:textId="77777777" w:rsidR="00BD3CE0" w:rsidRPr="00C82385" w:rsidRDefault="00BD3CE0" w:rsidP="00F84171">
                            <w:pPr>
                              <w:rPr>
                                <w:b/>
                                <w:lang w:val="es-MX"/>
                              </w:rPr>
                            </w:pPr>
                          </w:p>
                          <w:p w14:paraId="6A94F47E" w14:textId="77777777" w:rsidR="00F84171" w:rsidRDefault="00F84171" w:rsidP="00F84171">
                            <w:pPr>
                              <w:jc w:val="both"/>
                              <w:rPr>
                                <w:lang w:val="es-MX"/>
                              </w:rPr>
                            </w:pPr>
                          </w:p>
                          <w:p w14:paraId="6F748021" w14:textId="77777777" w:rsidR="00F84171" w:rsidRPr="00A242C3" w:rsidRDefault="00F84171" w:rsidP="00F84171">
                            <w:pPr>
                              <w:jc w:val="both"/>
                              <w:rPr>
                                <w:b/>
                                <w:lang w:val="es-MX"/>
                              </w:rPr>
                            </w:pPr>
                            <w:r w:rsidRPr="00A242C3">
                              <w:rPr>
                                <w:b/>
                                <w:lang w:val="es-MX"/>
                              </w:rPr>
                              <w:t xml:space="preserve">Instrucciones: </w:t>
                            </w:r>
                          </w:p>
                          <w:p w14:paraId="63646394" w14:textId="77777777" w:rsidR="00F84171" w:rsidRPr="00A242C3" w:rsidRDefault="00F84171" w:rsidP="00F84171">
                            <w:pPr>
                              <w:numPr>
                                <w:ilvl w:val="0"/>
                                <w:numId w:val="1"/>
                              </w:numPr>
                              <w:tabs>
                                <w:tab w:val="clear" w:pos="720"/>
                                <w:tab w:val="num" w:pos="360"/>
                              </w:tabs>
                              <w:spacing w:after="0" w:line="240" w:lineRule="auto"/>
                              <w:ind w:left="360"/>
                              <w:jc w:val="both"/>
                            </w:pPr>
                            <w:r w:rsidRPr="00A242C3">
                              <w:rPr>
                                <w:lang w:val="es-MX"/>
                              </w:rPr>
                              <w:t xml:space="preserve">Describir las instrucciones propias de la guía. </w:t>
                            </w:r>
                          </w:p>
                          <w:p w14:paraId="1D4D0CB2" w14:textId="77777777" w:rsidR="00F84171" w:rsidRPr="003471DC" w:rsidRDefault="00F84171" w:rsidP="00F84171">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left:0;text-align:left;margin-left:0;margin-top:12.75pt;width:467.25pt;height:191.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">
                <v:textbox>
                  <w:txbxContent>
                    <w:p w14:paraId="5E2E240D" w14:textId="2C149051" w:rsidR="00BD3CE0" w:rsidRDefault="00F84171" w:rsidP="00BD3CE0">
                      <w:pPr>
                        <w:autoSpaceDE w:val="0"/>
                        <w:autoSpaceDN w:val="0"/>
                        <w:adjustRightInd w:val="0"/>
                        <w:rPr>
                          <w:rFonts w:ascii="Arial Narrow" w:eastAsia="Courier New" w:hAnsi="Arial Narrow" w:cs="Times New Roman"/>
                          <w:b/>
                          <w:sz w:val="18"/>
                          <w:szCs w:val="18"/>
                          <w:lang w:val="es-ES" w:eastAsia="es-ES"/>
                        </w:rPr>
                      </w:pPr>
                      <w:r>
                        <w:rPr>
                          <w:b/>
                          <w:lang w:val="es-MX"/>
                        </w:rPr>
                        <w:t>Objetivo de Aprendizaje:</w:t>
                      </w:r>
                      <w:r w:rsidR="00BD3CE0" w:rsidRPr="00BD3CE0">
                        <w:rPr>
                          <w:rFonts w:ascii="Arial Narrow" w:eastAsia="Courier New" w:hAnsi="Arial Narrow" w:cs="Times New Roman"/>
                          <w:b/>
                          <w:sz w:val="18"/>
                          <w:szCs w:val="18"/>
                          <w:lang w:val="es-ES" w:eastAsia="es-ES"/>
                        </w:rPr>
                        <w:t xml:space="preserve"> </w:t>
                      </w:r>
                    </w:p>
                    <w:p w14:paraId="11E5EC4A" w14:textId="77777777" w:rsidR="00A265BB" w:rsidRDefault="00A265BB" w:rsidP="00BD3CE0">
                      <w:pPr>
                        <w:autoSpaceDE w:val="0"/>
                        <w:autoSpaceDN w:val="0"/>
                        <w:adjustRightInd w:val="0"/>
                        <w:rPr>
                          <w:rFonts w:ascii="Arial Narrow" w:eastAsia="Times New Roman" w:hAnsi="Arial Narrow" w:cs="Times New Roman"/>
                          <w:sz w:val="28"/>
                          <w:szCs w:val="28"/>
                          <w:lang w:val="es-CL" w:eastAsia="es-CL"/>
                        </w:rPr>
                      </w:pPr>
                      <w:r w:rsidRPr="00A265BB">
                        <w:rPr>
                          <w:rFonts w:ascii="Arial Narrow" w:eastAsia="Times New Roman" w:hAnsi="Arial Narrow" w:cs="Times New Roman"/>
                          <w:sz w:val="28"/>
                          <w:szCs w:val="28"/>
                          <w:lang w:val="es-CL" w:eastAsia="es-CL"/>
                        </w:rPr>
                        <w:t>A.E. 2</w:t>
                      </w:r>
                      <w:r>
                        <w:rPr>
                          <w:rFonts w:ascii="Arial Narrow" w:eastAsia="Times New Roman" w:hAnsi="Arial Narrow" w:cs="Times New Roman"/>
                          <w:sz w:val="28"/>
                          <w:szCs w:val="28"/>
                          <w:lang w:val="es-CL" w:eastAsia="es-CL"/>
                        </w:rPr>
                        <w:t xml:space="preserve"> </w:t>
                      </w:r>
                    </w:p>
                    <w:p w14:paraId="2BF14AF2" w14:textId="3D982C3D" w:rsidR="00A265BB" w:rsidRPr="00A265BB" w:rsidRDefault="00A265BB" w:rsidP="00BD3CE0">
                      <w:pPr>
                        <w:autoSpaceDE w:val="0"/>
                        <w:autoSpaceDN w:val="0"/>
                        <w:adjustRightInd w:val="0"/>
                        <w:rPr>
                          <w:rFonts w:ascii="Arial Narrow" w:eastAsia="Courier New" w:hAnsi="Arial Narrow" w:cs="Times New Roman"/>
                          <w:b/>
                          <w:sz w:val="28"/>
                          <w:szCs w:val="28"/>
                          <w:lang w:val="es-ES" w:eastAsia="es-ES"/>
                        </w:rPr>
                      </w:pPr>
                      <w:r w:rsidRPr="00A265BB">
                        <w:rPr>
                          <w:rFonts w:ascii="Arial Narrow" w:eastAsia="Times New Roman" w:hAnsi="Arial Narrow" w:cs="Times New Roman"/>
                          <w:sz w:val="28"/>
                          <w:szCs w:val="28"/>
                          <w:lang w:val="es-CL" w:eastAsia="es-CL"/>
                        </w:rPr>
                        <w:t>Formular explicaciones de las reacciones ácido-base, basándose en teorías, y determinar la acidez o basicidad de soluciones.</w:t>
                      </w:r>
                    </w:p>
                    <w:p w14:paraId="75C18DAB" w14:textId="505A6546" w:rsidR="008E4DDB" w:rsidRDefault="008E4DDB" w:rsidP="008E4DDB">
                      <w:pPr>
                        <w:spacing w:after="0"/>
                        <w:rPr>
                          <w:rStyle w:val="Hipervnculo"/>
                          <w:lang w:val="es-CL"/>
                        </w:rPr>
                      </w:pPr>
                      <w:r>
                        <w:rPr>
                          <w:rFonts w:ascii="Arial" w:eastAsia="Times New Roman" w:hAnsi="Arial" w:cs="Arial"/>
                          <w:lang w:val="es-CL" w:eastAsia="es-CL"/>
                        </w:rPr>
                        <w:t xml:space="preserve">Lee el Texto y observa el video del LINK: </w:t>
                      </w:r>
                      <w:hyperlink r:id="rId9" w:history="1">
                        <w:r w:rsidR="00F5032F" w:rsidRPr="00F5032F">
                          <w:rPr>
                            <w:rStyle w:val="Hipervnculo"/>
                            <w:rFonts w:ascii="Arial" w:eastAsia="Times New Roman" w:hAnsi="Arial" w:cs="Arial"/>
                            <w:lang w:val="es-CL" w:eastAsia="es-CL"/>
                          </w:rPr>
                          <w:t>https://youtu.be/GGT7jePWQLE</w:t>
                        </w:r>
                      </w:hyperlink>
                    </w:p>
                    <w:p w14:paraId="3DF2995B" w14:textId="77777777" w:rsidR="008E4DDB" w:rsidRDefault="008E4DDB" w:rsidP="008E4DDB">
                      <w:pPr>
                        <w:spacing w:after="0"/>
                        <w:rPr>
                          <w:rFonts w:ascii="Arial" w:eastAsia="Times New Roman" w:hAnsi="Arial" w:cs="Arial"/>
                          <w:lang w:val="es-CL" w:eastAsia="es-CL"/>
                        </w:rPr>
                      </w:pPr>
                      <w:r>
                        <w:rPr>
                          <w:rFonts w:ascii="Arial" w:eastAsia="Times New Roman" w:hAnsi="Arial" w:cs="Arial"/>
                          <w:lang w:val="es-CL" w:eastAsia="es-CL"/>
                        </w:rPr>
                        <w:t xml:space="preserve"> tendrás un resumen de los ejercicios a desarrollar con un ejemplo de cada uno.  También puedes observar los videos recomendados para responder la actividad.</w:t>
                      </w:r>
                    </w:p>
                    <w:p w14:paraId="1EE91F73" w14:textId="70683B3E" w:rsidR="00D446DF" w:rsidRPr="00031AAE" w:rsidRDefault="00D446DF" w:rsidP="008E4DDB">
                      <w:pPr>
                        <w:spacing w:after="0"/>
                        <w:rPr>
                          <w:color w:val="0000FF"/>
                          <w:u w:val="single"/>
                          <w:lang w:val="es-CL"/>
                        </w:rPr>
                      </w:pPr>
                      <w:r w:rsidRPr="00FB6343">
                        <w:rPr>
                          <w:rFonts w:ascii="Calibri" w:hAnsi="Calibri"/>
                          <w:i/>
                        </w:rPr>
                        <w:t xml:space="preserve">El desarrollo de las guías de autoaprendizaje puedes imprimirlas y archivarlas en una carpeta </w:t>
                      </w:r>
                      <w:proofErr w:type="spellStart"/>
                      <w:r w:rsidRPr="00FB6343">
                        <w:rPr>
                          <w:rFonts w:ascii="Calibri" w:hAnsi="Calibri"/>
                          <w:i/>
                        </w:rPr>
                        <w:t>por</w:t>
                      </w:r>
                      <w:proofErr w:type="spellEnd"/>
                      <w:r w:rsidRPr="00FB6343">
                        <w:rPr>
                          <w:rFonts w:ascii="Calibri" w:hAnsi="Calibri"/>
                          <w:i/>
                        </w:rPr>
                        <w:t xml:space="preserve"> asignatura o puedes solo guardarlas digitalmente y responderlas en </w:t>
                      </w:r>
                      <w:proofErr w:type="spellStart"/>
                      <w:r w:rsidRPr="00FB6343">
                        <w:rPr>
                          <w:rFonts w:ascii="Calibri" w:hAnsi="Calibri"/>
                          <w:i/>
                        </w:rPr>
                        <w:t>tu</w:t>
                      </w:r>
                      <w:proofErr w:type="spellEnd"/>
                      <w:r w:rsidRPr="00FB6343">
                        <w:rPr>
                          <w:rFonts w:ascii="Calibri" w:hAnsi="Calibri"/>
                          <w:i/>
                        </w:rPr>
                        <w:t xml:space="preserve"> cuaderno (escribiendo sólo las respuestas, debidamente especificadas, N° de guía, fecha y número de respuesta)</w:t>
                      </w:r>
                    </w:p>
                    <w:p w14:paraId="238F1AB8" w14:textId="15229143" w:rsidR="00F84171" w:rsidRDefault="00F84171" w:rsidP="00F84171">
                      <w:pPr>
                        <w:rPr>
                          <w:b/>
                          <w:lang w:val="es-MX"/>
                        </w:rPr>
                      </w:pPr>
                    </w:p>
                    <w:p w14:paraId="3DDA2605" w14:textId="77777777" w:rsidR="00BD3CE0" w:rsidRPr="00C82385" w:rsidRDefault="00BD3CE0" w:rsidP="00F84171">
                      <w:pPr>
                        <w:rPr>
                          <w:b/>
                          <w:lang w:val="es-MX"/>
                        </w:rPr>
                      </w:pPr>
                    </w:p>
                    <w:p w14:paraId="6A94F47E" w14:textId="77777777" w:rsidR="00F84171" w:rsidRDefault="00F84171" w:rsidP="00F84171">
                      <w:pPr>
                        <w:jc w:val="both"/>
                        <w:rPr>
                          <w:lang w:val="es-MX"/>
                        </w:rPr>
                      </w:pPr>
                    </w:p>
                    <w:p w14:paraId="6F748021" w14:textId="77777777" w:rsidR="00F84171" w:rsidRPr="00A242C3" w:rsidRDefault="00F84171" w:rsidP="00F84171">
                      <w:pPr>
                        <w:jc w:val="both"/>
                        <w:rPr>
                          <w:b/>
                          <w:lang w:val="es-MX"/>
                        </w:rPr>
                      </w:pPr>
                      <w:r w:rsidRPr="00A242C3">
                        <w:rPr>
                          <w:b/>
                          <w:lang w:val="es-MX"/>
                        </w:rPr>
                        <w:t xml:space="preserve">Instrucciones: </w:t>
                      </w:r>
                    </w:p>
                    <w:p w14:paraId="63646394" w14:textId="77777777" w:rsidR="00F84171" w:rsidRPr="00A242C3" w:rsidRDefault="00F84171" w:rsidP="00F84171">
                      <w:pPr>
                        <w:numPr>
                          <w:ilvl w:val="0"/>
                          <w:numId w:val="1"/>
                        </w:numPr>
                        <w:tabs>
                          <w:tab w:val="clear" w:pos="720"/>
                          <w:tab w:val="num" w:pos="360"/>
                        </w:tabs>
                        <w:spacing w:after="0" w:line="240" w:lineRule="auto"/>
                        <w:ind w:left="360"/>
                        <w:jc w:val="both"/>
                      </w:pPr>
                      <w:r w:rsidRPr="00A242C3">
                        <w:rPr>
                          <w:lang w:val="es-MX"/>
                        </w:rPr>
                        <w:t xml:space="preserve">Describir las instrucciones propias de la guía. </w:t>
                      </w:r>
                    </w:p>
                    <w:p w14:paraId="1D4D0CB2" w14:textId="77777777" w:rsidR="00F84171" w:rsidRPr="003471DC" w:rsidRDefault="00F84171" w:rsidP="00F84171">
                      <w:pPr>
                        <w:ind w:left="360"/>
                        <w:jc w:val="both"/>
                      </w:pPr>
                    </w:p>
                  </w:txbxContent>
                </v:textbox>
                <w10:wrap anchorx="margin"/>
              </v:rect>
            </w:pict>
          </mc:Fallback>
        </mc:AlternateContent>
      </w:r>
    </w:p>
    <w:p w14:paraId="7F656DE5" w14:textId="77777777" w:rsidR="00F84171" w:rsidRPr="00F84171" w:rsidRDefault="00F84171" w:rsidP="00F84171">
      <w:pPr>
        <w:spacing w:after="0" w:line="240" w:lineRule="auto"/>
        <w:jc w:val="both"/>
        <w:rPr>
          <w:rFonts w:ascii="Times New Roman" w:eastAsia="Times New Roman" w:hAnsi="Times New Roman" w:cs="Times New Roman"/>
          <w:b/>
          <w:sz w:val="24"/>
          <w:szCs w:val="24"/>
          <w:lang w:val="es-CL" w:eastAsia="es-ES"/>
        </w:rPr>
      </w:pPr>
    </w:p>
    <w:p w14:paraId="7135D7BC" w14:textId="7092CD8B" w:rsidR="00F84171" w:rsidRDefault="00F84171" w:rsidP="00F84171">
      <w:pPr>
        <w:spacing w:after="0" w:line="240" w:lineRule="auto"/>
        <w:jc w:val="both"/>
        <w:rPr>
          <w:rFonts w:ascii="Times New Roman" w:eastAsia="Times New Roman" w:hAnsi="Times New Roman" w:cs="Times New Roman"/>
          <w:b/>
          <w:sz w:val="24"/>
          <w:szCs w:val="24"/>
          <w:lang w:val="es-CL" w:eastAsia="es-ES"/>
        </w:rPr>
      </w:pPr>
    </w:p>
    <w:p w14:paraId="4AE44515" w14:textId="323B0C93" w:rsidR="008E4DDB" w:rsidRDefault="008E4DDB" w:rsidP="00F84171">
      <w:pPr>
        <w:spacing w:after="0" w:line="240" w:lineRule="auto"/>
        <w:jc w:val="both"/>
        <w:rPr>
          <w:rFonts w:ascii="Times New Roman" w:eastAsia="Times New Roman" w:hAnsi="Times New Roman" w:cs="Times New Roman"/>
          <w:b/>
          <w:sz w:val="24"/>
          <w:szCs w:val="24"/>
          <w:lang w:val="es-CL" w:eastAsia="es-ES"/>
        </w:rPr>
      </w:pPr>
    </w:p>
    <w:p w14:paraId="1E5E23FE" w14:textId="1C9790C8" w:rsidR="008E4DDB" w:rsidRDefault="008E4DDB" w:rsidP="00F84171">
      <w:pPr>
        <w:spacing w:after="0" w:line="240" w:lineRule="auto"/>
        <w:jc w:val="both"/>
        <w:rPr>
          <w:rFonts w:ascii="Times New Roman" w:eastAsia="Times New Roman" w:hAnsi="Times New Roman" w:cs="Times New Roman"/>
          <w:b/>
          <w:sz w:val="24"/>
          <w:szCs w:val="24"/>
          <w:lang w:val="es-CL" w:eastAsia="es-ES"/>
        </w:rPr>
      </w:pPr>
    </w:p>
    <w:p w14:paraId="7D9A0366" w14:textId="1881497B" w:rsidR="008E4DDB" w:rsidRDefault="008E4DDB" w:rsidP="00F84171">
      <w:pPr>
        <w:spacing w:after="0" w:line="240" w:lineRule="auto"/>
        <w:jc w:val="both"/>
        <w:rPr>
          <w:rFonts w:ascii="Times New Roman" w:eastAsia="Times New Roman" w:hAnsi="Times New Roman" w:cs="Times New Roman"/>
          <w:b/>
          <w:sz w:val="24"/>
          <w:szCs w:val="24"/>
          <w:lang w:val="es-CL" w:eastAsia="es-ES"/>
        </w:rPr>
      </w:pPr>
    </w:p>
    <w:p w14:paraId="32ECBD0A" w14:textId="77777777" w:rsidR="008E4DDB" w:rsidRPr="00F84171" w:rsidRDefault="008E4DDB" w:rsidP="00F84171">
      <w:pPr>
        <w:spacing w:after="0" w:line="240" w:lineRule="auto"/>
        <w:jc w:val="both"/>
        <w:rPr>
          <w:rFonts w:ascii="Times New Roman" w:eastAsia="Times New Roman" w:hAnsi="Times New Roman" w:cs="Times New Roman"/>
          <w:b/>
          <w:sz w:val="24"/>
          <w:szCs w:val="24"/>
          <w:lang w:val="es-CL" w:eastAsia="es-ES"/>
        </w:rPr>
      </w:pPr>
    </w:p>
    <w:p w14:paraId="39A236B7" w14:textId="77777777" w:rsidR="00F84171" w:rsidRPr="00F84171" w:rsidRDefault="00F84171" w:rsidP="00F84171">
      <w:pPr>
        <w:spacing w:after="0" w:line="240" w:lineRule="auto"/>
        <w:jc w:val="both"/>
        <w:rPr>
          <w:rFonts w:ascii="Times New Roman" w:eastAsia="Times New Roman" w:hAnsi="Times New Roman" w:cs="Times New Roman"/>
          <w:b/>
          <w:sz w:val="24"/>
          <w:szCs w:val="24"/>
          <w:lang w:val="es-CL" w:eastAsia="es-ES"/>
        </w:rPr>
      </w:pPr>
    </w:p>
    <w:p w14:paraId="1F19E838" w14:textId="77777777" w:rsidR="00F84171" w:rsidRPr="00F84171" w:rsidRDefault="00F84171" w:rsidP="00F84171">
      <w:pPr>
        <w:spacing w:after="0" w:line="240" w:lineRule="auto"/>
        <w:rPr>
          <w:rFonts w:ascii="Times New Roman" w:eastAsia="Times New Roman" w:hAnsi="Times New Roman" w:cs="Times New Roman"/>
          <w:sz w:val="24"/>
          <w:szCs w:val="24"/>
          <w:lang w:val="es-ES" w:eastAsia="es-ES"/>
        </w:rPr>
      </w:pPr>
    </w:p>
    <w:p w14:paraId="3FEE68BC" w14:textId="77777777" w:rsidR="00F84171" w:rsidRPr="00F84171" w:rsidRDefault="00F84171" w:rsidP="00F84171">
      <w:pPr>
        <w:spacing w:after="0" w:line="240" w:lineRule="auto"/>
        <w:rPr>
          <w:rFonts w:ascii="Times New Roman" w:eastAsia="Times New Roman" w:hAnsi="Times New Roman" w:cs="Times New Roman"/>
          <w:sz w:val="24"/>
          <w:szCs w:val="24"/>
          <w:lang w:val="es-ES" w:eastAsia="es-ES"/>
        </w:rPr>
      </w:pPr>
    </w:p>
    <w:p w14:paraId="3834DD92" w14:textId="77777777" w:rsidR="00F84171" w:rsidRPr="00F84171" w:rsidRDefault="00F84171" w:rsidP="00F84171">
      <w:pPr>
        <w:spacing w:after="0" w:line="240" w:lineRule="auto"/>
        <w:rPr>
          <w:rFonts w:ascii="Times New Roman" w:eastAsia="Times New Roman" w:hAnsi="Times New Roman" w:cs="Times New Roman"/>
          <w:sz w:val="24"/>
          <w:szCs w:val="24"/>
          <w:lang w:val="es-ES" w:eastAsia="es-ES"/>
        </w:rPr>
      </w:pPr>
    </w:p>
    <w:p w14:paraId="4512B98B" w14:textId="362EC559" w:rsidR="001B57B1" w:rsidRDefault="001B57B1"/>
    <w:p w14:paraId="08DD3455" w14:textId="77777777" w:rsidR="00A265BB" w:rsidRDefault="00A265BB" w:rsidP="00C16EBD"/>
    <w:p w14:paraId="69B5A9C4" w14:textId="77777777" w:rsidR="00D446DF" w:rsidRDefault="00D446DF" w:rsidP="00C16EBD"/>
    <w:p w14:paraId="793EA1EF" w14:textId="77777777" w:rsidR="00D446DF" w:rsidRDefault="00D446DF" w:rsidP="00C16EBD"/>
    <w:p w14:paraId="4A6EBFB7" w14:textId="391148EF" w:rsidR="00A265BB" w:rsidRPr="0078794D" w:rsidRDefault="005C2EF9" w:rsidP="00C16EBD">
      <w:r>
        <w:t xml:space="preserve">                                                                 </w:t>
      </w:r>
      <w:r w:rsidRPr="005C2EF9">
        <w:rPr>
          <w:u w:val="single"/>
        </w:rPr>
        <w:t>TEORIAS ÁCIDO BASE</w:t>
      </w:r>
    </w:p>
    <w:p w14:paraId="26DF0E6E" w14:textId="16BE7735" w:rsidR="00A265BB" w:rsidRPr="001B75C8" w:rsidRDefault="005C2EF9" w:rsidP="00D446DF">
      <w:pPr>
        <w:jc w:val="both"/>
        <w:rPr>
          <w:rFonts w:ascii="Times New Roman" w:hAnsi="Times New Roman" w:cs="Times New Roman"/>
          <w:sz w:val="24"/>
          <w:szCs w:val="24"/>
          <w:lang w:val="es-CL"/>
        </w:rPr>
      </w:pPr>
      <w:r w:rsidRPr="00BB2C65">
        <w:rPr>
          <w:lang w:val="es-CL"/>
        </w:rPr>
        <w:t xml:space="preserve">Existen varias </w:t>
      </w:r>
      <w:r w:rsidR="009F3F91" w:rsidRPr="00BB2C65">
        <w:rPr>
          <w:lang w:val="es-CL"/>
        </w:rPr>
        <w:t>teorías</w:t>
      </w:r>
      <w:r w:rsidRPr="00BB2C65">
        <w:rPr>
          <w:lang w:val="es-CL"/>
        </w:rPr>
        <w:t xml:space="preserve"> </w:t>
      </w:r>
      <w:r w:rsidR="009F3F91" w:rsidRPr="00BB2C65">
        <w:rPr>
          <w:lang w:val="es-CL"/>
        </w:rPr>
        <w:t>para</w:t>
      </w:r>
      <w:r w:rsidRPr="00BB2C65">
        <w:rPr>
          <w:lang w:val="es-CL"/>
        </w:rPr>
        <w:t xml:space="preserve"> </w:t>
      </w:r>
      <w:r w:rsidR="009F3F91" w:rsidRPr="00BB2C65">
        <w:rPr>
          <w:lang w:val="es-CL"/>
        </w:rPr>
        <w:t>definir</w:t>
      </w:r>
      <w:r w:rsidRPr="00BB2C65">
        <w:rPr>
          <w:lang w:val="es-CL"/>
        </w:rPr>
        <w:t xml:space="preserve"> el concepto de ácido y base. Todas son correctas, pero para </w:t>
      </w:r>
      <w:r w:rsidRPr="001B75C8">
        <w:rPr>
          <w:rFonts w:ascii="Times New Roman" w:hAnsi="Times New Roman" w:cs="Times New Roman"/>
          <w:sz w:val="24"/>
          <w:szCs w:val="24"/>
          <w:lang w:val="es-CL"/>
        </w:rPr>
        <w:t xml:space="preserve">diferentes tipos de </w:t>
      </w:r>
      <w:r w:rsidR="00F23FA2" w:rsidRPr="001B75C8">
        <w:rPr>
          <w:rFonts w:ascii="Times New Roman" w:hAnsi="Times New Roman" w:cs="Times New Roman"/>
          <w:sz w:val="24"/>
          <w:szCs w:val="24"/>
          <w:lang w:val="es-CL"/>
        </w:rPr>
        <w:t>ácidos y bases.</w:t>
      </w:r>
      <w:r w:rsidR="009F3F91" w:rsidRPr="001B75C8">
        <w:rPr>
          <w:rFonts w:ascii="Times New Roman" w:hAnsi="Times New Roman" w:cs="Times New Roman"/>
          <w:sz w:val="24"/>
          <w:szCs w:val="24"/>
          <w:lang w:val="es-CL"/>
        </w:rPr>
        <w:t xml:space="preserve"> En esta clase estudiaremos dos de las tres teorías </w:t>
      </w:r>
    </w:p>
    <w:p w14:paraId="032C91F9" w14:textId="096A74C3" w:rsidR="009F3F91" w:rsidRPr="001B75C8" w:rsidRDefault="009F3F91" w:rsidP="00D446DF">
      <w:pPr>
        <w:jc w:val="both"/>
        <w:rPr>
          <w:rFonts w:ascii="Times New Roman" w:hAnsi="Times New Roman" w:cs="Times New Roman"/>
          <w:sz w:val="24"/>
          <w:szCs w:val="24"/>
          <w:lang w:val="es-CL"/>
        </w:rPr>
      </w:pPr>
      <w:r w:rsidRPr="001B75C8">
        <w:rPr>
          <w:rFonts w:ascii="Times New Roman" w:hAnsi="Times New Roman" w:cs="Times New Roman"/>
          <w:color w:val="252525"/>
          <w:sz w:val="24"/>
          <w:szCs w:val="24"/>
          <w:shd w:val="clear" w:color="auto" w:fill="FFFFFF"/>
          <w:lang w:val="es-CL"/>
        </w:rPr>
        <w:t>Todo este conocimiento ha permitido hoy en día una aplicación adecuada de estas sustancias. Por ejemplo, se puede explicar por qué los jabones resecan la piel, cómo se debe controlar la acidez en un acuario, cómo debe ser la acidez o basicidad del suelo para los cultivos o los daños causados por la lluvia ácida.</w:t>
      </w:r>
    </w:p>
    <w:p w14:paraId="410DCCBD" w14:textId="77777777" w:rsidR="00BB2C65" w:rsidRPr="001B75C8" w:rsidRDefault="00F23FA2" w:rsidP="00D446DF">
      <w:pPr>
        <w:jc w:val="both"/>
        <w:rPr>
          <w:rFonts w:ascii="Times New Roman" w:hAnsi="Times New Roman" w:cs="Times New Roman"/>
          <w:color w:val="21242C"/>
          <w:sz w:val="24"/>
          <w:szCs w:val="24"/>
          <w:shd w:val="clear" w:color="auto" w:fill="FFFFFF"/>
          <w:lang w:val="es-CL"/>
        </w:rPr>
      </w:pPr>
      <w:r w:rsidRPr="001B75C8">
        <w:rPr>
          <w:rFonts w:ascii="Times New Roman" w:hAnsi="Times New Roman" w:cs="Times New Roman"/>
          <w:sz w:val="24"/>
          <w:szCs w:val="24"/>
          <w:lang w:val="es-CL"/>
        </w:rPr>
        <w:t>1.-Teoría de la disociación electrolítica</w:t>
      </w:r>
      <w:r w:rsidR="00BB2C65" w:rsidRPr="001B75C8">
        <w:rPr>
          <w:rFonts w:ascii="Times New Roman" w:hAnsi="Times New Roman" w:cs="Times New Roman"/>
          <w:sz w:val="24"/>
          <w:szCs w:val="24"/>
          <w:lang w:val="es-CL"/>
        </w:rPr>
        <w:t xml:space="preserve"> de Arrhenius</w:t>
      </w:r>
      <w:r w:rsidRPr="001B75C8">
        <w:rPr>
          <w:rFonts w:ascii="Times New Roman" w:hAnsi="Times New Roman" w:cs="Times New Roman"/>
          <w:sz w:val="24"/>
          <w:szCs w:val="24"/>
          <w:lang w:val="es-CL"/>
        </w:rPr>
        <w:t>:</w:t>
      </w:r>
      <w:r w:rsidR="00BB2C65" w:rsidRPr="001B75C8">
        <w:rPr>
          <w:rFonts w:ascii="Times New Roman" w:hAnsi="Times New Roman" w:cs="Times New Roman"/>
          <w:color w:val="21242C"/>
          <w:sz w:val="24"/>
          <w:szCs w:val="24"/>
          <w:shd w:val="clear" w:color="auto" w:fill="FFFFFF"/>
          <w:lang w:val="es-CL"/>
        </w:rPr>
        <w:t xml:space="preserve"> </w:t>
      </w:r>
    </w:p>
    <w:p w14:paraId="2E0EEA5D" w14:textId="212C8B61" w:rsidR="00BB2C65" w:rsidRPr="001B75C8" w:rsidRDefault="00BB2C65" w:rsidP="00D446DF">
      <w:pPr>
        <w:jc w:val="both"/>
        <w:rPr>
          <w:rFonts w:ascii="Times New Roman" w:hAnsi="Times New Roman" w:cs="Times New Roman"/>
          <w:sz w:val="24"/>
          <w:szCs w:val="24"/>
          <w:lang w:val="es-CL"/>
        </w:rPr>
      </w:pPr>
      <w:r w:rsidRPr="001B75C8">
        <w:rPr>
          <w:rFonts w:ascii="Times New Roman" w:hAnsi="Times New Roman" w:cs="Times New Roman"/>
          <w:color w:val="21242C"/>
          <w:sz w:val="24"/>
          <w:szCs w:val="24"/>
          <w:shd w:val="clear" w:color="auto" w:fill="FFFFFF"/>
          <w:lang w:val="es-CL"/>
        </w:rPr>
        <w:t>La teoría de ácidos y bases de Arrhenius fue propuesta originalmente por el químico sueco Svante Arrhenius en 1884, quien sugirió clasificar ciertos compuestos como </w:t>
      </w:r>
      <w:r w:rsidRPr="001B75C8">
        <w:rPr>
          <w:rStyle w:val="Textoennegrita"/>
          <w:rFonts w:ascii="Times New Roman" w:hAnsi="Times New Roman" w:cs="Times New Roman"/>
          <w:color w:val="21242C"/>
          <w:sz w:val="24"/>
          <w:szCs w:val="24"/>
          <w:bdr w:val="none" w:sz="0" w:space="0" w:color="auto" w:frame="1"/>
          <w:shd w:val="clear" w:color="auto" w:fill="FFFFFF"/>
          <w:lang w:val="es-CL"/>
        </w:rPr>
        <w:t>ácidos</w:t>
      </w:r>
      <w:r w:rsidRPr="001B75C8">
        <w:rPr>
          <w:rFonts w:ascii="Times New Roman" w:hAnsi="Times New Roman" w:cs="Times New Roman"/>
          <w:color w:val="21242C"/>
          <w:sz w:val="24"/>
          <w:szCs w:val="24"/>
          <w:shd w:val="clear" w:color="auto" w:fill="FFFFFF"/>
          <w:lang w:val="es-CL"/>
        </w:rPr>
        <w:t> o </w:t>
      </w:r>
      <w:r w:rsidRPr="001B75C8">
        <w:rPr>
          <w:rStyle w:val="Textoennegrita"/>
          <w:rFonts w:ascii="Times New Roman" w:hAnsi="Times New Roman" w:cs="Times New Roman"/>
          <w:color w:val="21242C"/>
          <w:sz w:val="24"/>
          <w:szCs w:val="24"/>
          <w:bdr w:val="none" w:sz="0" w:space="0" w:color="auto" w:frame="1"/>
          <w:shd w:val="clear" w:color="auto" w:fill="FFFFFF"/>
          <w:lang w:val="es-CL"/>
        </w:rPr>
        <w:t>bases</w:t>
      </w:r>
      <w:r w:rsidRPr="001B75C8">
        <w:rPr>
          <w:rFonts w:ascii="Times New Roman" w:hAnsi="Times New Roman" w:cs="Times New Roman"/>
          <w:color w:val="21242C"/>
          <w:sz w:val="24"/>
          <w:szCs w:val="24"/>
          <w:shd w:val="clear" w:color="auto" w:fill="FFFFFF"/>
          <w:lang w:val="es-CL"/>
        </w:rPr>
        <w:t> de acuerdo con el tipo de iones que se forman cuando el compuesto se añade al agua.</w:t>
      </w:r>
      <w:r w:rsidR="001B75C8" w:rsidRPr="001B75C8">
        <w:rPr>
          <w:rFonts w:ascii="Times New Roman" w:hAnsi="Times New Roman" w:cs="Times New Roman"/>
          <w:color w:val="21242C"/>
          <w:sz w:val="24"/>
          <w:szCs w:val="24"/>
          <w:shd w:val="clear" w:color="auto" w:fill="FFFFFF"/>
          <w:lang w:val="es-CL"/>
        </w:rPr>
        <w:t xml:space="preserve"> Según lo anterior se puede establecer que:</w:t>
      </w:r>
    </w:p>
    <w:p w14:paraId="29F322FF" w14:textId="0B716A8D" w:rsidR="00F23FA2" w:rsidRPr="001B75C8" w:rsidRDefault="00F23FA2" w:rsidP="00D446DF">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21242C"/>
          <w:sz w:val="24"/>
          <w:szCs w:val="24"/>
          <w:lang w:val="es-CL" w:eastAsia="es-CL"/>
        </w:rPr>
      </w:pPr>
      <w:r w:rsidRPr="001B75C8">
        <w:rPr>
          <w:rFonts w:ascii="Times New Roman" w:eastAsia="Times New Roman" w:hAnsi="Times New Roman" w:cs="Times New Roman"/>
          <w:color w:val="21242C"/>
          <w:sz w:val="24"/>
          <w:szCs w:val="24"/>
          <w:lang w:val="es-CL" w:eastAsia="es-CL"/>
        </w:rPr>
        <w:t>Un </w:t>
      </w:r>
      <w:r w:rsidRPr="001B75C8">
        <w:rPr>
          <w:rFonts w:ascii="Times New Roman" w:eastAsia="Times New Roman" w:hAnsi="Times New Roman" w:cs="Times New Roman"/>
          <w:b/>
          <w:bCs/>
          <w:color w:val="21242C"/>
          <w:sz w:val="24"/>
          <w:szCs w:val="24"/>
          <w:bdr w:val="none" w:sz="0" w:space="0" w:color="auto" w:frame="1"/>
          <w:lang w:val="es-CL" w:eastAsia="es-CL"/>
        </w:rPr>
        <w:t>ácido de Arrhenius </w:t>
      </w:r>
      <w:r w:rsidRPr="001B75C8">
        <w:rPr>
          <w:rFonts w:ascii="Times New Roman" w:eastAsia="Times New Roman" w:hAnsi="Times New Roman" w:cs="Times New Roman"/>
          <w:color w:val="21242C"/>
          <w:sz w:val="24"/>
          <w:szCs w:val="24"/>
          <w:lang w:val="es-CL" w:eastAsia="es-CL"/>
        </w:rPr>
        <w:t>es cualquier especie que aumenta la concentración de </w:t>
      </w:r>
      <w:r w:rsidRPr="001B75C8">
        <w:rPr>
          <w:rFonts w:ascii="Times New Roman" w:eastAsia="Times New Roman" w:hAnsi="Times New Roman" w:cs="Times New Roman"/>
          <w:color w:val="21242C"/>
          <w:sz w:val="24"/>
          <w:szCs w:val="24"/>
          <w:bdr w:val="none" w:sz="0" w:space="0" w:color="auto" w:frame="1"/>
          <w:lang w:val="es-CL" w:eastAsia="es-CL"/>
        </w:rPr>
        <w:t>H</w:t>
      </w:r>
      <w:r w:rsidRPr="001B75C8">
        <w:rPr>
          <w:rFonts w:ascii="Times New Roman" w:eastAsia="Times New Roman" w:hAnsi="Times New Roman" w:cs="Times New Roman"/>
          <w:color w:val="21242C"/>
          <w:sz w:val="24"/>
          <w:szCs w:val="24"/>
          <w:bdr w:val="none" w:sz="0" w:space="0" w:color="auto" w:frame="1"/>
          <w:vertAlign w:val="superscript"/>
          <w:lang w:val="es-CL" w:eastAsia="es-CL"/>
        </w:rPr>
        <w:t>+</w:t>
      </w:r>
      <w:r w:rsidRPr="001B75C8">
        <w:rPr>
          <w:rFonts w:ascii="Times New Roman" w:eastAsia="Times New Roman" w:hAnsi="Times New Roman" w:cs="Times New Roman"/>
          <w:color w:val="21242C"/>
          <w:sz w:val="24"/>
          <w:szCs w:val="24"/>
          <w:lang w:val="es-CL" w:eastAsia="es-CL"/>
        </w:rPr>
        <w:t xml:space="preserve"> en una solución acuosa.</w:t>
      </w:r>
    </w:p>
    <w:p w14:paraId="6F925365" w14:textId="086FA6A9" w:rsidR="00F23FA2" w:rsidRPr="001B75C8" w:rsidRDefault="00F23FA2" w:rsidP="00D446DF">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21242C"/>
          <w:sz w:val="24"/>
          <w:szCs w:val="24"/>
          <w:lang w:val="es-CL" w:eastAsia="es-CL"/>
        </w:rPr>
      </w:pPr>
      <w:r w:rsidRPr="001B75C8">
        <w:rPr>
          <w:rFonts w:ascii="Times New Roman" w:eastAsia="Times New Roman" w:hAnsi="Times New Roman" w:cs="Times New Roman"/>
          <w:color w:val="21242C"/>
          <w:sz w:val="24"/>
          <w:szCs w:val="24"/>
          <w:lang w:val="es-CL" w:eastAsia="es-CL"/>
        </w:rPr>
        <w:t>Una </w:t>
      </w:r>
      <w:r w:rsidRPr="001B75C8">
        <w:rPr>
          <w:rFonts w:ascii="Times New Roman" w:eastAsia="Times New Roman" w:hAnsi="Times New Roman" w:cs="Times New Roman"/>
          <w:b/>
          <w:bCs/>
          <w:color w:val="21242C"/>
          <w:sz w:val="24"/>
          <w:szCs w:val="24"/>
          <w:bdr w:val="none" w:sz="0" w:space="0" w:color="auto" w:frame="1"/>
          <w:lang w:val="es-CL" w:eastAsia="es-CL"/>
        </w:rPr>
        <w:t>base de Arrhenius</w:t>
      </w:r>
      <w:r w:rsidRPr="001B75C8">
        <w:rPr>
          <w:rFonts w:ascii="Times New Roman" w:eastAsia="Times New Roman" w:hAnsi="Times New Roman" w:cs="Times New Roman"/>
          <w:color w:val="21242C"/>
          <w:sz w:val="24"/>
          <w:szCs w:val="24"/>
          <w:lang w:val="es-CL" w:eastAsia="es-CL"/>
        </w:rPr>
        <w:t> es cualquier especie que aumenta la concentración de </w:t>
      </w:r>
      <w:r w:rsidRPr="001B75C8">
        <w:rPr>
          <w:rFonts w:ascii="Times New Roman" w:eastAsia="Times New Roman" w:hAnsi="Times New Roman" w:cs="Times New Roman"/>
          <w:color w:val="21242C"/>
          <w:sz w:val="24"/>
          <w:szCs w:val="24"/>
          <w:bdr w:val="none" w:sz="0" w:space="0" w:color="auto" w:frame="1"/>
          <w:lang w:val="es-CL" w:eastAsia="es-CL"/>
        </w:rPr>
        <w:t>OH</w:t>
      </w:r>
      <w:r w:rsidRPr="001B75C8">
        <w:rPr>
          <w:rFonts w:ascii="Times New Roman" w:eastAsia="Times New Roman" w:hAnsi="Times New Roman" w:cs="Times New Roman"/>
          <w:color w:val="21242C"/>
          <w:sz w:val="24"/>
          <w:szCs w:val="24"/>
          <w:bdr w:val="none" w:sz="0" w:space="0" w:color="auto" w:frame="1"/>
          <w:vertAlign w:val="superscript"/>
          <w:lang w:val="es-CL" w:eastAsia="es-CL"/>
        </w:rPr>
        <w:t>−</w:t>
      </w:r>
      <w:r w:rsidRPr="001B75C8">
        <w:rPr>
          <w:rFonts w:ascii="Times New Roman" w:eastAsia="Times New Roman" w:hAnsi="Times New Roman" w:cs="Times New Roman"/>
          <w:color w:val="21242C"/>
          <w:sz w:val="24"/>
          <w:szCs w:val="24"/>
          <w:lang w:val="es-CL" w:eastAsia="es-CL"/>
        </w:rPr>
        <w:t> en una solución acuosa.</w:t>
      </w:r>
    </w:p>
    <w:p w14:paraId="5B9643D3" w14:textId="4E6BB5B4" w:rsidR="00F23FA2" w:rsidRPr="001B75C8" w:rsidRDefault="00F23FA2" w:rsidP="00D446DF">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21242C"/>
          <w:sz w:val="24"/>
          <w:szCs w:val="24"/>
          <w:lang w:val="es-CL" w:eastAsia="es-CL"/>
        </w:rPr>
      </w:pPr>
      <w:r w:rsidRPr="001B75C8">
        <w:rPr>
          <w:rFonts w:ascii="Times New Roman" w:eastAsia="Times New Roman" w:hAnsi="Times New Roman" w:cs="Times New Roman"/>
          <w:color w:val="21242C"/>
          <w:sz w:val="24"/>
          <w:szCs w:val="24"/>
          <w:lang w:val="es-CL" w:eastAsia="es-CL"/>
        </w:rPr>
        <w:t>En solución acuosa, los iones </w:t>
      </w:r>
      <w:r w:rsidRPr="001B75C8">
        <w:rPr>
          <w:rFonts w:ascii="Times New Roman" w:eastAsia="Times New Roman" w:hAnsi="Times New Roman" w:cs="Times New Roman"/>
          <w:color w:val="21242C"/>
          <w:sz w:val="24"/>
          <w:szCs w:val="24"/>
          <w:bdr w:val="none" w:sz="0" w:space="0" w:color="auto" w:frame="1"/>
          <w:lang w:val="es-CL" w:eastAsia="es-CL"/>
        </w:rPr>
        <w:t>H</w:t>
      </w:r>
      <w:r w:rsidRPr="001B75C8">
        <w:rPr>
          <w:rFonts w:ascii="Times New Roman" w:eastAsia="Times New Roman" w:hAnsi="Times New Roman" w:cs="Times New Roman"/>
          <w:color w:val="21242C"/>
          <w:sz w:val="24"/>
          <w:szCs w:val="24"/>
          <w:bdr w:val="none" w:sz="0" w:space="0" w:color="auto" w:frame="1"/>
          <w:vertAlign w:val="superscript"/>
          <w:lang w:val="es-CL" w:eastAsia="es-CL"/>
        </w:rPr>
        <w:t>+</w:t>
      </w:r>
      <w:r w:rsidRPr="001B75C8">
        <w:rPr>
          <w:rFonts w:ascii="Times New Roman" w:eastAsia="Times New Roman" w:hAnsi="Times New Roman" w:cs="Times New Roman"/>
          <w:color w:val="21242C"/>
          <w:sz w:val="24"/>
          <w:szCs w:val="24"/>
          <w:bdr w:val="none" w:sz="0" w:space="0" w:color="auto" w:frame="1"/>
          <w:lang w:val="es-CL" w:eastAsia="es-CL"/>
        </w:rPr>
        <w:t xml:space="preserve"> </w:t>
      </w:r>
      <w:r w:rsidRPr="001B75C8">
        <w:rPr>
          <w:rFonts w:ascii="Times New Roman" w:eastAsia="Times New Roman" w:hAnsi="Times New Roman" w:cs="Times New Roman"/>
          <w:color w:val="21242C"/>
          <w:sz w:val="24"/>
          <w:szCs w:val="24"/>
          <w:lang w:val="es-CL" w:eastAsia="es-CL"/>
        </w:rPr>
        <w:t>reaccionan inmediatamente con las moléculas de agua para formar </w:t>
      </w:r>
      <w:r w:rsidRPr="001B75C8">
        <w:rPr>
          <w:rFonts w:ascii="Times New Roman" w:eastAsia="Times New Roman" w:hAnsi="Times New Roman" w:cs="Times New Roman"/>
          <w:b/>
          <w:bCs/>
          <w:color w:val="21242C"/>
          <w:sz w:val="24"/>
          <w:szCs w:val="24"/>
          <w:bdr w:val="none" w:sz="0" w:space="0" w:color="auto" w:frame="1"/>
          <w:lang w:val="es-CL" w:eastAsia="es-CL"/>
        </w:rPr>
        <w:t>iones hidronio</w:t>
      </w:r>
      <w:r w:rsidRPr="001B75C8">
        <w:rPr>
          <w:rFonts w:ascii="Times New Roman" w:eastAsia="Times New Roman" w:hAnsi="Times New Roman" w:cs="Times New Roman"/>
          <w:color w:val="21242C"/>
          <w:sz w:val="24"/>
          <w:szCs w:val="24"/>
          <w:lang w:val="es-CL" w:eastAsia="es-CL"/>
        </w:rPr>
        <w:t>, </w:t>
      </w:r>
      <w:r w:rsidRPr="001B75C8">
        <w:rPr>
          <w:rFonts w:ascii="Times New Roman" w:eastAsia="Times New Roman" w:hAnsi="Times New Roman" w:cs="Times New Roman"/>
          <w:color w:val="21242C"/>
          <w:sz w:val="24"/>
          <w:szCs w:val="24"/>
          <w:bdr w:val="none" w:sz="0" w:space="0" w:color="auto" w:frame="1"/>
          <w:lang w:val="es-CL" w:eastAsia="es-CL"/>
        </w:rPr>
        <w:t>H</w:t>
      </w:r>
      <w:r w:rsidRPr="001B75C8">
        <w:rPr>
          <w:rFonts w:ascii="Times New Roman" w:eastAsia="Times New Roman" w:hAnsi="Times New Roman" w:cs="Times New Roman"/>
          <w:color w:val="21242C"/>
          <w:sz w:val="24"/>
          <w:szCs w:val="24"/>
          <w:bdr w:val="none" w:sz="0" w:space="0" w:color="auto" w:frame="1"/>
          <w:vertAlign w:val="subscript"/>
          <w:lang w:val="es-CL" w:eastAsia="es-CL"/>
        </w:rPr>
        <w:t>3​</w:t>
      </w:r>
      <w:r w:rsidRPr="001B75C8">
        <w:rPr>
          <w:rFonts w:ascii="Times New Roman" w:eastAsia="Times New Roman" w:hAnsi="Times New Roman" w:cs="Times New Roman"/>
          <w:color w:val="21242C"/>
          <w:sz w:val="24"/>
          <w:szCs w:val="24"/>
          <w:bdr w:val="none" w:sz="0" w:space="0" w:color="auto" w:frame="1"/>
          <w:lang w:val="es-CL" w:eastAsia="es-CL"/>
        </w:rPr>
        <w:t>O</w:t>
      </w:r>
      <w:r w:rsidRPr="001B75C8">
        <w:rPr>
          <w:rFonts w:ascii="Times New Roman" w:eastAsia="Times New Roman" w:hAnsi="Times New Roman" w:cs="Times New Roman"/>
          <w:color w:val="21242C"/>
          <w:sz w:val="24"/>
          <w:szCs w:val="24"/>
          <w:bdr w:val="none" w:sz="0" w:space="0" w:color="auto" w:frame="1"/>
          <w:vertAlign w:val="superscript"/>
          <w:lang w:val="es-CL" w:eastAsia="es-CL"/>
        </w:rPr>
        <w:t>+</w:t>
      </w:r>
      <w:r w:rsidR="001B75C8">
        <w:rPr>
          <w:rFonts w:ascii="Times New Roman" w:eastAsia="Times New Roman" w:hAnsi="Times New Roman" w:cs="Times New Roman"/>
          <w:color w:val="21242C"/>
          <w:sz w:val="24"/>
          <w:szCs w:val="24"/>
          <w:bdr w:val="none" w:sz="0" w:space="0" w:color="auto" w:frame="1"/>
          <w:lang w:val="es-CL" w:eastAsia="es-CL"/>
        </w:rPr>
        <w:t>.</w:t>
      </w:r>
    </w:p>
    <w:p w14:paraId="39F74676" w14:textId="77777777" w:rsidR="00D71229" w:rsidRPr="001B75C8" w:rsidRDefault="00F23FA2" w:rsidP="00D446DF">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21242C"/>
          <w:sz w:val="24"/>
          <w:szCs w:val="24"/>
          <w:lang w:val="es-CL" w:eastAsia="es-CL"/>
        </w:rPr>
      </w:pPr>
      <w:r w:rsidRPr="001B75C8">
        <w:rPr>
          <w:rFonts w:ascii="Times New Roman" w:eastAsia="Times New Roman" w:hAnsi="Times New Roman" w:cs="Times New Roman"/>
          <w:color w:val="21242C"/>
          <w:sz w:val="24"/>
          <w:szCs w:val="24"/>
          <w:lang w:val="es-CL" w:eastAsia="es-CL"/>
        </w:rPr>
        <w:t>En una </w:t>
      </w:r>
      <w:r w:rsidRPr="001B75C8">
        <w:rPr>
          <w:rFonts w:ascii="Times New Roman" w:eastAsia="Times New Roman" w:hAnsi="Times New Roman" w:cs="Times New Roman"/>
          <w:b/>
          <w:bCs/>
          <w:color w:val="21242C"/>
          <w:sz w:val="24"/>
          <w:szCs w:val="24"/>
          <w:bdr w:val="none" w:sz="0" w:space="0" w:color="auto" w:frame="1"/>
          <w:lang w:val="es-CL" w:eastAsia="es-CL"/>
        </w:rPr>
        <w:t>reacción ácido-base</w:t>
      </w:r>
      <w:r w:rsidRPr="001B75C8">
        <w:rPr>
          <w:rFonts w:ascii="Times New Roman" w:eastAsia="Times New Roman" w:hAnsi="Times New Roman" w:cs="Times New Roman"/>
          <w:color w:val="21242C"/>
          <w:sz w:val="24"/>
          <w:szCs w:val="24"/>
          <w:lang w:val="es-CL" w:eastAsia="es-CL"/>
        </w:rPr>
        <w:t> o </w:t>
      </w:r>
      <w:r w:rsidRPr="001B75C8">
        <w:rPr>
          <w:rFonts w:ascii="Times New Roman" w:eastAsia="Times New Roman" w:hAnsi="Times New Roman" w:cs="Times New Roman"/>
          <w:b/>
          <w:bCs/>
          <w:color w:val="21242C"/>
          <w:sz w:val="24"/>
          <w:szCs w:val="24"/>
          <w:bdr w:val="none" w:sz="0" w:space="0" w:color="auto" w:frame="1"/>
          <w:lang w:val="es-CL" w:eastAsia="es-CL"/>
        </w:rPr>
        <w:t>reacción de neutralización</w:t>
      </w:r>
      <w:r w:rsidRPr="001B75C8">
        <w:rPr>
          <w:rFonts w:ascii="Times New Roman" w:eastAsia="Times New Roman" w:hAnsi="Times New Roman" w:cs="Times New Roman"/>
          <w:color w:val="21242C"/>
          <w:sz w:val="24"/>
          <w:szCs w:val="24"/>
          <w:lang w:val="es-CL" w:eastAsia="es-CL"/>
        </w:rPr>
        <w:t>, un ácido y una base Arrhenius reaccionan generalmente para formar agua y una sal.</w:t>
      </w:r>
    </w:p>
    <w:p w14:paraId="45FBF530" w14:textId="77777777" w:rsidR="00D71229" w:rsidRPr="001B75C8" w:rsidRDefault="00D71229" w:rsidP="00D446DF">
      <w:pPr>
        <w:shd w:val="clear" w:color="auto" w:fill="FFFFFF"/>
        <w:spacing w:after="0" w:line="240" w:lineRule="auto"/>
        <w:jc w:val="both"/>
        <w:textAlignment w:val="baseline"/>
        <w:rPr>
          <w:rFonts w:ascii="Times New Roman" w:eastAsia="Times New Roman" w:hAnsi="Times New Roman" w:cs="Times New Roman"/>
          <w:color w:val="21242C"/>
          <w:sz w:val="24"/>
          <w:szCs w:val="24"/>
          <w:lang w:val="es-CL" w:eastAsia="es-CL"/>
        </w:rPr>
      </w:pPr>
    </w:p>
    <w:p w14:paraId="670C37F6" w14:textId="654D7CAE" w:rsidR="009F3F91" w:rsidRPr="001B75C8" w:rsidRDefault="00D71229" w:rsidP="00D446DF">
      <w:pPr>
        <w:shd w:val="clear" w:color="auto" w:fill="FFFFFF"/>
        <w:spacing w:after="0" w:line="240" w:lineRule="auto"/>
        <w:jc w:val="both"/>
        <w:textAlignment w:val="baseline"/>
        <w:rPr>
          <w:rFonts w:ascii="Times New Roman" w:eastAsia="Times New Roman" w:hAnsi="Times New Roman" w:cs="Times New Roman"/>
          <w:color w:val="21242C"/>
          <w:sz w:val="24"/>
          <w:szCs w:val="24"/>
          <w:lang w:val="es-CL" w:eastAsia="es-CL"/>
        </w:rPr>
      </w:pPr>
      <w:r w:rsidRPr="001B75C8">
        <w:rPr>
          <w:rFonts w:ascii="Times New Roman" w:eastAsia="Times New Roman" w:hAnsi="Times New Roman" w:cs="Times New Roman"/>
          <w:color w:val="21242C"/>
          <w:sz w:val="24"/>
          <w:szCs w:val="24"/>
          <w:lang w:val="es-CL" w:eastAsia="es-CL"/>
        </w:rPr>
        <w:t>Arrhenius</w:t>
      </w:r>
      <w:r w:rsidR="009F3F91" w:rsidRPr="001B75C8">
        <w:rPr>
          <w:rFonts w:ascii="Times New Roman" w:eastAsia="Times New Roman" w:hAnsi="Times New Roman" w:cs="Times New Roman"/>
          <w:color w:val="252525"/>
          <w:sz w:val="24"/>
          <w:szCs w:val="24"/>
          <w:lang w:val="es-CL" w:eastAsia="es-CL"/>
        </w:rPr>
        <w:t xml:space="preserve"> </w:t>
      </w:r>
      <w:r w:rsidRPr="001B75C8">
        <w:rPr>
          <w:rFonts w:ascii="Times New Roman" w:eastAsia="Times New Roman" w:hAnsi="Times New Roman" w:cs="Times New Roman"/>
          <w:color w:val="252525"/>
          <w:sz w:val="24"/>
          <w:szCs w:val="24"/>
          <w:lang w:val="es-CL" w:eastAsia="es-CL"/>
        </w:rPr>
        <w:t>l</w:t>
      </w:r>
      <w:r w:rsidR="009F3F91" w:rsidRPr="001B75C8">
        <w:rPr>
          <w:rFonts w:ascii="Times New Roman" w:eastAsia="Times New Roman" w:hAnsi="Times New Roman" w:cs="Times New Roman"/>
          <w:color w:val="252525"/>
          <w:sz w:val="24"/>
          <w:szCs w:val="24"/>
          <w:lang w:val="es-CL" w:eastAsia="es-CL"/>
        </w:rPr>
        <w:t>imitaba las reacciones ácido-base a disoluciones acuosas y omite las reacciones que se producen en fase gaseosa</w:t>
      </w:r>
      <w:r w:rsidR="001B75C8">
        <w:rPr>
          <w:rFonts w:ascii="Times New Roman" w:eastAsia="Times New Roman" w:hAnsi="Times New Roman" w:cs="Times New Roman"/>
          <w:color w:val="252525"/>
          <w:sz w:val="24"/>
          <w:szCs w:val="24"/>
          <w:lang w:val="es-CL" w:eastAsia="es-CL"/>
        </w:rPr>
        <w:t xml:space="preserve">, por </w:t>
      </w:r>
      <w:r w:rsidR="001B75C8">
        <w:rPr>
          <w:rFonts w:ascii="Times New Roman" w:eastAsia="Times New Roman" w:hAnsi="Times New Roman" w:cs="Times New Roman"/>
          <w:color w:val="21242C"/>
          <w:sz w:val="24"/>
          <w:szCs w:val="24"/>
          <w:lang w:val="es-CL" w:eastAsia="es-CL"/>
        </w:rPr>
        <w:t>e</w:t>
      </w:r>
      <w:r w:rsidR="009F3F91" w:rsidRPr="001B75C8">
        <w:rPr>
          <w:rFonts w:ascii="Times New Roman" w:eastAsia="Times New Roman" w:hAnsi="Times New Roman" w:cs="Times New Roman"/>
          <w:color w:val="252525"/>
          <w:sz w:val="24"/>
          <w:szCs w:val="24"/>
          <w:lang w:val="es-CL" w:eastAsia="es-CL"/>
        </w:rPr>
        <w:t>sta razón Johannes Brönsted (1879-1947) y Thomas Lowry (1874-1936) postular</w:t>
      </w:r>
      <w:r w:rsidR="001B75C8">
        <w:rPr>
          <w:rFonts w:ascii="Times New Roman" w:eastAsia="Times New Roman" w:hAnsi="Times New Roman" w:cs="Times New Roman"/>
          <w:color w:val="252525"/>
          <w:sz w:val="24"/>
          <w:szCs w:val="24"/>
          <w:lang w:val="es-CL" w:eastAsia="es-CL"/>
        </w:rPr>
        <w:t>on</w:t>
      </w:r>
      <w:r w:rsidR="009F3F91" w:rsidRPr="001B75C8">
        <w:rPr>
          <w:rFonts w:ascii="Times New Roman" w:eastAsia="Times New Roman" w:hAnsi="Times New Roman" w:cs="Times New Roman"/>
          <w:color w:val="252525"/>
          <w:sz w:val="24"/>
          <w:szCs w:val="24"/>
          <w:lang w:val="es-CL" w:eastAsia="es-CL"/>
        </w:rPr>
        <w:t xml:space="preserve"> una teoría más general, la cual podía ser aplicada a todos los ácidos y bases, llamada teoría protónica o de los conjugados</w:t>
      </w:r>
    </w:p>
    <w:p w14:paraId="4D5231CE" w14:textId="77777777" w:rsidR="001B75C8" w:rsidRDefault="001B75C8" w:rsidP="00D446DF">
      <w:pPr>
        <w:shd w:val="clear" w:color="auto" w:fill="FFFFFF"/>
        <w:spacing w:after="300" w:line="240" w:lineRule="auto"/>
        <w:jc w:val="both"/>
        <w:textAlignment w:val="baseline"/>
        <w:rPr>
          <w:rFonts w:ascii="Times New Roman" w:eastAsia="Times New Roman" w:hAnsi="Times New Roman" w:cs="Times New Roman"/>
          <w:color w:val="252525"/>
          <w:sz w:val="24"/>
          <w:szCs w:val="24"/>
          <w:lang w:val="es-CL" w:eastAsia="es-CL"/>
        </w:rPr>
      </w:pPr>
    </w:p>
    <w:p w14:paraId="53D56E4B" w14:textId="77777777" w:rsidR="00D446DF" w:rsidRDefault="00D446DF" w:rsidP="00D446DF">
      <w:pPr>
        <w:shd w:val="clear" w:color="auto" w:fill="FFFFFF"/>
        <w:spacing w:after="300" w:line="240" w:lineRule="auto"/>
        <w:jc w:val="both"/>
        <w:textAlignment w:val="baseline"/>
        <w:rPr>
          <w:rFonts w:ascii="Times New Roman" w:eastAsia="Times New Roman" w:hAnsi="Times New Roman" w:cs="Times New Roman"/>
          <w:color w:val="252525"/>
          <w:sz w:val="24"/>
          <w:szCs w:val="24"/>
          <w:lang w:val="es-CL" w:eastAsia="es-CL"/>
        </w:rPr>
      </w:pPr>
    </w:p>
    <w:p w14:paraId="3DF5067E" w14:textId="77777777" w:rsidR="00D446DF" w:rsidRDefault="00D446DF" w:rsidP="00D446DF">
      <w:pPr>
        <w:shd w:val="clear" w:color="auto" w:fill="FFFFFF"/>
        <w:spacing w:after="300" w:line="240" w:lineRule="auto"/>
        <w:jc w:val="both"/>
        <w:textAlignment w:val="baseline"/>
        <w:rPr>
          <w:rFonts w:ascii="Times New Roman" w:eastAsia="Times New Roman" w:hAnsi="Times New Roman" w:cs="Times New Roman"/>
          <w:color w:val="252525"/>
          <w:sz w:val="24"/>
          <w:szCs w:val="24"/>
          <w:lang w:val="es-CL" w:eastAsia="es-CL"/>
        </w:rPr>
      </w:pPr>
      <w:bookmarkStart w:id="0" w:name="_GoBack"/>
      <w:bookmarkEnd w:id="0"/>
    </w:p>
    <w:p w14:paraId="56746AE9" w14:textId="5B97101E" w:rsidR="009F3F91" w:rsidRPr="001B75C8" w:rsidRDefault="00837935" w:rsidP="009F3F91">
      <w:pPr>
        <w:shd w:val="clear" w:color="auto" w:fill="FFFFFF"/>
        <w:spacing w:after="300" w:line="240" w:lineRule="auto"/>
        <w:jc w:val="both"/>
        <w:textAlignment w:val="baseline"/>
        <w:rPr>
          <w:rFonts w:ascii="Times New Roman" w:eastAsia="Times New Roman" w:hAnsi="Times New Roman" w:cs="Times New Roman"/>
          <w:color w:val="252525"/>
          <w:sz w:val="24"/>
          <w:szCs w:val="24"/>
          <w:lang w:val="es-CL" w:eastAsia="es-CL"/>
        </w:rPr>
      </w:pPr>
      <w:r w:rsidRPr="001B75C8">
        <w:rPr>
          <w:rFonts w:ascii="Times New Roman" w:eastAsia="Times New Roman" w:hAnsi="Times New Roman" w:cs="Times New Roman"/>
          <w:color w:val="252525"/>
          <w:sz w:val="24"/>
          <w:szCs w:val="24"/>
          <w:lang w:val="es-CL" w:eastAsia="es-CL"/>
        </w:rPr>
        <w:lastRenderedPageBreak/>
        <w:t>2.- Teoría de Brönsted y Lowry</w:t>
      </w:r>
    </w:p>
    <w:p w14:paraId="1EF167A6" w14:textId="77777777" w:rsidR="001B75C8" w:rsidRDefault="009F3F91" w:rsidP="001B75C8">
      <w:pPr>
        <w:shd w:val="clear" w:color="auto" w:fill="FFFFFF"/>
        <w:spacing w:after="0" w:line="240" w:lineRule="auto"/>
        <w:jc w:val="both"/>
        <w:textAlignment w:val="baseline"/>
        <w:rPr>
          <w:rFonts w:ascii="Times New Roman" w:eastAsia="Times New Roman" w:hAnsi="Times New Roman" w:cs="Times New Roman"/>
          <w:color w:val="252525"/>
          <w:sz w:val="24"/>
          <w:szCs w:val="24"/>
          <w:lang w:val="es-CL" w:eastAsia="es-CL"/>
        </w:rPr>
      </w:pPr>
      <w:r w:rsidRPr="001B75C8">
        <w:rPr>
          <w:rFonts w:ascii="Times New Roman" w:eastAsia="Times New Roman" w:hAnsi="Times New Roman" w:cs="Times New Roman"/>
          <w:color w:val="252525"/>
          <w:sz w:val="24"/>
          <w:szCs w:val="24"/>
          <w:lang w:val="es-CL" w:eastAsia="es-CL"/>
        </w:rPr>
        <w:t>Esta postula que un ácido es toda sustancia capaz de ceder protones y una base es una sustancia capaz de captarlos. Por lo que las reacciones entre ácidos y bases se pueden considerar como reacciones de transferencia de protones.</w:t>
      </w:r>
    </w:p>
    <w:p w14:paraId="7D4704AE" w14:textId="077497D4" w:rsidR="009F3F91" w:rsidRPr="001B75C8" w:rsidRDefault="009F3F91" w:rsidP="001B75C8">
      <w:pPr>
        <w:shd w:val="clear" w:color="auto" w:fill="FFFFFF"/>
        <w:spacing w:after="0" w:line="240" w:lineRule="auto"/>
        <w:jc w:val="both"/>
        <w:textAlignment w:val="baseline"/>
        <w:rPr>
          <w:rFonts w:ascii="Times New Roman" w:eastAsia="Times New Roman" w:hAnsi="Times New Roman" w:cs="Times New Roman"/>
          <w:color w:val="252525"/>
          <w:sz w:val="24"/>
          <w:szCs w:val="24"/>
          <w:lang w:val="es-CL" w:eastAsia="es-CL"/>
        </w:rPr>
      </w:pPr>
      <w:r w:rsidRPr="001B75C8">
        <w:rPr>
          <w:rFonts w:ascii="Times New Roman" w:eastAsia="Times New Roman" w:hAnsi="Times New Roman" w:cs="Times New Roman"/>
          <w:color w:val="252525"/>
          <w:sz w:val="24"/>
          <w:szCs w:val="24"/>
          <w:lang w:val="es-CL" w:eastAsia="es-CL"/>
        </w:rPr>
        <w:t>La teoría de Brönsted y Lowry establece que los ácidos ceden protones y las bases captan protones. De acuerdo con esto:</w:t>
      </w:r>
    </w:p>
    <w:p w14:paraId="288B87DD" w14:textId="77777777" w:rsidR="009F3F91" w:rsidRPr="001B75C8" w:rsidRDefault="009F3F91" w:rsidP="009F3F91">
      <w:pPr>
        <w:numPr>
          <w:ilvl w:val="0"/>
          <w:numId w:val="7"/>
        </w:numPr>
        <w:shd w:val="clear" w:color="auto" w:fill="FFFFFF"/>
        <w:spacing w:after="0" w:line="240" w:lineRule="auto"/>
        <w:ind w:left="600"/>
        <w:textAlignment w:val="baseline"/>
        <w:rPr>
          <w:rFonts w:ascii="Times New Roman" w:eastAsia="Times New Roman" w:hAnsi="Times New Roman" w:cs="Times New Roman"/>
          <w:color w:val="252525"/>
          <w:sz w:val="24"/>
          <w:szCs w:val="24"/>
          <w:lang w:val="es-CL" w:eastAsia="es-CL"/>
        </w:rPr>
      </w:pPr>
      <w:r w:rsidRPr="001B75C8">
        <w:rPr>
          <w:rFonts w:ascii="Times New Roman" w:eastAsia="Times New Roman" w:hAnsi="Times New Roman" w:cs="Times New Roman"/>
          <w:color w:val="252525"/>
          <w:sz w:val="24"/>
          <w:szCs w:val="24"/>
          <w:lang w:val="es-CL" w:eastAsia="es-CL"/>
        </w:rPr>
        <w:t>Los ácidos, al ceder el protón, originan una base conjugada, es decir, una especie capaz de aceptar el protón y volver a generar el ácido inicial.</w:t>
      </w:r>
    </w:p>
    <w:p w14:paraId="0BE7FE7B" w14:textId="77777777" w:rsidR="009F3F91" w:rsidRPr="001B75C8" w:rsidRDefault="009F3F91" w:rsidP="009F3F91">
      <w:pPr>
        <w:numPr>
          <w:ilvl w:val="0"/>
          <w:numId w:val="7"/>
        </w:numPr>
        <w:shd w:val="clear" w:color="auto" w:fill="FFFFFF"/>
        <w:spacing w:after="0" w:line="240" w:lineRule="auto"/>
        <w:ind w:left="600"/>
        <w:textAlignment w:val="baseline"/>
        <w:rPr>
          <w:rFonts w:ascii="Times New Roman" w:eastAsia="Times New Roman" w:hAnsi="Times New Roman" w:cs="Times New Roman"/>
          <w:color w:val="252525"/>
          <w:sz w:val="24"/>
          <w:szCs w:val="24"/>
          <w:lang w:val="es-CL" w:eastAsia="es-CL"/>
        </w:rPr>
      </w:pPr>
      <w:r w:rsidRPr="001B75C8">
        <w:rPr>
          <w:rFonts w:ascii="Times New Roman" w:eastAsia="Times New Roman" w:hAnsi="Times New Roman" w:cs="Times New Roman"/>
          <w:color w:val="252525"/>
          <w:sz w:val="24"/>
          <w:szCs w:val="24"/>
          <w:lang w:val="es-CL" w:eastAsia="es-CL"/>
        </w:rPr>
        <w:t>Las bases, al aceptar un protón, forman un ácido conjugado, el cual puede donar el protón, volviendo a originar la base inicial.</w:t>
      </w:r>
    </w:p>
    <w:p w14:paraId="2EB4D27D" w14:textId="5E1A7C50" w:rsidR="00F23FA2" w:rsidRPr="001B75C8" w:rsidRDefault="00F23FA2" w:rsidP="00F23FA2">
      <w:pPr>
        <w:numPr>
          <w:ilvl w:val="0"/>
          <w:numId w:val="5"/>
        </w:numPr>
        <w:shd w:val="clear" w:color="auto" w:fill="FFFFFF"/>
        <w:spacing w:after="0" w:line="450" w:lineRule="atLeast"/>
        <w:ind w:left="0"/>
        <w:textAlignment w:val="baseline"/>
        <w:rPr>
          <w:rFonts w:ascii="Times New Roman" w:eastAsia="Times New Roman" w:hAnsi="Times New Roman" w:cs="Times New Roman"/>
          <w:color w:val="21242C"/>
          <w:sz w:val="24"/>
          <w:szCs w:val="24"/>
          <w:lang w:val="es-CL" w:eastAsia="es-CL"/>
        </w:rPr>
      </w:pPr>
    </w:p>
    <w:p w14:paraId="489CCA1C" w14:textId="7A00FF85" w:rsidR="009F3F91" w:rsidRPr="00FC667C" w:rsidRDefault="00D446DF" w:rsidP="00F23FA2">
      <w:pPr>
        <w:numPr>
          <w:ilvl w:val="0"/>
          <w:numId w:val="5"/>
        </w:numPr>
        <w:shd w:val="clear" w:color="auto" w:fill="FFFFFF"/>
        <w:spacing w:after="0" w:line="450" w:lineRule="atLeast"/>
        <w:ind w:left="0"/>
        <w:textAlignment w:val="baseline"/>
        <w:rPr>
          <w:rFonts w:ascii="Times New Roman" w:eastAsia="Times New Roman" w:hAnsi="Times New Roman" w:cs="Times New Roman"/>
          <w:color w:val="21242C"/>
          <w:sz w:val="24"/>
          <w:szCs w:val="24"/>
          <w:lang w:val="es-CL" w:eastAsia="es-CL"/>
        </w:rPr>
      </w:pPr>
      <w:hyperlink r:id="rId10" w:history="1">
        <w:r w:rsidR="00FC667C">
          <w:rPr>
            <w:rStyle w:val="Hipervnculo"/>
          </w:rPr>
          <w:t>https://www.youtube.com/watch?v=Igb21Z5_KKI</w:t>
        </w:r>
      </w:hyperlink>
    </w:p>
    <w:p w14:paraId="13578323" w14:textId="34DA3763" w:rsidR="00FC667C" w:rsidRPr="00F23FA2" w:rsidRDefault="00D446DF" w:rsidP="00F23FA2">
      <w:pPr>
        <w:numPr>
          <w:ilvl w:val="0"/>
          <w:numId w:val="5"/>
        </w:numPr>
        <w:shd w:val="clear" w:color="auto" w:fill="FFFFFF"/>
        <w:spacing w:after="0" w:line="450" w:lineRule="atLeast"/>
        <w:ind w:left="0"/>
        <w:textAlignment w:val="baseline"/>
        <w:rPr>
          <w:rFonts w:ascii="Times New Roman" w:eastAsia="Times New Roman" w:hAnsi="Times New Roman" w:cs="Times New Roman"/>
          <w:color w:val="21242C"/>
          <w:sz w:val="24"/>
          <w:szCs w:val="24"/>
          <w:lang w:val="es-CL" w:eastAsia="es-CL"/>
        </w:rPr>
      </w:pPr>
      <w:hyperlink r:id="rId11" w:history="1">
        <w:r w:rsidR="00FC667C">
          <w:rPr>
            <w:rStyle w:val="Hipervnculo"/>
          </w:rPr>
          <w:t>https://www.youtube.com/watch?v=GJw0R3hQRkg</w:t>
        </w:r>
      </w:hyperlink>
    </w:p>
    <w:p w14:paraId="61C59A08" w14:textId="77777777" w:rsidR="00F23FA2" w:rsidRDefault="00F23FA2" w:rsidP="00C16EBD"/>
    <w:p w14:paraId="718DC44D" w14:textId="0A08B562" w:rsidR="00A265BB" w:rsidRDefault="005C2EF9" w:rsidP="00C16EBD">
      <w:r>
        <w:rPr>
          <w:noProof/>
          <w:lang w:val="es-ES" w:eastAsia="es-ES"/>
        </w:rPr>
        <w:drawing>
          <wp:inline distT="0" distB="0" distL="0" distR="0" wp14:anchorId="0B231BB0" wp14:editId="0318A7AA">
            <wp:extent cx="5400675" cy="1975728"/>
            <wp:effectExtent l="0" t="0" r="0" b="5715"/>
            <wp:docPr id="4" name="Imagen 4" descr="Cuadros comparativos de Arrhenius, Brönsted, Lowry y Lewis | Estu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adros comparativos de Arrhenius, Brönsted, Lowry y Lewis | Estudo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1975728"/>
                    </a:xfrm>
                    <a:prstGeom prst="rect">
                      <a:avLst/>
                    </a:prstGeom>
                    <a:noFill/>
                    <a:ln>
                      <a:noFill/>
                    </a:ln>
                  </pic:spPr>
                </pic:pic>
              </a:graphicData>
            </a:graphic>
          </wp:inline>
        </w:drawing>
      </w:r>
    </w:p>
    <w:p w14:paraId="29D02D30" w14:textId="77777777" w:rsidR="004F65FE" w:rsidRDefault="004F65FE" w:rsidP="00C16EBD"/>
    <w:p w14:paraId="007A8E54" w14:textId="5D638F4B" w:rsidR="004F65FE" w:rsidRDefault="004F65FE" w:rsidP="00C16EBD">
      <w:pPr>
        <w:rPr>
          <w:sz w:val="28"/>
          <w:szCs w:val="28"/>
        </w:rPr>
      </w:pPr>
      <w:r w:rsidRPr="004F65FE">
        <w:rPr>
          <w:sz w:val="28"/>
          <w:szCs w:val="28"/>
        </w:rPr>
        <w:t>ACTIVIDAD</w:t>
      </w:r>
    </w:p>
    <w:p w14:paraId="4F7D164C" w14:textId="4B4F3956" w:rsidR="00E255F9" w:rsidRDefault="00E255F9" w:rsidP="00C16EBD">
      <w:pPr>
        <w:rPr>
          <w:sz w:val="28"/>
          <w:szCs w:val="28"/>
        </w:rPr>
      </w:pPr>
      <w:r>
        <w:rPr>
          <w:sz w:val="28"/>
          <w:szCs w:val="28"/>
        </w:rPr>
        <w:t>1.-¿</w:t>
      </w:r>
      <w:proofErr w:type="spellStart"/>
      <w:r>
        <w:rPr>
          <w:sz w:val="28"/>
          <w:szCs w:val="28"/>
        </w:rPr>
        <w:t>Cuál</w:t>
      </w:r>
      <w:proofErr w:type="spellEnd"/>
      <w:r>
        <w:rPr>
          <w:sz w:val="28"/>
          <w:szCs w:val="28"/>
        </w:rPr>
        <w:t xml:space="preserve"> es la </w:t>
      </w:r>
      <w:proofErr w:type="spellStart"/>
      <w:r>
        <w:rPr>
          <w:sz w:val="28"/>
          <w:szCs w:val="28"/>
        </w:rPr>
        <w:t>diferencia</w:t>
      </w:r>
      <w:proofErr w:type="spellEnd"/>
      <w:r>
        <w:rPr>
          <w:sz w:val="28"/>
          <w:szCs w:val="28"/>
        </w:rPr>
        <w:t xml:space="preserve"> entre una base de Arrhenius y una base de Bronsted? </w:t>
      </w:r>
      <w:proofErr w:type="spellStart"/>
      <w:r>
        <w:rPr>
          <w:sz w:val="28"/>
          <w:szCs w:val="28"/>
        </w:rPr>
        <w:t>Explica</w:t>
      </w:r>
      <w:proofErr w:type="spellEnd"/>
    </w:p>
    <w:tbl>
      <w:tblPr>
        <w:tblStyle w:val="Tablaconcuadrcula"/>
        <w:tblW w:w="0" w:type="auto"/>
        <w:tblLook w:val="04A0" w:firstRow="1" w:lastRow="0" w:firstColumn="1" w:lastColumn="0" w:noHBand="0" w:noVBand="1"/>
      </w:tblPr>
      <w:tblGrid>
        <w:gridCol w:w="8495"/>
      </w:tblGrid>
      <w:tr w:rsidR="00E255F9" w14:paraId="69A55D55" w14:textId="77777777" w:rsidTr="00E255F9">
        <w:tc>
          <w:tcPr>
            <w:tcW w:w="8495" w:type="dxa"/>
          </w:tcPr>
          <w:p w14:paraId="2CA3F718" w14:textId="77777777" w:rsidR="00E255F9" w:rsidRDefault="00E255F9" w:rsidP="00C16EBD">
            <w:pPr>
              <w:rPr>
                <w:sz w:val="28"/>
                <w:szCs w:val="28"/>
              </w:rPr>
            </w:pPr>
          </w:p>
          <w:p w14:paraId="37E1B9E5" w14:textId="07FA693D" w:rsidR="00E255F9" w:rsidRDefault="00E255F9" w:rsidP="00C16EBD">
            <w:pPr>
              <w:rPr>
                <w:sz w:val="28"/>
                <w:szCs w:val="28"/>
              </w:rPr>
            </w:pPr>
          </w:p>
        </w:tc>
      </w:tr>
    </w:tbl>
    <w:p w14:paraId="3957803E" w14:textId="77777777" w:rsidR="00E255F9" w:rsidRDefault="00E255F9" w:rsidP="00C16EBD">
      <w:pPr>
        <w:rPr>
          <w:sz w:val="28"/>
          <w:szCs w:val="28"/>
        </w:rPr>
      </w:pPr>
    </w:p>
    <w:p w14:paraId="27821024" w14:textId="54D1C0D4" w:rsidR="00A44331" w:rsidRDefault="004D44F2" w:rsidP="004D44F2">
      <w:pP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 xml:space="preserve">1.-Disocia y clasifica a los siguientes ácidos o bases de </w:t>
      </w:r>
      <w:proofErr w:type="spellStart"/>
      <w:r>
        <w:rPr>
          <w:rFonts w:ascii="Times New Roman" w:eastAsia="Times New Roman" w:hAnsi="Times New Roman" w:cs="Times New Roman"/>
          <w:color w:val="000000"/>
          <w:sz w:val="24"/>
          <w:szCs w:val="24"/>
          <w:lang w:val="es-ES" w:eastAsia="es-ES"/>
        </w:rPr>
        <w:t>Arrheniu</w:t>
      </w:r>
      <w:proofErr w:type="spellEnd"/>
    </w:p>
    <w:tbl>
      <w:tblPr>
        <w:tblStyle w:val="Tablaconcuadrcula"/>
        <w:tblW w:w="0" w:type="auto"/>
        <w:tblLook w:val="04A0" w:firstRow="1" w:lastRow="0" w:firstColumn="1" w:lastColumn="0" w:noHBand="0" w:noVBand="1"/>
      </w:tblPr>
      <w:tblGrid>
        <w:gridCol w:w="2831"/>
        <w:gridCol w:w="2832"/>
        <w:gridCol w:w="2832"/>
      </w:tblGrid>
      <w:tr w:rsidR="00A44331" w14:paraId="461705F7" w14:textId="77777777" w:rsidTr="00A44331">
        <w:tc>
          <w:tcPr>
            <w:tcW w:w="2831" w:type="dxa"/>
          </w:tcPr>
          <w:p w14:paraId="5DEA5481" w14:textId="0AD8C7D7" w:rsidR="00A44331" w:rsidRDefault="00A44331" w:rsidP="004D44F2">
            <w:pPr>
              <w:rPr>
                <w:rFonts w:ascii="Times New Roman" w:eastAsia="Times New Roman" w:hAnsi="Times New Roman" w:cs="Times New Roman"/>
                <w:color w:val="000000"/>
                <w:sz w:val="24"/>
                <w:szCs w:val="24"/>
                <w:lang w:val="es-ES" w:eastAsia="es-ES"/>
              </w:rPr>
            </w:pPr>
          </w:p>
        </w:tc>
        <w:tc>
          <w:tcPr>
            <w:tcW w:w="2832" w:type="dxa"/>
          </w:tcPr>
          <w:p w14:paraId="01B8C4B0" w14:textId="5CFDF92C" w:rsidR="00A44331" w:rsidRDefault="00A44331" w:rsidP="004D44F2">
            <w:pP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Disociación</w:t>
            </w:r>
          </w:p>
        </w:tc>
        <w:tc>
          <w:tcPr>
            <w:tcW w:w="2832" w:type="dxa"/>
          </w:tcPr>
          <w:p w14:paraId="285E5607" w14:textId="4C2544BC" w:rsidR="00A44331" w:rsidRDefault="00A44331" w:rsidP="004D44F2">
            <w:pP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Acido  o Base</w:t>
            </w:r>
          </w:p>
        </w:tc>
      </w:tr>
      <w:tr w:rsidR="00A44331" w14:paraId="0790CEE3" w14:textId="77777777" w:rsidTr="00A44331">
        <w:tc>
          <w:tcPr>
            <w:tcW w:w="2831" w:type="dxa"/>
          </w:tcPr>
          <w:p w14:paraId="7C4CA0C8" w14:textId="447A3067" w:rsidR="00A44331" w:rsidRDefault="00A44331" w:rsidP="004D44F2">
            <w:pP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KOH</w:t>
            </w:r>
          </w:p>
        </w:tc>
        <w:tc>
          <w:tcPr>
            <w:tcW w:w="2832" w:type="dxa"/>
          </w:tcPr>
          <w:p w14:paraId="22C10082" w14:textId="77777777" w:rsidR="00A44331" w:rsidRDefault="00A44331" w:rsidP="004D44F2">
            <w:pPr>
              <w:rPr>
                <w:rFonts w:ascii="Times New Roman" w:eastAsia="Times New Roman" w:hAnsi="Times New Roman" w:cs="Times New Roman"/>
                <w:color w:val="000000"/>
                <w:sz w:val="24"/>
                <w:szCs w:val="24"/>
                <w:lang w:val="es-ES" w:eastAsia="es-ES"/>
              </w:rPr>
            </w:pPr>
          </w:p>
        </w:tc>
        <w:tc>
          <w:tcPr>
            <w:tcW w:w="2832" w:type="dxa"/>
          </w:tcPr>
          <w:p w14:paraId="613D4BC6" w14:textId="77777777" w:rsidR="00A44331" w:rsidRDefault="00A44331" w:rsidP="004D44F2">
            <w:pPr>
              <w:rPr>
                <w:rFonts w:ascii="Times New Roman" w:eastAsia="Times New Roman" w:hAnsi="Times New Roman" w:cs="Times New Roman"/>
                <w:color w:val="000000"/>
                <w:sz w:val="24"/>
                <w:szCs w:val="24"/>
                <w:lang w:val="es-ES" w:eastAsia="es-ES"/>
              </w:rPr>
            </w:pPr>
          </w:p>
        </w:tc>
      </w:tr>
      <w:tr w:rsidR="00A44331" w14:paraId="7EA1C96A" w14:textId="77777777" w:rsidTr="00A44331">
        <w:tc>
          <w:tcPr>
            <w:tcW w:w="2831" w:type="dxa"/>
          </w:tcPr>
          <w:p w14:paraId="595D99C7" w14:textId="3FAB6D26" w:rsidR="00A44331" w:rsidRDefault="00A44331" w:rsidP="004D44F2">
            <w:pP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HCl</w:t>
            </w:r>
          </w:p>
        </w:tc>
        <w:tc>
          <w:tcPr>
            <w:tcW w:w="2832" w:type="dxa"/>
          </w:tcPr>
          <w:p w14:paraId="76E153C9" w14:textId="77777777" w:rsidR="00A44331" w:rsidRDefault="00A44331" w:rsidP="004D44F2">
            <w:pPr>
              <w:rPr>
                <w:rFonts w:ascii="Times New Roman" w:eastAsia="Times New Roman" w:hAnsi="Times New Roman" w:cs="Times New Roman"/>
                <w:color w:val="000000"/>
                <w:sz w:val="24"/>
                <w:szCs w:val="24"/>
                <w:lang w:val="es-ES" w:eastAsia="es-ES"/>
              </w:rPr>
            </w:pPr>
          </w:p>
        </w:tc>
        <w:tc>
          <w:tcPr>
            <w:tcW w:w="2832" w:type="dxa"/>
          </w:tcPr>
          <w:p w14:paraId="3D5846D2" w14:textId="77777777" w:rsidR="00A44331" w:rsidRDefault="00A44331" w:rsidP="004D44F2">
            <w:pPr>
              <w:rPr>
                <w:rFonts w:ascii="Times New Roman" w:eastAsia="Times New Roman" w:hAnsi="Times New Roman" w:cs="Times New Roman"/>
                <w:color w:val="000000"/>
                <w:sz w:val="24"/>
                <w:szCs w:val="24"/>
                <w:lang w:val="es-ES" w:eastAsia="es-ES"/>
              </w:rPr>
            </w:pPr>
          </w:p>
        </w:tc>
      </w:tr>
      <w:tr w:rsidR="00A44331" w14:paraId="55C4962D" w14:textId="77777777" w:rsidTr="00A44331">
        <w:tc>
          <w:tcPr>
            <w:tcW w:w="2831" w:type="dxa"/>
          </w:tcPr>
          <w:p w14:paraId="1FB8F3A0" w14:textId="04781E0E" w:rsidR="00A44331" w:rsidRDefault="00A44331" w:rsidP="004D44F2">
            <w:pP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H</w:t>
            </w:r>
            <w:r w:rsidRPr="00A44331">
              <w:rPr>
                <w:rFonts w:ascii="Times New Roman" w:eastAsia="Times New Roman" w:hAnsi="Times New Roman" w:cs="Times New Roman"/>
                <w:color w:val="000000"/>
                <w:sz w:val="24"/>
                <w:szCs w:val="24"/>
                <w:vertAlign w:val="subscript"/>
                <w:lang w:val="es-ES" w:eastAsia="es-ES"/>
              </w:rPr>
              <w:t>2</w:t>
            </w:r>
            <w:r>
              <w:rPr>
                <w:rFonts w:ascii="Times New Roman" w:eastAsia="Times New Roman" w:hAnsi="Times New Roman" w:cs="Times New Roman"/>
                <w:color w:val="000000"/>
                <w:sz w:val="24"/>
                <w:szCs w:val="24"/>
                <w:lang w:val="es-ES" w:eastAsia="es-ES"/>
              </w:rPr>
              <w:t>Se</w:t>
            </w:r>
          </w:p>
        </w:tc>
        <w:tc>
          <w:tcPr>
            <w:tcW w:w="2832" w:type="dxa"/>
          </w:tcPr>
          <w:p w14:paraId="15670E61" w14:textId="77777777" w:rsidR="00A44331" w:rsidRDefault="00A44331" w:rsidP="004D44F2">
            <w:pPr>
              <w:rPr>
                <w:rFonts w:ascii="Times New Roman" w:eastAsia="Times New Roman" w:hAnsi="Times New Roman" w:cs="Times New Roman"/>
                <w:color w:val="000000"/>
                <w:sz w:val="24"/>
                <w:szCs w:val="24"/>
                <w:lang w:val="es-ES" w:eastAsia="es-ES"/>
              </w:rPr>
            </w:pPr>
          </w:p>
        </w:tc>
        <w:tc>
          <w:tcPr>
            <w:tcW w:w="2832" w:type="dxa"/>
          </w:tcPr>
          <w:p w14:paraId="2D9F5D21" w14:textId="77777777" w:rsidR="00A44331" w:rsidRDefault="00A44331" w:rsidP="004D44F2">
            <w:pPr>
              <w:rPr>
                <w:rFonts w:ascii="Times New Roman" w:eastAsia="Times New Roman" w:hAnsi="Times New Roman" w:cs="Times New Roman"/>
                <w:color w:val="000000"/>
                <w:sz w:val="24"/>
                <w:szCs w:val="24"/>
                <w:lang w:val="es-ES" w:eastAsia="es-ES"/>
              </w:rPr>
            </w:pPr>
          </w:p>
        </w:tc>
      </w:tr>
      <w:tr w:rsidR="00A44331" w14:paraId="1985204B" w14:textId="77777777" w:rsidTr="00A44331">
        <w:tc>
          <w:tcPr>
            <w:tcW w:w="2831" w:type="dxa"/>
          </w:tcPr>
          <w:p w14:paraId="71C2185B" w14:textId="787DA47E" w:rsidR="00A44331" w:rsidRDefault="00A44331" w:rsidP="004D44F2">
            <w:pP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Sn(OH)</w:t>
            </w:r>
            <w:r w:rsidRPr="00A44331">
              <w:rPr>
                <w:rFonts w:ascii="Times New Roman" w:eastAsia="Times New Roman" w:hAnsi="Times New Roman" w:cs="Times New Roman"/>
                <w:color w:val="000000"/>
                <w:sz w:val="24"/>
                <w:szCs w:val="24"/>
                <w:vertAlign w:val="subscript"/>
                <w:lang w:val="es-ES" w:eastAsia="es-ES"/>
              </w:rPr>
              <w:t>2</w:t>
            </w:r>
            <w:r>
              <w:rPr>
                <w:rFonts w:ascii="Times New Roman" w:eastAsia="Times New Roman" w:hAnsi="Times New Roman" w:cs="Times New Roman"/>
                <w:color w:val="000000"/>
                <w:sz w:val="24"/>
                <w:szCs w:val="24"/>
                <w:lang w:val="es-ES" w:eastAsia="es-ES"/>
              </w:rPr>
              <w:t xml:space="preserve">    </w:t>
            </w:r>
          </w:p>
        </w:tc>
        <w:tc>
          <w:tcPr>
            <w:tcW w:w="2832" w:type="dxa"/>
          </w:tcPr>
          <w:p w14:paraId="3E2D5D5C" w14:textId="77777777" w:rsidR="00A44331" w:rsidRDefault="00A44331" w:rsidP="004D44F2">
            <w:pPr>
              <w:rPr>
                <w:rFonts w:ascii="Times New Roman" w:eastAsia="Times New Roman" w:hAnsi="Times New Roman" w:cs="Times New Roman"/>
                <w:color w:val="000000"/>
                <w:sz w:val="24"/>
                <w:szCs w:val="24"/>
                <w:lang w:val="es-ES" w:eastAsia="es-ES"/>
              </w:rPr>
            </w:pPr>
          </w:p>
        </w:tc>
        <w:tc>
          <w:tcPr>
            <w:tcW w:w="2832" w:type="dxa"/>
          </w:tcPr>
          <w:p w14:paraId="6D636777" w14:textId="77777777" w:rsidR="00A44331" w:rsidRDefault="00A44331" w:rsidP="004D44F2">
            <w:pPr>
              <w:rPr>
                <w:rFonts w:ascii="Times New Roman" w:eastAsia="Times New Roman" w:hAnsi="Times New Roman" w:cs="Times New Roman"/>
                <w:color w:val="000000"/>
                <w:sz w:val="24"/>
                <w:szCs w:val="24"/>
                <w:lang w:val="es-ES" w:eastAsia="es-ES"/>
              </w:rPr>
            </w:pPr>
          </w:p>
        </w:tc>
      </w:tr>
      <w:tr w:rsidR="00A44331" w14:paraId="2B7A496D" w14:textId="77777777" w:rsidTr="00A44331">
        <w:tc>
          <w:tcPr>
            <w:tcW w:w="2831" w:type="dxa"/>
          </w:tcPr>
          <w:p w14:paraId="23348BA1" w14:textId="6D0B5471" w:rsidR="00A44331" w:rsidRDefault="00A44331" w:rsidP="004D44F2">
            <w:pP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CH</w:t>
            </w:r>
            <w:r w:rsidRPr="00441B93">
              <w:rPr>
                <w:rFonts w:ascii="Times New Roman" w:eastAsia="Times New Roman" w:hAnsi="Times New Roman" w:cs="Times New Roman"/>
                <w:color w:val="000000"/>
                <w:sz w:val="24"/>
                <w:szCs w:val="24"/>
                <w:vertAlign w:val="subscript"/>
                <w:lang w:val="es-ES" w:eastAsia="es-ES"/>
              </w:rPr>
              <w:t>3</w:t>
            </w:r>
            <w:r>
              <w:rPr>
                <w:rFonts w:ascii="Times New Roman" w:eastAsia="Times New Roman" w:hAnsi="Times New Roman" w:cs="Times New Roman"/>
                <w:color w:val="000000"/>
                <w:sz w:val="24"/>
                <w:szCs w:val="24"/>
                <w:lang w:val="es-ES" w:eastAsia="es-ES"/>
              </w:rPr>
              <w:t>-COOH</w:t>
            </w:r>
          </w:p>
        </w:tc>
        <w:tc>
          <w:tcPr>
            <w:tcW w:w="2832" w:type="dxa"/>
          </w:tcPr>
          <w:p w14:paraId="31DD63AD" w14:textId="77777777" w:rsidR="00A44331" w:rsidRDefault="00A44331" w:rsidP="004D44F2">
            <w:pPr>
              <w:rPr>
                <w:rFonts w:ascii="Times New Roman" w:eastAsia="Times New Roman" w:hAnsi="Times New Roman" w:cs="Times New Roman"/>
                <w:color w:val="000000"/>
                <w:sz w:val="24"/>
                <w:szCs w:val="24"/>
                <w:lang w:val="es-ES" w:eastAsia="es-ES"/>
              </w:rPr>
            </w:pPr>
          </w:p>
        </w:tc>
        <w:tc>
          <w:tcPr>
            <w:tcW w:w="2832" w:type="dxa"/>
          </w:tcPr>
          <w:p w14:paraId="1545A291" w14:textId="77777777" w:rsidR="00A44331" w:rsidRDefault="00A44331" w:rsidP="004D44F2">
            <w:pPr>
              <w:rPr>
                <w:rFonts w:ascii="Times New Roman" w:eastAsia="Times New Roman" w:hAnsi="Times New Roman" w:cs="Times New Roman"/>
                <w:color w:val="000000"/>
                <w:sz w:val="24"/>
                <w:szCs w:val="24"/>
                <w:lang w:val="es-ES" w:eastAsia="es-ES"/>
              </w:rPr>
            </w:pPr>
          </w:p>
        </w:tc>
      </w:tr>
      <w:tr w:rsidR="00A44331" w14:paraId="0797C0FB" w14:textId="77777777" w:rsidTr="00A44331">
        <w:tc>
          <w:tcPr>
            <w:tcW w:w="2831" w:type="dxa"/>
          </w:tcPr>
          <w:p w14:paraId="671F5FB4" w14:textId="693CBD32" w:rsidR="00A44331" w:rsidRDefault="00AE09B5" w:rsidP="004D44F2">
            <w:pP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H</w:t>
            </w:r>
            <w:r w:rsidRPr="001456B5">
              <w:rPr>
                <w:rFonts w:ascii="Times New Roman" w:eastAsia="Times New Roman" w:hAnsi="Times New Roman" w:cs="Times New Roman"/>
                <w:color w:val="000000"/>
                <w:sz w:val="24"/>
                <w:szCs w:val="24"/>
                <w:vertAlign w:val="subscript"/>
                <w:lang w:val="es-ES" w:eastAsia="es-ES"/>
              </w:rPr>
              <w:t>2</w:t>
            </w:r>
            <w:r>
              <w:rPr>
                <w:rFonts w:ascii="Times New Roman" w:eastAsia="Times New Roman" w:hAnsi="Times New Roman" w:cs="Times New Roman"/>
                <w:color w:val="000000"/>
                <w:sz w:val="24"/>
                <w:szCs w:val="24"/>
                <w:lang w:val="es-ES" w:eastAsia="es-ES"/>
              </w:rPr>
              <w:t>S</w:t>
            </w:r>
          </w:p>
        </w:tc>
        <w:tc>
          <w:tcPr>
            <w:tcW w:w="2832" w:type="dxa"/>
          </w:tcPr>
          <w:p w14:paraId="39A7727A" w14:textId="77777777" w:rsidR="00A44331" w:rsidRDefault="00A44331" w:rsidP="004D44F2">
            <w:pPr>
              <w:rPr>
                <w:rFonts w:ascii="Times New Roman" w:eastAsia="Times New Roman" w:hAnsi="Times New Roman" w:cs="Times New Roman"/>
                <w:color w:val="000000"/>
                <w:sz w:val="24"/>
                <w:szCs w:val="24"/>
                <w:lang w:val="es-ES" w:eastAsia="es-ES"/>
              </w:rPr>
            </w:pPr>
          </w:p>
        </w:tc>
        <w:tc>
          <w:tcPr>
            <w:tcW w:w="2832" w:type="dxa"/>
          </w:tcPr>
          <w:p w14:paraId="67DF9659" w14:textId="77777777" w:rsidR="00A44331" w:rsidRDefault="00A44331" w:rsidP="004D44F2">
            <w:pPr>
              <w:rPr>
                <w:rFonts w:ascii="Times New Roman" w:eastAsia="Times New Roman" w:hAnsi="Times New Roman" w:cs="Times New Roman"/>
                <w:color w:val="000000"/>
                <w:sz w:val="24"/>
                <w:szCs w:val="24"/>
                <w:lang w:val="es-ES" w:eastAsia="es-ES"/>
              </w:rPr>
            </w:pPr>
          </w:p>
        </w:tc>
      </w:tr>
    </w:tbl>
    <w:p w14:paraId="4AD5C2D5" w14:textId="097A5F57" w:rsidR="00AE09B5" w:rsidRDefault="00AE09B5" w:rsidP="00C16EBD"/>
    <w:p w14:paraId="36593774" w14:textId="19841A8E" w:rsidR="00A170D2" w:rsidRDefault="00AE09B5" w:rsidP="00C16EBD">
      <w:pPr>
        <w:rPr>
          <w:rFonts w:ascii="Times New Roman" w:eastAsia="Times New Roman" w:hAnsi="Times New Roman" w:cs="Times New Roman"/>
          <w:color w:val="000000"/>
          <w:sz w:val="24"/>
          <w:szCs w:val="24"/>
          <w:lang w:val="es-ES" w:eastAsia="es-ES"/>
        </w:rPr>
      </w:pPr>
      <w:r>
        <w:t>2</w:t>
      </w:r>
      <w:r w:rsidR="002C0C0A">
        <w:t>.</w:t>
      </w:r>
      <w:r w:rsidR="00C16EBD" w:rsidRPr="00C16EBD">
        <w:rPr>
          <w:rFonts w:ascii="Times New Roman" w:eastAsia="Times New Roman" w:hAnsi="Times New Roman" w:cs="Times New Roman"/>
          <w:color w:val="000000"/>
          <w:sz w:val="24"/>
          <w:szCs w:val="24"/>
          <w:lang w:val="es-ES" w:eastAsia="es-ES"/>
        </w:rPr>
        <w:t>-</w:t>
      </w:r>
      <w:r w:rsidR="004F65FE">
        <w:rPr>
          <w:rFonts w:ascii="Times New Roman" w:eastAsia="Times New Roman" w:hAnsi="Times New Roman" w:cs="Times New Roman"/>
          <w:color w:val="000000"/>
          <w:sz w:val="24"/>
          <w:szCs w:val="24"/>
          <w:lang w:val="es-ES" w:eastAsia="es-ES"/>
        </w:rPr>
        <w:t>completa las siguientes reacciones de neutralización</w:t>
      </w:r>
      <w:r w:rsidR="00A170D2">
        <w:rPr>
          <w:rFonts w:ascii="Times New Roman" w:eastAsia="Times New Roman" w:hAnsi="Times New Roman" w:cs="Times New Roman"/>
          <w:color w:val="000000"/>
          <w:sz w:val="24"/>
          <w:szCs w:val="24"/>
          <w:lang w:val="es-ES" w:eastAsia="es-ES"/>
        </w:rPr>
        <w:t xml:space="preserve"> con la SAL Y AGUA</w:t>
      </w:r>
    </w:p>
    <w:tbl>
      <w:tblPr>
        <w:tblStyle w:val="Tablaconcuadrcula"/>
        <w:tblW w:w="0" w:type="auto"/>
        <w:tblLook w:val="04A0" w:firstRow="1" w:lastRow="0" w:firstColumn="1" w:lastColumn="0" w:noHBand="0" w:noVBand="1"/>
      </w:tblPr>
      <w:tblGrid>
        <w:gridCol w:w="2123"/>
        <w:gridCol w:w="2124"/>
        <w:gridCol w:w="2124"/>
        <w:gridCol w:w="2124"/>
      </w:tblGrid>
      <w:tr w:rsidR="00A170D2" w14:paraId="440B3779" w14:textId="77777777" w:rsidTr="00A170D2">
        <w:tc>
          <w:tcPr>
            <w:tcW w:w="2123" w:type="dxa"/>
          </w:tcPr>
          <w:p w14:paraId="2F985CFC" w14:textId="255BE9B7" w:rsidR="00A170D2" w:rsidRDefault="00A170D2" w:rsidP="00C16EBD">
            <w:pP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 xml:space="preserve">        ÁCIDO</w:t>
            </w:r>
          </w:p>
        </w:tc>
        <w:tc>
          <w:tcPr>
            <w:tcW w:w="2124" w:type="dxa"/>
          </w:tcPr>
          <w:p w14:paraId="0333FCCD" w14:textId="1E30B940" w:rsidR="00A170D2" w:rsidRDefault="00A170D2" w:rsidP="00C16EBD">
            <w:pP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 xml:space="preserve">      BASE</w:t>
            </w:r>
          </w:p>
        </w:tc>
        <w:tc>
          <w:tcPr>
            <w:tcW w:w="2124" w:type="dxa"/>
          </w:tcPr>
          <w:p w14:paraId="7C76025C" w14:textId="117EF18F" w:rsidR="00A170D2" w:rsidRDefault="00A170D2" w:rsidP="00C16EBD">
            <w:pP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 xml:space="preserve">        SAL</w:t>
            </w:r>
          </w:p>
        </w:tc>
        <w:tc>
          <w:tcPr>
            <w:tcW w:w="2124" w:type="dxa"/>
          </w:tcPr>
          <w:p w14:paraId="564584F9" w14:textId="19F1D73A" w:rsidR="00A170D2" w:rsidRDefault="00A170D2" w:rsidP="00C16EBD">
            <w:pP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AGUA</w:t>
            </w:r>
          </w:p>
        </w:tc>
      </w:tr>
      <w:tr w:rsidR="00A170D2" w14:paraId="5E0D0BD1" w14:textId="77777777" w:rsidTr="00A170D2">
        <w:tc>
          <w:tcPr>
            <w:tcW w:w="2123" w:type="dxa"/>
          </w:tcPr>
          <w:p w14:paraId="630339B6" w14:textId="77777777" w:rsidR="00A170D2" w:rsidRDefault="00A170D2" w:rsidP="00C16EBD">
            <w:pPr>
              <w:rPr>
                <w:rFonts w:ascii="Times New Roman" w:eastAsia="Times New Roman" w:hAnsi="Times New Roman" w:cs="Times New Roman"/>
                <w:color w:val="000000"/>
                <w:sz w:val="24"/>
                <w:szCs w:val="24"/>
                <w:vertAlign w:val="subscript"/>
                <w:lang w:val="es-ES" w:eastAsia="es-ES"/>
              </w:rPr>
            </w:pPr>
            <w:r>
              <w:rPr>
                <w:rFonts w:ascii="Times New Roman" w:eastAsia="Times New Roman" w:hAnsi="Times New Roman" w:cs="Times New Roman"/>
                <w:color w:val="000000"/>
                <w:sz w:val="24"/>
                <w:szCs w:val="24"/>
                <w:lang w:val="es-ES" w:eastAsia="es-ES"/>
              </w:rPr>
              <w:t>HNO</w:t>
            </w:r>
            <w:r w:rsidRPr="00AE09B5">
              <w:rPr>
                <w:rFonts w:ascii="Times New Roman" w:eastAsia="Times New Roman" w:hAnsi="Times New Roman" w:cs="Times New Roman"/>
                <w:color w:val="000000"/>
                <w:sz w:val="24"/>
                <w:szCs w:val="24"/>
                <w:vertAlign w:val="subscript"/>
                <w:lang w:val="es-ES" w:eastAsia="es-ES"/>
              </w:rPr>
              <w:t>2</w:t>
            </w:r>
          </w:p>
          <w:p w14:paraId="7D5BEFD3" w14:textId="00449B37" w:rsidR="00D2131F" w:rsidRDefault="00D2131F" w:rsidP="00C16EBD">
            <w:pPr>
              <w:rPr>
                <w:rFonts w:ascii="Times New Roman" w:eastAsia="Times New Roman" w:hAnsi="Times New Roman" w:cs="Times New Roman"/>
                <w:color w:val="000000"/>
                <w:sz w:val="24"/>
                <w:szCs w:val="24"/>
                <w:lang w:val="es-ES" w:eastAsia="es-ES"/>
              </w:rPr>
            </w:pPr>
          </w:p>
        </w:tc>
        <w:tc>
          <w:tcPr>
            <w:tcW w:w="2124" w:type="dxa"/>
          </w:tcPr>
          <w:p w14:paraId="4B0C6DCF" w14:textId="2E965C48" w:rsidR="00A170D2" w:rsidRDefault="00A170D2" w:rsidP="00C16EBD">
            <w:pP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noProof/>
                <w:color w:val="000000"/>
                <w:sz w:val="24"/>
                <w:szCs w:val="24"/>
                <w:lang w:val="es-ES" w:eastAsia="es-ES"/>
              </w:rPr>
              <mc:AlternateContent>
                <mc:Choice Requires="wps">
                  <w:drawing>
                    <wp:anchor distT="0" distB="0" distL="114300" distR="114300" simplePos="0" relativeHeight="251660288" behindDoc="0" locked="0" layoutInCell="1" allowOverlap="1" wp14:anchorId="5E27111B" wp14:editId="41837C1C">
                      <wp:simplePos x="0" y="0"/>
                      <wp:positionH relativeFrom="column">
                        <wp:posOffset>1157605</wp:posOffset>
                      </wp:positionH>
                      <wp:positionV relativeFrom="paragraph">
                        <wp:posOffset>107801</wp:posOffset>
                      </wp:positionV>
                      <wp:extent cx="282102" cy="0"/>
                      <wp:effectExtent l="0" t="76200" r="22860" b="95250"/>
                      <wp:wrapNone/>
                      <wp:docPr id="5" name="Conector recto de flecha 5"/>
                      <wp:cNvGraphicFramePr/>
                      <a:graphic xmlns:a="http://schemas.openxmlformats.org/drawingml/2006/main">
                        <a:graphicData uri="http://schemas.microsoft.com/office/word/2010/wordprocessingShape">
                          <wps:wsp>
                            <wps:cNvCnPr/>
                            <wps:spPr>
                              <a:xfrm>
                                <a:off x="0" y="0"/>
                                <a:ext cx="28210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768043" id="_x0000_t32" coordsize="21600,21600" o:spt="32" o:oned="t" path="m,l21600,21600e" filled="f">
                      <v:path arrowok="t" fillok="f" o:connecttype="none"/>
                      <o:lock v:ext="edit" shapetype="t"/>
                    </v:shapetype>
                    <v:shape id="Conector recto de flecha 5" o:spid="_x0000_s1026" type="#_x0000_t32" style="position:absolute;margin-left:91.15pt;margin-top:8.5pt;width:22.2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" strokecolor="black [3200]" strokeweight=".5pt">
                      <v:stroke endarrow="block" joinstyle="miter"/>
                    </v:shape>
                  </w:pict>
                </mc:Fallback>
              </mc:AlternateContent>
            </w:r>
            <w:proofErr w:type="spellStart"/>
            <w:r w:rsidR="004C0FCA">
              <w:rPr>
                <w:rFonts w:ascii="Times New Roman" w:eastAsia="Times New Roman" w:hAnsi="Times New Roman" w:cs="Times New Roman"/>
                <w:color w:val="000000"/>
                <w:sz w:val="24"/>
                <w:szCs w:val="24"/>
                <w:lang w:val="es-ES" w:eastAsia="es-ES"/>
              </w:rPr>
              <w:t>Li</w:t>
            </w:r>
            <w:r>
              <w:rPr>
                <w:rFonts w:ascii="Times New Roman" w:eastAsia="Times New Roman" w:hAnsi="Times New Roman" w:cs="Times New Roman"/>
                <w:color w:val="000000"/>
                <w:sz w:val="24"/>
                <w:szCs w:val="24"/>
                <w:lang w:val="es-ES" w:eastAsia="es-ES"/>
              </w:rPr>
              <w:t>OH</w:t>
            </w:r>
            <w:proofErr w:type="spellEnd"/>
          </w:p>
        </w:tc>
        <w:tc>
          <w:tcPr>
            <w:tcW w:w="2124" w:type="dxa"/>
          </w:tcPr>
          <w:p w14:paraId="36DD774A" w14:textId="51FFE99B" w:rsidR="00A170D2" w:rsidRDefault="00A170D2" w:rsidP="00C16EBD">
            <w:pP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 xml:space="preserve">      </w:t>
            </w:r>
            <w:r w:rsidR="004C0FCA">
              <w:rPr>
                <w:rFonts w:ascii="Times New Roman" w:eastAsia="Times New Roman" w:hAnsi="Times New Roman" w:cs="Times New Roman"/>
                <w:color w:val="000000"/>
                <w:sz w:val="24"/>
                <w:szCs w:val="24"/>
                <w:lang w:val="es-ES" w:eastAsia="es-ES"/>
              </w:rPr>
              <w:t>Li</w:t>
            </w:r>
            <w:r>
              <w:rPr>
                <w:rFonts w:ascii="Times New Roman" w:eastAsia="Times New Roman" w:hAnsi="Times New Roman" w:cs="Times New Roman"/>
                <w:color w:val="000000"/>
                <w:sz w:val="24"/>
                <w:szCs w:val="24"/>
                <w:lang w:val="es-ES" w:eastAsia="es-ES"/>
              </w:rPr>
              <w:t>NO</w:t>
            </w:r>
            <w:r w:rsidRPr="00AE09B5">
              <w:rPr>
                <w:rFonts w:ascii="Times New Roman" w:eastAsia="Times New Roman" w:hAnsi="Times New Roman" w:cs="Times New Roman"/>
                <w:color w:val="000000"/>
                <w:sz w:val="24"/>
                <w:szCs w:val="24"/>
                <w:vertAlign w:val="subscript"/>
                <w:lang w:val="es-ES" w:eastAsia="es-ES"/>
              </w:rPr>
              <w:t>2</w:t>
            </w:r>
          </w:p>
        </w:tc>
        <w:tc>
          <w:tcPr>
            <w:tcW w:w="2124" w:type="dxa"/>
          </w:tcPr>
          <w:p w14:paraId="69362A99" w14:textId="280644B2" w:rsidR="00A170D2" w:rsidRDefault="00A170D2" w:rsidP="00C16EBD">
            <w:pPr>
              <w:rPr>
                <w:rFonts w:ascii="Times New Roman" w:eastAsia="Times New Roman" w:hAnsi="Times New Roman" w:cs="Times New Roman"/>
                <w:color w:val="000000"/>
                <w:sz w:val="24"/>
                <w:szCs w:val="24"/>
                <w:lang w:val="es-ES" w:eastAsia="es-ES"/>
              </w:rPr>
            </w:pPr>
          </w:p>
        </w:tc>
      </w:tr>
      <w:tr w:rsidR="00A170D2" w14:paraId="62895AFE" w14:textId="77777777" w:rsidTr="00A170D2">
        <w:tc>
          <w:tcPr>
            <w:tcW w:w="2123" w:type="dxa"/>
          </w:tcPr>
          <w:p w14:paraId="15825DF7" w14:textId="77777777" w:rsidR="00A170D2" w:rsidRDefault="00C87E6E" w:rsidP="00C16EBD">
            <w:pP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lastRenderedPageBreak/>
              <w:t xml:space="preserve">HI  </w:t>
            </w:r>
          </w:p>
          <w:p w14:paraId="358B41C5" w14:textId="0DC9E5D2" w:rsidR="00D2131F" w:rsidRDefault="00D2131F" w:rsidP="00C16EBD">
            <w:pPr>
              <w:rPr>
                <w:rFonts w:ascii="Times New Roman" w:eastAsia="Times New Roman" w:hAnsi="Times New Roman" w:cs="Times New Roman"/>
                <w:color w:val="000000"/>
                <w:sz w:val="24"/>
                <w:szCs w:val="24"/>
                <w:lang w:val="es-ES" w:eastAsia="es-ES"/>
              </w:rPr>
            </w:pPr>
          </w:p>
        </w:tc>
        <w:tc>
          <w:tcPr>
            <w:tcW w:w="2124" w:type="dxa"/>
          </w:tcPr>
          <w:p w14:paraId="3A66EB2C" w14:textId="0A10FA42" w:rsidR="00A170D2" w:rsidRDefault="00E2390F" w:rsidP="00C16EBD">
            <w:pP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noProof/>
                <w:color w:val="000000"/>
                <w:sz w:val="24"/>
                <w:szCs w:val="24"/>
                <w:lang w:val="es-ES" w:eastAsia="es-ES"/>
              </w:rPr>
              <mc:AlternateContent>
                <mc:Choice Requires="wps">
                  <w:drawing>
                    <wp:anchor distT="0" distB="0" distL="114300" distR="114300" simplePos="0" relativeHeight="251674624" behindDoc="0" locked="0" layoutInCell="1" allowOverlap="1" wp14:anchorId="2665EA1A" wp14:editId="567333A8">
                      <wp:simplePos x="0" y="0"/>
                      <wp:positionH relativeFrom="column">
                        <wp:posOffset>1089877</wp:posOffset>
                      </wp:positionH>
                      <wp:positionV relativeFrom="paragraph">
                        <wp:posOffset>177030</wp:posOffset>
                      </wp:positionV>
                      <wp:extent cx="369651" cy="0"/>
                      <wp:effectExtent l="0" t="76200" r="11430" b="95250"/>
                      <wp:wrapNone/>
                      <wp:docPr id="16" name="Conector recto de flecha 16"/>
                      <wp:cNvGraphicFramePr/>
                      <a:graphic xmlns:a="http://schemas.openxmlformats.org/drawingml/2006/main">
                        <a:graphicData uri="http://schemas.microsoft.com/office/word/2010/wordprocessingShape">
                          <wps:wsp>
                            <wps:cNvCnPr/>
                            <wps:spPr>
                              <a:xfrm>
                                <a:off x="0" y="0"/>
                                <a:ext cx="36965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B10423" id="Conector recto de flecha 16" o:spid="_x0000_s1026" type="#_x0000_t32" style="position:absolute;margin-left:85.8pt;margin-top:13.95pt;width:29.1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" strokecolor="black [3200]" strokeweight=".5pt">
                      <v:stroke endarrow="block" joinstyle="miter"/>
                    </v:shape>
                  </w:pict>
                </mc:Fallback>
              </mc:AlternateContent>
            </w:r>
            <w:proofErr w:type="spellStart"/>
            <w:r w:rsidR="00C87E6E">
              <w:rPr>
                <w:rFonts w:ascii="Times New Roman" w:eastAsia="Times New Roman" w:hAnsi="Times New Roman" w:cs="Times New Roman"/>
                <w:color w:val="000000"/>
                <w:sz w:val="24"/>
                <w:szCs w:val="24"/>
                <w:lang w:val="es-ES" w:eastAsia="es-ES"/>
              </w:rPr>
              <w:t>CuOH</w:t>
            </w:r>
            <w:proofErr w:type="spellEnd"/>
          </w:p>
        </w:tc>
        <w:tc>
          <w:tcPr>
            <w:tcW w:w="2124" w:type="dxa"/>
          </w:tcPr>
          <w:p w14:paraId="1958D133" w14:textId="443D9CA0" w:rsidR="00A170D2" w:rsidRDefault="00C87E6E" w:rsidP="00C16EBD">
            <w:pP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 xml:space="preserve">     </w:t>
            </w:r>
            <w:r w:rsidR="00D2131F">
              <w:rPr>
                <w:rFonts w:ascii="Times New Roman" w:eastAsia="Times New Roman" w:hAnsi="Times New Roman" w:cs="Times New Roman"/>
                <w:color w:val="000000"/>
                <w:sz w:val="24"/>
                <w:szCs w:val="24"/>
                <w:lang w:val="es-ES" w:eastAsia="es-ES"/>
              </w:rPr>
              <w:t xml:space="preserve">   </w:t>
            </w:r>
            <w:proofErr w:type="spellStart"/>
            <w:r>
              <w:rPr>
                <w:rFonts w:ascii="Times New Roman" w:eastAsia="Times New Roman" w:hAnsi="Times New Roman" w:cs="Times New Roman"/>
                <w:color w:val="000000"/>
                <w:sz w:val="24"/>
                <w:szCs w:val="24"/>
                <w:lang w:val="es-ES" w:eastAsia="es-ES"/>
              </w:rPr>
              <w:t>CuI</w:t>
            </w:r>
            <w:proofErr w:type="spellEnd"/>
          </w:p>
        </w:tc>
        <w:tc>
          <w:tcPr>
            <w:tcW w:w="2124" w:type="dxa"/>
          </w:tcPr>
          <w:p w14:paraId="7F5E5FAD" w14:textId="77777777" w:rsidR="00A170D2" w:rsidRDefault="00A170D2" w:rsidP="00C16EBD">
            <w:pPr>
              <w:rPr>
                <w:rFonts w:ascii="Times New Roman" w:eastAsia="Times New Roman" w:hAnsi="Times New Roman" w:cs="Times New Roman"/>
                <w:color w:val="000000"/>
                <w:sz w:val="24"/>
                <w:szCs w:val="24"/>
                <w:lang w:val="es-ES" w:eastAsia="es-ES"/>
              </w:rPr>
            </w:pPr>
          </w:p>
        </w:tc>
      </w:tr>
      <w:tr w:rsidR="00A170D2" w14:paraId="0FBD5AF1" w14:textId="77777777" w:rsidTr="00A170D2">
        <w:tc>
          <w:tcPr>
            <w:tcW w:w="2123" w:type="dxa"/>
          </w:tcPr>
          <w:p w14:paraId="664EB503" w14:textId="77777777" w:rsidR="00D2131F" w:rsidRDefault="00D2131F" w:rsidP="00C16EBD">
            <w:pPr>
              <w:rPr>
                <w:rFonts w:ascii="Times New Roman" w:eastAsia="Times New Roman" w:hAnsi="Times New Roman" w:cs="Times New Roman"/>
                <w:color w:val="000000"/>
                <w:sz w:val="24"/>
                <w:szCs w:val="24"/>
                <w:lang w:val="es-ES" w:eastAsia="es-ES"/>
              </w:rPr>
            </w:pPr>
          </w:p>
          <w:p w14:paraId="30A53AAD" w14:textId="77777777" w:rsidR="00A170D2" w:rsidRDefault="00C87E6E" w:rsidP="00C16EBD">
            <w:pP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H</w:t>
            </w:r>
            <w:r w:rsidRPr="00AE09B5">
              <w:rPr>
                <w:rFonts w:ascii="Times New Roman" w:eastAsia="Times New Roman" w:hAnsi="Times New Roman" w:cs="Times New Roman"/>
                <w:color w:val="000000"/>
                <w:sz w:val="24"/>
                <w:szCs w:val="24"/>
                <w:vertAlign w:val="subscript"/>
                <w:lang w:val="es-ES" w:eastAsia="es-ES"/>
              </w:rPr>
              <w:t>2</w:t>
            </w:r>
            <w:r>
              <w:rPr>
                <w:rFonts w:ascii="Times New Roman" w:eastAsia="Times New Roman" w:hAnsi="Times New Roman" w:cs="Times New Roman"/>
                <w:color w:val="000000"/>
                <w:sz w:val="24"/>
                <w:szCs w:val="24"/>
                <w:lang w:val="es-ES" w:eastAsia="es-ES"/>
              </w:rPr>
              <w:t>S</w:t>
            </w:r>
          </w:p>
          <w:p w14:paraId="4A74B8E2" w14:textId="726F3DDD" w:rsidR="00103C81" w:rsidRDefault="00103C81" w:rsidP="00C16EBD">
            <w:pPr>
              <w:rPr>
                <w:rFonts w:ascii="Times New Roman" w:eastAsia="Times New Roman" w:hAnsi="Times New Roman" w:cs="Times New Roman"/>
                <w:color w:val="000000"/>
                <w:sz w:val="24"/>
                <w:szCs w:val="24"/>
                <w:lang w:val="es-ES" w:eastAsia="es-ES"/>
              </w:rPr>
            </w:pPr>
          </w:p>
        </w:tc>
        <w:tc>
          <w:tcPr>
            <w:tcW w:w="2124" w:type="dxa"/>
          </w:tcPr>
          <w:p w14:paraId="7AE5A48B" w14:textId="667731DA" w:rsidR="00A170D2" w:rsidRDefault="00103C81" w:rsidP="00C16EBD">
            <w:pP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noProof/>
                <w:color w:val="000000"/>
                <w:sz w:val="24"/>
                <w:szCs w:val="24"/>
                <w:lang w:val="es-ES" w:eastAsia="es-ES"/>
              </w:rPr>
              <mc:AlternateContent>
                <mc:Choice Requires="wps">
                  <w:drawing>
                    <wp:anchor distT="0" distB="0" distL="114300" distR="114300" simplePos="0" relativeHeight="251670528" behindDoc="0" locked="0" layoutInCell="1" allowOverlap="1" wp14:anchorId="5B63BF94" wp14:editId="12D02C3B">
                      <wp:simplePos x="0" y="0"/>
                      <wp:positionH relativeFrom="column">
                        <wp:posOffset>1111885</wp:posOffset>
                      </wp:positionH>
                      <wp:positionV relativeFrom="paragraph">
                        <wp:posOffset>141605</wp:posOffset>
                      </wp:positionV>
                      <wp:extent cx="369570" cy="0"/>
                      <wp:effectExtent l="0" t="76200" r="11430" b="95250"/>
                      <wp:wrapNone/>
                      <wp:docPr id="9" name="Conector recto de flecha 9"/>
                      <wp:cNvGraphicFramePr/>
                      <a:graphic xmlns:a="http://schemas.openxmlformats.org/drawingml/2006/main">
                        <a:graphicData uri="http://schemas.microsoft.com/office/word/2010/wordprocessingShape">
                          <wps:wsp>
                            <wps:cNvCnPr/>
                            <wps:spPr>
                              <a:xfrm>
                                <a:off x="0" y="0"/>
                                <a:ext cx="36957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633D5A" id="Conector recto de flecha 9" o:spid="_x0000_s1026" type="#_x0000_t32" style="position:absolute;margin-left:87.55pt;margin-top:11.15pt;width:29.1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" strokecolor="black [3200]" strokeweight=".5pt">
                      <v:stroke endarrow="block" joinstyle="miter"/>
                    </v:shape>
                  </w:pict>
                </mc:Fallback>
              </mc:AlternateContent>
            </w:r>
            <w:r w:rsidR="00C87E6E">
              <w:rPr>
                <w:rFonts w:ascii="Times New Roman" w:eastAsia="Times New Roman" w:hAnsi="Times New Roman" w:cs="Times New Roman"/>
                <w:color w:val="000000"/>
                <w:sz w:val="24"/>
                <w:szCs w:val="24"/>
                <w:lang w:val="es-ES" w:eastAsia="es-ES"/>
              </w:rPr>
              <w:t>Mg(OH)</w:t>
            </w:r>
            <w:r w:rsidR="00C87E6E" w:rsidRPr="00AE09B5">
              <w:rPr>
                <w:rFonts w:ascii="Times New Roman" w:eastAsia="Times New Roman" w:hAnsi="Times New Roman" w:cs="Times New Roman"/>
                <w:color w:val="000000"/>
                <w:sz w:val="24"/>
                <w:szCs w:val="24"/>
                <w:vertAlign w:val="subscript"/>
                <w:lang w:val="es-ES" w:eastAsia="es-ES"/>
              </w:rPr>
              <w:t>2</w:t>
            </w:r>
            <w:r w:rsidR="00C87E6E">
              <w:rPr>
                <w:rFonts w:ascii="Times New Roman" w:eastAsia="Times New Roman" w:hAnsi="Times New Roman" w:cs="Times New Roman"/>
                <w:color w:val="000000"/>
                <w:sz w:val="24"/>
                <w:szCs w:val="24"/>
                <w:lang w:val="es-ES" w:eastAsia="es-ES"/>
              </w:rPr>
              <w:t xml:space="preserve">       </w:t>
            </w:r>
          </w:p>
        </w:tc>
        <w:tc>
          <w:tcPr>
            <w:tcW w:w="2124" w:type="dxa"/>
          </w:tcPr>
          <w:p w14:paraId="56E65EA8" w14:textId="3FD4EC3A" w:rsidR="00A170D2" w:rsidRDefault="00A170D2" w:rsidP="00C16EBD">
            <w:pPr>
              <w:rPr>
                <w:rFonts w:ascii="Times New Roman" w:eastAsia="Times New Roman" w:hAnsi="Times New Roman" w:cs="Times New Roman"/>
                <w:color w:val="000000"/>
                <w:sz w:val="24"/>
                <w:szCs w:val="24"/>
                <w:lang w:val="es-ES" w:eastAsia="es-ES"/>
              </w:rPr>
            </w:pPr>
          </w:p>
        </w:tc>
        <w:tc>
          <w:tcPr>
            <w:tcW w:w="2124" w:type="dxa"/>
          </w:tcPr>
          <w:p w14:paraId="5ECA3E1A" w14:textId="6082D9ED" w:rsidR="00A170D2" w:rsidRDefault="00C87E6E" w:rsidP="00C16EBD">
            <w:pP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 xml:space="preserve">         2H</w:t>
            </w:r>
            <w:r w:rsidRPr="00AE09B5">
              <w:rPr>
                <w:rFonts w:ascii="Times New Roman" w:eastAsia="Times New Roman" w:hAnsi="Times New Roman" w:cs="Times New Roman"/>
                <w:color w:val="000000"/>
                <w:sz w:val="24"/>
                <w:szCs w:val="24"/>
                <w:vertAlign w:val="subscript"/>
                <w:lang w:val="es-ES" w:eastAsia="es-ES"/>
              </w:rPr>
              <w:t>2</w:t>
            </w:r>
            <w:r>
              <w:rPr>
                <w:rFonts w:ascii="Times New Roman" w:eastAsia="Times New Roman" w:hAnsi="Times New Roman" w:cs="Times New Roman"/>
                <w:color w:val="000000"/>
                <w:sz w:val="24"/>
                <w:szCs w:val="24"/>
                <w:lang w:val="es-ES" w:eastAsia="es-ES"/>
              </w:rPr>
              <w:t>O</w:t>
            </w:r>
          </w:p>
        </w:tc>
      </w:tr>
      <w:tr w:rsidR="00A170D2" w14:paraId="27131155" w14:textId="77777777" w:rsidTr="00A170D2">
        <w:tc>
          <w:tcPr>
            <w:tcW w:w="2123" w:type="dxa"/>
          </w:tcPr>
          <w:p w14:paraId="67A25C9E" w14:textId="4065CA76" w:rsidR="00D2131F" w:rsidRDefault="00D2131F" w:rsidP="00C16EBD">
            <w:pPr>
              <w:rPr>
                <w:rFonts w:ascii="Times New Roman" w:eastAsia="Times New Roman" w:hAnsi="Times New Roman" w:cs="Times New Roman"/>
                <w:color w:val="000000"/>
                <w:sz w:val="24"/>
                <w:szCs w:val="24"/>
                <w:lang w:val="es-ES" w:eastAsia="es-ES"/>
              </w:rPr>
            </w:pPr>
          </w:p>
          <w:p w14:paraId="6E568DD0" w14:textId="3135FA59" w:rsidR="00A170D2" w:rsidRDefault="00C87E6E" w:rsidP="00C16EBD">
            <w:pP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H</w:t>
            </w:r>
            <w:r w:rsidRPr="00AE09B5">
              <w:rPr>
                <w:rFonts w:ascii="Times New Roman" w:eastAsia="Times New Roman" w:hAnsi="Times New Roman" w:cs="Times New Roman"/>
                <w:color w:val="000000"/>
                <w:sz w:val="24"/>
                <w:szCs w:val="24"/>
                <w:vertAlign w:val="subscript"/>
                <w:lang w:val="es-ES" w:eastAsia="es-ES"/>
              </w:rPr>
              <w:t>2</w:t>
            </w:r>
            <w:r>
              <w:rPr>
                <w:rFonts w:ascii="Times New Roman" w:eastAsia="Times New Roman" w:hAnsi="Times New Roman" w:cs="Times New Roman"/>
                <w:color w:val="000000"/>
                <w:sz w:val="24"/>
                <w:szCs w:val="24"/>
                <w:lang w:val="es-ES" w:eastAsia="es-ES"/>
              </w:rPr>
              <w:t>SO</w:t>
            </w:r>
            <w:r w:rsidRPr="00AE09B5">
              <w:rPr>
                <w:rFonts w:ascii="Times New Roman" w:eastAsia="Times New Roman" w:hAnsi="Times New Roman" w:cs="Times New Roman"/>
                <w:color w:val="000000"/>
                <w:sz w:val="24"/>
                <w:szCs w:val="24"/>
                <w:vertAlign w:val="subscript"/>
                <w:lang w:val="es-ES" w:eastAsia="es-ES"/>
              </w:rPr>
              <w:t>4</w:t>
            </w:r>
          </w:p>
        </w:tc>
        <w:tc>
          <w:tcPr>
            <w:tcW w:w="2124" w:type="dxa"/>
          </w:tcPr>
          <w:p w14:paraId="098B6298" w14:textId="013ED40A" w:rsidR="00A170D2" w:rsidRDefault="00D2131F" w:rsidP="00C16EBD">
            <w:pP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noProof/>
                <w:color w:val="000000"/>
                <w:sz w:val="24"/>
                <w:szCs w:val="24"/>
                <w:lang w:val="es-ES" w:eastAsia="es-ES"/>
              </w:rPr>
              <mc:AlternateContent>
                <mc:Choice Requires="wps">
                  <w:drawing>
                    <wp:anchor distT="0" distB="0" distL="114300" distR="114300" simplePos="0" relativeHeight="251663360" behindDoc="0" locked="0" layoutInCell="1" allowOverlap="1" wp14:anchorId="2421CC55" wp14:editId="185BDA13">
                      <wp:simplePos x="0" y="0"/>
                      <wp:positionH relativeFrom="column">
                        <wp:posOffset>1042602</wp:posOffset>
                      </wp:positionH>
                      <wp:positionV relativeFrom="paragraph">
                        <wp:posOffset>96993</wp:posOffset>
                      </wp:positionV>
                      <wp:extent cx="330741" cy="0"/>
                      <wp:effectExtent l="0" t="76200" r="12700" b="95250"/>
                      <wp:wrapNone/>
                      <wp:docPr id="8" name="Conector recto de flecha 8"/>
                      <wp:cNvGraphicFramePr/>
                      <a:graphic xmlns:a="http://schemas.openxmlformats.org/drawingml/2006/main">
                        <a:graphicData uri="http://schemas.microsoft.com/office/word/2010/wordprocessingShape">
                          <wps:wsp>
                            <wps:cNvCnPr/>
                            <wps:spPr>
                              <a:xfrm>
                                <a:off x="0" y="0"/>
                                <a:ext cx="33074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995B42" id="Conector recto de flecha 8" o:spid="_x0000_s1026" type="#_x0000_t32" style="position:absolute;margin-left:82.1pt;margin-top:7.65pt;width:26.0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" strokecolor="black [3200]" strokeweight=".5pt">
                      <v:stroke endarrow="block" joinstyle="miter"/>
                    </v:shape>
                  </w:pict>
                </mc:Fallback>
              </mc:AlternateContent>
            </w:r>
            <w:r w:rsidR="00C87E6E">
              <w:rPr>
                <w:rFonts w:ascii="Times New Roman" w:eastAsia="Times New Roman" w:hAnsi="Times New Roman" w:cs="Times New Roman"/>
                <w:color w:val="000000"/>
                <w:sz w:val="24"/>
                <w:szCs w:val="24"/>
                <w:lang w:val="es-ES" w:eastAsia="es-ES"/>
              </w:rPr>
              <w:t>Fe(OH)</w:t>
            </w:r>
            <w:r w:rsidR="00C87E6E" w:rsidRPr="00AE09B5">
              <w:rPr>
                <w:rFonts w:ascii="Times New Roman" w:eastAsia="Times New Roman" w:hAnsi="Times New Roman" w:cs="Times New Roman"/>
                <w:color w:val="000000"/>
                <w:sz w:val="24"/>
                <w:szCs w:val="24"/>
                <w:vertAlign w:val="subscript"/>
                <w:lang w:val="es-ES" w:eastAsia="es-ES"/>
              </w:rPr>
              <w:t>2</w:t>
            </w:r>
            <w:r w:rsidR="00C87E6E">
              <w:rPr>
                <w:rFonts w:ascii="Times New Roman" w:eastAsia="Times New Roman" w:hAnsi="Times New Roman" w:cs="Times New Roman"/>
                <w:color w:val="000000"/>
                <w:sz w:val="24"/>
                <w:szCs w:val="24"/>
                <w:lang w:val="es-ES" w:eastAsia="es-ES"/>
              </w:rPr>
              <w:t xml:space="preserve">    </w:t>
            </w:r>
          </w:p>
        </w:tc>
        <w:tc>
          <w:tcPr>
            <w:tcW w:w="2124" w:type="dxa"/>
          </w:tcPr>
          <w:p w14:paraId="435228C7" w14:textId="0018A796" w:rsidR="00A170D2" w:rsidRDefault="00D2131F" w:rsidP="00C16EBD">
            <w:pP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 xml:space="preserve">         </w:t>
            </w:r>
            <w:r w:rsidR="00C87E6E">
              <w:rPr>
                <w:rFonts w:ascii="Times New Roman" w:eastAsia="Times New Roman" w:hAnsi="Times New Roman" w:cs="Times New Roman"/>
                <w:color w:val="000000"/>
                <w:sz w:val="24"/>
                <w:szCs w:val="24"/>
                <w:lang w:val="es-ES" w:eastAsia="es-ES"/>
              </w:rPr>
              <w:t>FeSO</w:t>
            </w:r>
            <w:r w:rsidR="00C87E6E" w:rsidRPr="00AE09B5">
              <w:rPr>
                <w:rFonts w:ascii="Times New Roman" w:eastAsia="Times New Roman" w:hAnsi="Times New Roman" w:cs="Times New Roman"/>
                <w:color w:val="000000"/>
                <w:sz w:val="24"/>
                <w:szCs w:val="24"/>
                <w:vertAlign w:val="subscript"/>
                <w:lang w:val="es-ES" w:eastAsia="es-ES"/>
              </w:rPr>
              <w:t>4</w:t>
            </w:r>
          </w:p>
        </w:tc>
        <w:tc>
          <w:tcPr>
            <w:tcW w:w="2124" w:type="dxa"/>
          </w:tcPr>
          <w:p w14:paraId="41F31FAD" w14:textId="77777777" w:rsidR="00A170D2" w:rsidRDefault="00A170D2" w:rsidP="00C16EBD">
            <w:pPr>
              <w:rPr>
                <w:rFonts w:ascii="Times New Roman" w:eastAsia="Times New Roman" w:hAnsi="Times New Roman" w:cs="Times New Roman"/>
                <w:color w:val="000000"/>
                <w:sz w:val="24"/>
                <w:szCs w:val="24"/>
                <w:lang w:val="es-ES" w:eastAsia="es-ES"/>
              </w:rPr>
            </w:pPr>
          </w:p>
        </w:tc>
      </w:tr>
      <w:tr w:rsidR="00D2131F" w14:paraId="46686140" w14:textId="77777777" w:rsidTr="00A170D2">
        <w:tc>
          <w:tcPr>
            <w:tcW w:w="2123" w:type="dxa"/>
          </w:tcPr>
          <w:p w14:paraId="7F23C7CA" w14:textId="6F413EE4" w:rsidR="00D2131F" w:rsidRDefault="00D2131F" w:rsidP="00C16EBD">
            <w:pPr>
              <w:rPr>
                <w:rFonts w:ascii="Times New Roman" w:eastAsia="Times New Roman" w:hAnsi="Times New Roman" w:cs="Times New Roman"/>
                <w:color w:val="000000"/>
                <w:sz w:val="24"/>
                <w:szCs w:val="24"/>
                <w:lang w:val="es-ES" w:eastAsia="es-ES"/>
              </w:rPr>
            </w:pPr>
          </w:p>
          <w:p w14:paraId="70D855BF" w14:textId="1AB48A85" w:rsidR="00D2131F" w:rsidRDefault="00D2131F" w:rsidP="00C16EBD">
            <w:pPr>
              <w:rPr>
                <w:rFonts w:ascii="Times New Roman" w:eastAsia="Times New Roman" w:hAnsi="Times New Roman" w:cs="Times New Roman"/>
                <w:color w:val="000000"/>
                <w:sz w:val="24"/>
                <w:szCs w:val="24"/>
                <w:lang w:val="es-ES" w:eastAsia="es-ES"/>
              </w:rPr>
            </w:pPr>
          </w:p>
        </w:tc>
        <w:tc>
          <w:tcPr>
            <w:tcW w:w="2124" w:type="dxa"/>
          </w:tcPr>
          <w:p w14:paraId="365E80E4" w14:textId="4750859A" w:rsidR="00D2131F" w:rsidRDefault="00D2131F" w:rsidP="00C16EBD">
            <w:pPr>
              <w:rPr>
                <w:rFonts w:ascii="Times New Roman" w:eastAsia="Times New Roman" w:hAnsi="Times New Roman" w:cs="Times New Roman"/>
                <w:noProof/>
                <w:color w:val="000000"/>
                <w:sz w:val="24"/>
                <w:szCs w:val="24"/>
                <w:lang w:val="es-ES" w:eastAsia="es-ES"/>
              </w:rPr>
            </w:pPr>
            <w:r>
              <w:rPr>
                <w:rFonts w:ascii="Times New Roman" w:eastAsia="Times New Roman" w:hAnsi="Times New Roman" w:cs="Times New Roman"/>
                <w:color w:val="000000"/>
                <w:sz w:val="24"/>
                <w:szCs w:val="24"/>
                <w:lang w:val="es-ES" w:eastAsia="es-ES"/>
              </w:rPr>
              <w:t xml:space="preserve">Pb(OH)2       </w:t>
            </w:r>
          </w:p>
        </w:tc>
        <w:tc>
          <w:tcPr>
            <w:tcW w:w="2124" w:type="dxa"/>
          </w:tcPr>
          <w:p w14:paraId="62837215" w14:textId="186E0F09" w:rsidR="00D2131F" w:rsidRDefault="00E2390F" w:rsidP="00C16EBD">
            <w:pP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noProof/>
                <w:color w:val="000000"/>
                <w:sz w:val="24"/>
                <w:szCs w:val="24"/>
                <w:lang w:val="es-ES" w:eastAsia="es-ES"/>
              </w:rPr>
              <mc:AlternateContent>
                <mc:Choice Requires="wps">
                  <w:drawing>
                    <wp:anchor distT="0" distB="0" distL="114300" distR="114300" simplePos="0" relativeHeight="251672576" behindDoc="0" locked="0" layoutInCell="1" allowOverlap="1" wp14:anchorId="162DBCDB" wp14:editId="55340FE0">
                      <wp:simplePos x="0" y="0"/>
                      <wp:positionH relativeFrom="column">
                        <wp:posOffset>-297774</wp:posOffset>
                      </wp:positionH>
                      <wp:positionV relativeFrom="paragraph">
                        <wp:posOffset>166370</wp:posOffset>
                      </wp:positionV>
                      <wp:extent cx="369651" cy="0"/>
                      <wp:effectExtent l="0" t="76200" r="11430" b="95250"/>
                      <wp:wrapNone/>
                      <wp:docPr id="15" name="Conector recto de flecha 15"/>
                      <wp:cNvGraphicFramePr/>
                      <a:graphic xmlns:a="http://schemas.openxmlformats.org/drawingml/2006/main">
                        <a:graphicData uri="http://schemas.microsoft.com/office/word/2010/wordprocessingShape">
                          <wps:wsp>
                            <wps:cNvCnPr/>
                            <wps:spPr>
                              <a:xfrm>
                                <a:off x="0" y="0"/>
                                <a:ext cx="36965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EE5B32" id="Conector recto de flecha 15" o:spid="_x0000_s1026" type="#_x0000_t32" style="position:absolute;margin-left:-23.45pt;margin-top:13.1pt;width:29.1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" strokecolor="black [3200]" strokeweight=".5pt">
                      <v:stroke endarrow="block" joinstyle="miter"/>
                    </v:shape>
                  </w:pict>
                </mc:Fallback>
              </mc:AlternateContent>
            </w:r>
            <w:r w:rsidR="004C0FCA">
              <w:rPr>
                <w:rFonts w:ascii="Times New Roman" w:eastAsia="Times New Roman" w:hAnsi="Times New Roman" w:cs="Times New Roman"/>
                <w:color w:val="000000"/>
                <w:sz w:val="24"/>
                <w:szCs w:val="24"/>
                <w:lang w:val="es-ES" w:eastAsia="es-ES"/>
              </w:rPr>
              <w:t xml:space="preserve">      PbCO</w:t>
            </w:r>
            <w:r w:rsidR="004C0FCA" w:rsidRPr="004C0FCA">
              <w:rPr>
                <w:rFonts w:ascii="Times New Roman" w:eastAsia="Times New Roman" w:hAnsi="Times New Roman" w:cs="Times New Roman"/>
                <w:color w:val="000000"/>
                <w:sz w:val="24"/>
                <w:szCs w:val="24"/>
                <w:vertAlign w:val="subscript"/>
                <w:lang w:val="es-ES" w:eastAsia="es-ES"/>
              </w:rPr>
              <w:t>3</w:t>
            </w:r>
          </w:p>
        </w:tc>
        <w:tc>
          <w:tcPr>
            <w:tcW w:w="2124" w:type="dxa"/>
          </w:tcPr>
          <w:p w14:paraId="67BC85DD" w14:textId="67351F95" w:rsidR="00D2131F" w:rsidRDefault="004C0FCA" w:rsidP="00C16EBD">
            <w:pP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 xml:space="preserve">           2H</w:t>
            </w:r>
            <w:r w:rsidRPr="004C0FCA">
              <w:rPr>
                <w:rFonts w:ascii="Times New Roman" w:eastAsia="Times New Roman" w:hAnsi="Times New Roman" w:cs="Times New Roman"/>
                <w:color w:val="000000"/>
                <w:sz w:val="24"/>
                <w:szCs w:val="24"/>
                <w:vertAlign w:val="subscript"/>
                <w:lang w:val="es-ES" w:eastAsia="es-ES"/>
              </w:rPr>
              <w:t>2</w:t>
            </w:r>
            <w:r>
              <w:rPr>
                <w:rFonts w:ascii="Times New Roman" w:eastAsia="Times New Roman" w:hAnsi="Times New Roman" w:cs="Times New Roman"/>
                <w:color w:val="000000"/>
                <w:sz w:val="24"/>
                <w:szCs w:val="24"/>
                <w:lang w:val="es-ES" w:eastAsia="es-ES"/>
              </w:rPr>
              <w:t>O</w:t>
            </w:r>
          </w:p>
        </w:tc>
      </w:tr>
      <w:tr w:rsidR="004C0FCA" w14:paraId="08B3D02E" w14:textId="77777777" w:rsidTr="00A170D2">
        <w:tc>
          <w:tcPr>
            <w:tcW w:w="2123" w:type="dxa"/>
          </w:tcPr>
          <w:p w14:paraId="1D1966CA" w14:textId="77777777" w:rsidR="004C0FCA" w:rsidRDefault="004C0FCA" w:rsidP="00C16EBD">
            <w:pPr>
              <w:rPr>
                <w:rFonts w:ascii="Times New Roman" w:eastAsia="Times New Roman" w:hAnsi="Times New Roman" w:cs="Times New Roman"/>
                <w:color w:val="000000"/>
                <w:sz w:val="24"/>
                <w:szCs w:val="24"/>
                <w:lang w:val="es-ES" w:eastAsia="es-ES"/>
              </w:rPr>
            </w:pPr>
          </w:p>
          <w:p w14:paraId="618D42BF" w14:textId="3D43C393" w:rsidR="004C0FCA" w:rsidRDefault="004C0FCA" w:rsidP="00C16EBD">
            <w:pP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CH</w:t>
            </w:r>
            <w:r w:rsidRPr="004C0FCA">
              <w:rPr>
                <w:rFonts w:ascii="Times New Roman" w:eastAsia="Times New Roman" w:hAnsi="Times New Roman" w:cs="Times New Roman"/>
                <w:color w:val="000000"/>
                <w:sz w:val="24"/>
                <w:szCs w:val="24"/>
                <w:vertAlign w:val="subscript"/>
                <w:lang w:val="es-ES" w:eastAsia="es-ES"/>
              </w:rPr>
              <w:t>3</w:t>
            </w:r>
            <w:r>
              <w:rPr>
                <w:rFonts w:ascii="Times New Roman" w:eastAsia="Times New Roman" w:hAnsi="Times New Roman" w:cs="Times New Roman"/>
                <w:color w:val="000000"/>
                <w:sz w:val="24"/>
                <w:szCs w:val="24"/>
                <w:lang w:val="es-ES" w:eastAsia="es-ES"/>
              </w:rPr>
              <w:t>-CH</w:t>
            </w:r>
            <w:r w:rsidRPr="004C0FCA">
              <w:rPr>
                <w:rFonts w:ascii="Times New Roman" w:eastAsia="Times New Roman" w:hAnsi="Times New Roman" w:cs="Times New Roman"/>
                <w:color w:val="000000"/>
                <w:sz w:val="24"/>
                <w:szCs w:val="24"/>
                <w:vertAlign w:val="subscript"/>
                <w:lang w:val="es-ES" w:eastAsia="es-ES"/>
              </w:rPr>
              <w:t>2</w:t>
            </w:r>
            <w:r>
              <w:rPr>
                <w:rFonts w:ascii="Times New Roman" w:eastAsia="Times New Roman" w:hAnsi="Times New Roman" w:cs="Times New Roman"/>
                <w:color w:val="000000"/>
                <w:sz w:val="24"/>
                <w:szCs w:val="24"/>
                <w:lang w:val="es-ES" w:eastAsia="es-ES"/>
              </w:rPr>
              <w:t>_COOH</w:t>
            </w:r>
          </w:p>
        </w:tc>
        <w:tc>
          <w:tcPr>
            <w:tcW w:w="2124" w:type="dxa"/>
          </w:tcPr>
          <w:p w14:paraId="5E3F5E9B" w14:textId="7EDA5CD0" w:rsidR="004C0FCA" w:rsidRDefault="004C0FCA" w:rsidP="00C16EBD">
            <w:pPr>
              <w:rPr>
                <w:rFonts w:ascii="Times New Roman" w:eastAsia="Times New Roman" w:hAnsi="Times New Roman" w:cs="Times New Roman"/>
                <w:noProof/>
                <w:color w:val="000000"/>
                <w:sz w:val="24"/>
                <w:szCs w:val="24"/>
                <w:lang w:val="es-ES" w:eastAsia="es-ES"/>
              </w:rPr>
            </w:pPr>
          </w:p>
          <w:p w14:paraId="034689EF" w14:textId="3FF93FEA" w:rsidR="004C0FCA" w:rsidRDefault="004C0FCA" w:rsidP="00C16EBD">
            <w:pPr>
              <w:rPr>
                <w:rFonts w:ascii="Times New Roman" w:eastAsia="Times New Roman" w:hAnsi="Times New Roman" w:cs="Times New Roman"/>
                <w:noProof/>
                <w:color w:val="000000"/>
                <w:sz w:val="24"/>
                <w:szCs w:val="24"/>
                <w:lang w:val="es-ES" w:eastAsia="es-ES"/>
              </w:rPr>
            </w:pPr>
            <w:r>
              <w:rPr>
                <w:rFonts w:ascii="Times New Roman" w:eastAsia="Times New Roman" w:hAnsi="Times New Roman" w:cs="Times New Roman"/>
                <w:noProof/>
                <w:color w:val="000000"/>
                <w:sz w:val="24"/>
                <w:szCs w:val="24"/>
                <w:lang w:val="es-ES" w:eastAsia="es-ES"/>
              </w:rPr>
              <w:t>NaOH</w:t>
            </w:r>
          </w:p>
        </w:tc>
        <w:tc>
          <w:tcPr>
            <w:tcW w:w="2124" w:type="dxa"/>
          </w:tcPr>
          <w:p w14:paraId="4426428E" w14:textId="5815CDC5" w:rsidR="004C0FCA" w:rsidRDefault="00E2390F" w:rsidP="00C16EBD">
            <w:pP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noProof/>
                <w:color w:val="000000"/>
                <w:sz w:val="24"/>
                <w:szCs w:val="24"/>
                <w:lang w:val="es-ES" w:eastAsia="es-ES"/>
              </w:rPr>
              <mc:AlternateContent>
                <mc:Choice Requires="wps">
                  <w:drawing>
                    <wp:anchor distT="0" distB="0" distL="114300" distR="114300" simplePos="0" relativeHeight="251676672" behindDoc="0" locked="0" layoutInCell="1" allowOverlap="1" wp14:anchorId="12DABE4E" wp14:editId="3A2D6604">
                      <wp:simplePos x="0" y="0"/>
                      <wp:positionH relativeFrom="column">
                        <wp:posOffset>-261783</wp:posOffset>
                      </wp:positionH>
                      <wp:positionV relativeFrom="paragraph">
                        <wp:posOffset>161804</wp:posOffset>
                      </wp:positionV>
                      <wp:extent cx="369651" cy="0"/>
                      <wp:effectExtent l="0" t="76200" r="11430" b="95250"/>
                      <wp:wrapNone/>
                      <wp:docPr id="17" name="Conector recto de flecha 17"/>
                      <wp:cNvGraphicFramePr/>
                      <a:graphic xmlns:a="http://schemas.openxmlformats.org/drawingml/2006/main">
                        <a:graphicData uri="http://schemas.microsoft.com/office/word/2010/wordprocessingShape">
                          <wps:wsp>
                            <wps:cNvCnPr/>
                            <wps:spPr>
                              <a:xfrm>
                                <a:off x="0" y="0"/>
                                <a:ext cx="36965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31F39E" id="Conector recto de flecha 17" o:spid="_x0000_s1026" type="#_x0000_t32" style="position:absolute;margin-left:-20.6pt;margin-top:12.75pt;width:29.1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" strokecolor="black [3200]" strokeweight=".5pt">
                      <v:stroke endarrow="block" joinstyle="miter"/>
                    </v:shape>
                  </w:pict>
                </mc:Fallback>
              </mc:AlternateContent>
            </w:r>
          </w:p>
        </w:tc>
        <w:tc>
          <w:tcPr>
            <w:tcW w:w="2124" w:type="dxa"/>
          </w:tcPr>
          <w:p w14:paraId="0AD42C4A" w14:textId="77777777" w:rsidR="004C0FCA" w:rsidRDefault="004C0FCA" w:rsidP="00C16EBD">
            <w:pPr>
              <w:rPr>
                <w:rFonts w:ascii="Times New Roman" w:eastAsia="Times New Roman" w:hAnsi="Times New Roman" w:cs="Times New Roman"/>
                <w:color w:val="000000"/>
                <w:sz w:val="24"/>
                <w:szCs w:val="24"/>
                <w:lang w:val="es-ES" w:eastAsia="es-ES"/>
              </w:rPr>
            </w:pPr>
          </w:p>
        </w:tc>
      </w:tr>
    </w:tbl>
    <w:p w14:paraId="56BFE9F1" w14:textId="1D8593BB" w:rsidR="0017660D" w:rsidRPr="00E2390F" w:rsidRDefault="0017660D" w:rsidP="0017660D">
      <w:pPr>
        <w:spacing w:after="0" w:line="240" w:lineRule="auto"/>
      </w:pPr>
    </w:p>
    <w:p w14:paraId="1595899F" w14:textId="77777777" w:rsidR="00AE09B5" w:rsidRDefault="00AE09B5" w:rsidP="0017660D">
      <w:pPr>
        <w:spacing w:after="0" w:line="240" w:lineRule="auto"/>
        <w:rPr>
          <w:rFonts w:ascii="Times New Roman" w:eastAsia="Times New Roman" w:hAnsi="Times New Roman" w:cs="Times New Roman"/>
          <w:color w:val="000000"/>
          <w:sz w:val="24"/>
          <w:szCs w:val="24"/>
          <w:lang w:val="es-ES" w:eastAsia="es-ES"/>
        </w:rPr>
      </w:pPr>
    </w:p>
    <w:p w14:paraId="0EFC84AA" w14:textId="7E043F75" w:rsidR="00AE09B5" w:rsidRDefault="00AE09B5" w:rsidP="0017660D">
      <w:pPr>
        <w:spacing w:after="0" w:line="240" w:lineRule="auto"/>
        <w:rPr>
          <w:rFonts w:ascii="Times New Roman" w:eastAsia="Times New Roman" w:hAnsi="Times New Roman" w:cs="Times New Roman"/>
          <w:color w:val="000000"/>
          <w:sz w:val="24"/>
          <w:szCs w:val="24"/>
          <w:lang w:val="es-ES" w:eastAsia="es-ES"/>
        </w:rPr>
      </w:pPr>
    </w:p>
    <w:p w14:paraId="6A104230" w14:textId="332BAFFC" w:rsidR="00AE09B5" w:rsidRDefault="00CC496A" w:rsidP="0017660D">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3.-</w:t>
      </w:r>
      <w:r w:rsidR="004364A7">
        <w:rPr>
          <w:rFonts w:ascii="Times New Roman" w:eastAsia="Times New Roman" w:hAnsi="Times New Roman" w:cs="Times New Roman"/>
          <w:color w:val="000000"/>
          <w:sz w:val="24"/>
          <w:szCs w:val="24"/>
          <w:lang w:val="es-ES" w:eastAsia="es-ES"/>
        </w:rPr>
        <w:t>Para la</w:t>
      </w:r>
      <w:r w:rsidR="00823DBF">
        <w:rPr>
          <w:rFonts w:ascii="Times New Roman" w:eastAsia="Times New Roman" w:hAnsi="Times New Roman" w:cs="Times New Roman"/>
          <w:color w:val="000000"/>
          <w:sz w:val="24"/>
          <w:szCs w:val="24"/>
          <w:lang w:val="es-ES" w:eastAsia="es-ES"/>
        </w:rPr>
        <w:t>s</w:t>
      </w:r>
      <w:r w:rsidR="004364A7">
        <w:rPr>
          <w:rFonts w:ascii="Times New Roman" w:eastAsia="Times New Roman" w:hAnsi="Times New Roman" w:cs="Times New Roman"/>
          <w:color w:val="000000"/>
          <w:sz w:val="24"/>
          <w:szCs w:val="24"/>
          <w:lang w:val="es-ES" w:eastAsia="es-ES"/>
        </w:rPr>
        <w:t xml:space="preserve"> siguiente</w:t>
      </w:r>
      <w:r w:rsidR="00823DBF">
        <w:rPr>
          <w:rFonts w:ascii="Times New Roman" w:eastAsia="Times New Roman" w:hAnsi="Times New Roman" w:cs="Times New Roman"/>
          <w:color w:val="000000"/>
          <w:sz w:val="24"/>
          <w:szCs w:val="24"/>
          <w:lang w:val="es-ES" w:eastAsia="es-ES"/>
        </w:rPr>
        <w:t>s</w:t>
      </w:r>
      <w:r w:rsidR="004364A7">
        <w:rPr>
          <w:rFonts w:ascii="Times New Roman" w:eastAsia="Times New Roman" w:hAnsi="Times New Roman" w:cs="Times New Roman"/>
          <w:color w:val="000000"/>
          <w:sz w:val="24"/>
          <w:szCs w:val="24"/>
          <w:lang w:val="es-ES" w:eastAsia="es-ES"/>
        </w:rPr>
        <w:t xml:space="preserve"> reacci</w:t>
      </w:r>
      <w:r w:rsidR="00823DBF">
        <w:rPr>
          <w:rFonts w:ascii="Times New Roman" w:eastAsia="Times New Roman" w:hAnsi="Times New Roman" w:cs="Times New Roman"/>
          <w:color w:val="000000"/>
          <w:sz w:val="24"/>
          <w:szCs w:val="24"/>
          <w:lang w:val="es-ES" w:eastAsia="es-ES"/>
        </w:rPr>
        <w:t>o</w:t>
      </w:r>
      <w:r w:rsidR="004364A7">
        <w:rPr>
          <w:rFonts w:ascii="Times New Roman" w:eastAsia="Times New Roman" w:hAnsi="Times New Roman" w:cs="Times New Roman"/>
          <w:color w:val="000000"/>
          <w:sz w:val="24"/>
          <w:szCs w:val="24"/>
          <w:lang w:val="es-ES" w:eastAsia="es-ES"/>
        </w:rPr>
        <w:t>n</w:t>
      </w:r>
      <w:r w:rsidR="00823DBF">
        <w:rPr>
          <w:rFonts w:ascii="Times New Roman" w:eastAsia="Times New Roman" w:hAnsi="Times New Roman" w:cs="Times New Roman"/>
          <w:color w:val="000000"/>
          <w:sz w:val="24"/>
          <w:szCs w:val="24"/>
          <w:lang w:val="es-ES" w:eastAsia="es-ES"/>
        </w:rPr>
        <w:t>es</w:t>
      </w:r>
      <w:r w:rsidR="004364A7">
        <w:rPr>
          <w:rFonts w:ascii="Times New Roman" w:eastAsia="Times New Roman" w:hAnsi="Times New Roman" w:cs="Times New Roman"/>
          <w:color w:val="000000"/>
          <w:sz w:val="24"/>
          <w:szCs w:val="24"/>
          <w:lang w:val="es-ES" w:eastAsia="es-ES"/>
        </w:rPr>
        <w:t xml:space="preserve"> ácido base de </w:t>
      </w:r>
      <w:proofErr w:type="spellStart"/>
      <w:r w:rsidR="004364A7">
        <w:rPr>
          <w:rFonts w:ascii="Times New Roman" w:eastAsia="Times New Roman" w:hAnsi="Times New Roman" w:cs="Times New Roman"/>
          <w:color w:val="000000"/>
          <w:sz w:val="24"/>
          <w:szCs w:val="24"/>
          <w:lang w:val="es-ES" w:eastAsia="es-ES"/>
        </w:rPr>
        <w:t>Br</w:t>
      </w:r>
      <w:r w:rsidR="001E3499">
        <w:rPr>
          <w:rFonts w:ascii="Times New Roman" w:eastAsia="Times New Roman" w:hAnsi="Times New Roman" w:cs="Times New Roman"/>
          <w:color w:val="000000"/>
          <w:sz w:val="24"/>
          <w:szCs w:val="24"/>
          <w:lang w:val="es-ES" w:eastAsia="es-ES"/>
        </w:rPr>
        <w:t>ö</w:t>
      </w:r>
      <w:r w:rsidR="004364A7">
        <w:rPr>
          <w:rFonts w:ascii="Times New Roman" w:eastAsia="Times New Roman" w:hAnsi="Times New Roman" w:cs="Times New Roman"/>
          <w:color w:val="000000"/>
          <w:sz w:val="24"/>
          <w:szCs w:val="24"/>
          <w:lang w:val="es-ES" w:eastAsia="es-ES"/>
        </w:rPr>
        <w:t>nsted</w:t>
      </w:r>
      <w:proofErr w:type="spellEnd"/>
      <w:r w:rsidR="00C17D5D">
        <w:rPr>
          <w:rFonts w:ascii="Times New Roman" w:eastAsia="Times New Roman" w:hAnsi="Times New Roman" w:cs="Times New Roman"/>
          <w:color w:val="000000"/>
          <w:sz w:val="24"/>
          <w:szCs w:val="24"/>
          <w:lang w:val="es-ES" w:eastAsia="es-ES"/>
        </w:rPr>
        <w:t xml:space="preserve"> actúa</w:t>
      </w:r>
      <w:r w:rsidR="00823DBF">
        <w:rPr>
          <w:rFonts w:ascii="Times New Roman" w:eastAsia="Times New Roman" w:hAnsi="Times New Roman" w:cs="Times New Roman"/>
          <w:color w:val="000000"/>
          <w:sz w:val="24"/>
          <w:szCs w:val="24"/>
          <w:lang w:val="es-ES" w:eastAsia="es-ES"/>
        </w:rPr>
        <w:t xml:space="preserve"> el ión bisulfato (</w:t>
      </w:r>
      <w:bookmarkStart w:id="1" w:name="_Hlk38465524"/>
      <w:r w:rsidR="00C17D5D">
        <w:rPr>
          <w:rFonts w:ascii="Times New Roman" w:eastAsia="Times New Roman" w:hAnsi="Times New Roman" w:cs="Times New Roman"/>
          <w:color w:val="000000"/>
          <w:sz w:val="24"/>
          <w:szCs w:val="24"/>
          <w:lang w:val="es-ES" w:eastAsia="es-ES"/>
        </w:rPr>
        <w:t>HSO</w:t>
      </w:r>
      <w:r w:rsidR="00C17D5D" w:rsidRPr="00C17D5D">
        <w:rPr>
          <w:rFonts w:ascii="Times New Roman" w:eastAsia="Times New Roman" w:hAnsi="Times New Roman" w:cs="Times New Roman"/>
          <w:color w:val="000000"/>
          <w:sz w:val="24"/>
          <w:szCs w:val="24"/>
          <w:vertAlign w:val="subscript"/>
          <w:lang w:val="es-ES" w:eastAsia="es-ES"/>
        </w:rPr>
        <w:t>4</w:t>
      </w:r>
      <w:r w:rsidR="00C17D5D" w:rsidRPr="00C17D5D">
        <w:rPr>
          <w:rFonts w:ascii="Times New Roman" w:eastAsia="Times New Roman" w:hAnsi="Times New Roman" w:cs="Times New Roman"/>
          <w:color w:val="000000"/>
          <w:sz w:val="24"/>
          <w:szCs w:val="24"/>
          <w:vertAlign w:val="superscript"/>
          <w:lang w:val="es-ES" w:eastAsia="es-ES"/>
        </w:rPr>
        <w:t>-</w:t>
      </w:r>
      <w:r w:rsidR="00C17D5D">
        <w:rPr>
          <w:rFonts w:ascii="Times New Roman" w:eastAsia="Times New Roman" w:hAnsi="Times New Roman" w:cs="Times New Roman"/>
          <w:color w:val="000000"/>
          <w:sz w:val="24"/>
          <w:szCs w:val="24"/>
          <w:lang w:val="es-ES" w:eastAsia="es-ES"/>
        </w:rPr>
        <w:t>)</w:t>
      </w:r>
      <w:r w:rsidR="004364A7">
        <w:rPr>
          <w:rFonts w:ascii="Times New Roman" w:eastAsia="Times New Roman" w:hAnsi="Times New Roman" w:cs="Times New Roman"/>
          <w:color w:val="000000"/>
          <w:sz w:val="24"/>
          <w:szCs w:val="24"/>
          <w:lang w:val="es-ES" w:eastAsia="es-ES"/>
        </w:rPr>
        <w:t xml:space="preserve">, </w:t>
      </w:r>
      <w:bookmarkEnd w:id="1"/>
      <w:r w:rsidR="004364A7">
        <w:rPr>
          <w:rFonts w:ascii="Times New Roman" w:eastAsia="Times New Roman" w:hAnsi="Times New Roman" w:cs="Times New Roman"/>
          <w:color w:val="000000"/>
          <w:sz w:val="24"/>
          <w:szCs w:val="24"/>
          <w:lang w:val="es-ES" w:eastAsia="es-ES"/>
        </w:rPr>
        <w:t>responde las preguntas</w:t>
      </w:r>
      <w:r w:rsidR="001E3499">
        <w:rPr>
          <w:rFonts w:ascii="Times New Roman" w:eastAsia="Times New Roman" w:hAnsi="Times New Roman" w:cs="Times New Roman"/>
          <w:color w:val="000000"/>
          <w:sz w:val="24"/>
          <w:szCs w:val="24"/>
          <w:lang w:val="es-ES" w:eastAsia="es-ES"/>
        </w:rPr>
        <w:t>:</w:t>
      </w:r>
    </w:p>
    <w:p w14:paraId="3533E7F1" w14:textId="2355EBAF" w:rsidR="001E3499" w:rsidRDefault="001E3499" w:rsidP="0017660D">
      <w:pPr>
        <w:spacing w:after="0" w:line="240" w:lineRule="auto"/>
        <w:rPr>
          <w:rFonts w:ascii="Times New Roman" w:eastAsia="Times New Roman" w:hAnsi="Times New Roman" w:cs="Times New Roman"/>
          <w:color w:val="000000"/>
          <w:sz w:val="24"/>
          <w:szCs w:val="24"/>
          <w:lang w:val="es-ES" w:eastAsia="es-ES"/>
        </w:rPr>
      </w:pPr>
    </w:p>
    <w:p w14:paraId="323F57F7" w14:textId="2450BF66" w:rsidR="001E3499" w:rsidRDefault="001E3499" w:rsidP="0017660D">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 xml:space="preserve">        </w:t>
      </w:r>
      <w:bookmarkStart w:id="2" w:name="_Hlk38464802"/>
      <w:r>
        <w:rPr>
          <w:rFonts w:ascii="Times New Roman" w:eastAsia="Times New Roman" w:hAnsi="Times New Roman" w:cs="Times New Roman"/>
          <w:color w:val="000000"/>
          <w:sz w:val="24"/>
          <w:szCs w:val="24"/>
          <w:lang w:val="es-ES" w:eastAsia="es-ES"/>
        </w:rPr>
        <w:t xml:space="preserve"> </w:t>
      </w:r>
      <w:r w:rsidR="00D76787">
        <w:rPr>
          <w:rFonts w:ascii="Times New Roman" w:eastAsia="Times New Roman" w:hAnsi="Times New Roman" w:cs="Times New Roman"/>
          <w:color w:val="000000"/>
          <w:sz w:val="24"/>
          <w:szCs w:val="24"/>
          <w:lang w:val="es-ES" w:eastAsia="es-ES"/>
        </w:rPr>
        <w:t xml:space="preserve">           1.- </w:t>
      </w:r>
      <w:r>
        <w:rPr>
          <w:rFonts w:ascii="Times New Roman" w:eastAsia="Times New Roman" w:hAnsi="Times New Roman" w:cs="Times New Roman"/>
          <w:color w:val="000000"/>
          <w:sz w:val="24"/>
          <w:szCs w:val="24"/>
          <w:lang w:val="es-ES" w:eastAsia="es-ES"/>
        </w:rPr>
        <w:t xml:space="preserve"> </w:t>
      </w:r>
      <w:r w:rsidR="00C17D5D">
        <w:rPr>
          <w:rFonts w:ascii="Times New Roman" w:eastAsia="Times New Roman" w:hAnsi="Times New Roman" w:cs="Times New Roman"/>
          <w:color w:val="000000"/>
          <w:sz w:val="24"/>
          <w:szCs w:val="24"/>
          <w:lang w:val="es-ES" w:eastAsia="es-ES"/>
        </w:rPr>
        <w:t>HSO</w:t>
      </w:r>
      <w:r w:rsidR="00C17D5D" w:rsidRPr="00C17D5D">
        <w:rPr>
          <w:rFonts w:ascii="Times New Roman" w:eastAsia="Times New Roman" w:hAnsi="Times New Roman" w:cs="Times New Roman"/>
          <w:color w:val="000000"/>
          <w:sz w:val="24"/>
          <w:szCs w:val="24"/>
          <w:vertAlign w:val="subscript"/>
          <w:lang w:val="es-ES" w:eastAsia="es-ES"/>
        </w:rPr>
        <w:t>4</w:t>
      </w:r>
      <w:r w:rsidR="00C17D5D" w:rsidRPr="00C17D5D">
        <w:rPr>
          <w:rFonts w:ascii="Times New Roman" w:eastAsia="Times New Roman" w:hAnsi="Times New Roman" w:cs="Times New Roman"/>
          <w:color w:val="000000"/>
          <w:sz w:val="24"/>
          <w:szCs w:val="24"/>
          <w:vertAlign w:val="superscript"/>
          <w:lang w:val="es-ES" w:eastAsia="es-ES"/>
        </w:rPr>
        <w:t>-</w:t>
      </w:r>
      <w:r>
        <w:rPr>
          <w:rFonts w:ascii="Times New Roman" w:eastAsia="Times New Roman" w:hAnsi="Times New Roman" w:cs="Times New Roman"/>
          <w:color w:val="000000"/>
          <w:sz w:val="24"/>
          <w:szCs w:val="24"/>
          <w:lang w:val="es-ES" w:eastAsia="es-ES"/>
        </w:rPr>
        <w:t xml:space="preserve">   +     </w:t>
      </w:r>
      <w:r w:rsidR="00C17D5D">
        <w:rPr>
          <w:rFonts w:ascii="Times New Roman" w:eastAsia="Times New Roman" w:hAnsi="Times New Roman" w:cs="Times New Roman"/>
          <w:color w:val="000000"/>
          <w:sz w:val="24"/>
          <w:szCs w:val="24"/>
          <w:lang w:val="es-ES" w:eastAsia="es-ES"/>
        </w:rPr>
        <w:t>NO</w:t>
      </w:r>
      <w:r w:rsidR="00C17D5D" w:rsidRPr="00C17D5D">
        <w:rPr>
          <w:rFonts w:ascii="Times New Roman" w:eastAsia="Times New Roman" w:hAnsi="Times New Roman" w:cs="Times New Roman"/>
          <w:color w:val="000000"/>
          <w:sz w:val="24"/>
          <w:szCs w:val="24"/>
          <w:vertAlign w:val="subscript"/>
          <w:lang w:val="es-ES" w:eastAsia="es-ES"/>
        </w:rPr>
        <w:t>3</w:t>
      </w:r>
      <w:r w:rsidR="00C17D5D" w:rsidRPr="00C17D5D">
        <w:rPr>
          <w:rFonts w:ascii="Times New Roman" w:eastAsia="Times New Roman" w:hAnsi="Times New Roman" w:cs="Times New Roman"/>
          <w:color w:val="000000"/>
          <w:sz w:val="24"/>
          <w:szCs w:val="24"/>
          <w:vertAlign w:val="superscript"/>
          <w:lang w:val="es-ES" w:eastAsia="es-ES"/>
        </w:rPr>
        <w:t>-</w:t>
      </w:r>
      <w:r w:rsidRPr="00C17D5D">
        <w:rPr>
          <w:rFonts w:ascii="Times New Roman" w:eastAsia="Times New Roman" w:hAnsi="Times New Roman" w:cs="Times New Roman"/>
          <w:color w:val="000000"/>
          <w:sz w:val="24"/>
          <w:szCs w:val="24"/>
          <w:vertAlign w:val="superscript"/>
          <w:lang w:val="es-ES" w:eastAsia="es-ES"/>
        </w:rPr>
        <w:t xml:space="preserve">  </w:t>
      </w:r>
      <w:r>
        <w:rPr>
          <w:rFonts w:ascii="Times New Roman" w:eastAsia="Times New Roman" w:hAnsi="Times New Roman" w:cs="Times New Roman"/>
          <w:color w:val="000000"/>
          <w:sz w:val="24"/>
          <w:szCs w:val="24"/>
          <w:lang w:val="es-ES" w:eastAsia="es-ES"/>
        </w:rPr>
        <w:t xml:space="preserve">   </w:t>
      </w:r>
      <w:r>
        <w:rPr>
          <w:rFonts w:ascii="Times New Roman" w:eastAsia="Times New Roman" w:hAnsi="Times New Roman" w:cs="Times New Roman"/>
          <w:color w:val="000000"/>
          <w:sz w:val="24"/>
          <w:szCs w:val="24"/>
          <w:lang w:val="es-ES" w:eastAsia="es-ES"/>
        </w:rPr>
        <w:sym w:font="Symbol" w:char="F0AE"/>
      </w:r>
      <w:r>
        <w:rPr>
          <w:rFonts w:ascii="Times New Roman" w:eastAsia="Times New Roman" w:hAnsi="Times New Roman" w:cs="Times New Roman"/>
          <w:color w:val="000000"/>
          <w:sz w:val="24"/>
          <w:szCs w:val="24"/>
          <w:lang w:val="es-ES" w:eastAsia="es-ES"/>
        </w:rPr>
        <w:t xml:space="preserve">      H</w:t>
      </w:r>
      <w:r w:rsidR="00B4600E">
        <w:rPr>
          <w:rFonts w:ascii="Times New Roman" w:eastAsia="Times New Roman" w:hAnsi="Times New Roman" w:cs="Times New Roman"/>
          <w:color w:val="000000"/>
          <w:sz w:val="24"/>
          <w:szCs w:val="24"/>
          <w:lang w:val="es-ES" w:eastAsia="es-ES"/>
        </w:rPr>
        <w:t>NO</w:t>
      </w:r>
      <w:r w:rsidR="00C17D5D" w:rsidRPr="00B4600E">
        <w:rPr>
          <w:rFonts w:ascii="Times New Roman" w:eastAsia="Times New Roman" w:hAnsi="Times New Roman" w:cs="Times New Roman"/>
          <w:color w:val="000000"/>
          <w:sz w:val="24"/>
          <w:szCs w:val="24"/>
          <w:vertAlign w:val="subscript"/>
          <w:lang w:val="es-ES" w:eastAsia="es-ES"/>
        </w:rPr>
        <w:t>3</w:t>
      </w:r>
      <w:r>
        <w:rPr>
          <w:rFonts w:ascii="Times New Roman" w:eastAsia="Times New Roman" w:hAnsi="Times New Roman" w:cs="Times New Roman"/>
          <w:color w:val="000000"/>
          <w:sz w:val="24"/>
          <w:szCs w:val="24"/>
          <w:lang w:val="es-ES" w:eastAsia="es-ES"/>
        </w:rPr>
        <w:t xml:space="preserve">    +    </w:t>
      </w:r>
      <w:r w:rsidR="00C17D5D">
        <w:rPr>
          <w:rFonts w:ascii="Times New Roman" w:eastAsia="Times New Roman" w:hAnsi="Times New Roman" w:cs="Times New Roman"/>
          <w:color w:val="000000"/>
          <w:sz w:val="24"/>
          <w:szCs w:val="24"/>
          <w:lang w:val="es-ES" w:eastAsia="es-ES"/>
        </w:rPr>
        <w:t>SO</w:t>
      </w:r>
      <w:r w:rsidR="00C17D5D">
        <w:rPr>
          <w:rFonts w:ascii="Times New Roman" w:eastAsia="Times New Roman" w:hAnsi="Times New Roman" w:cs="Times New Roman"/>
          <w:color w:val="000000"/>
          <w:sz w:val="24"/>
          <w:szCs w:val="24"/>
          <w:vertAlign w:val="subscript"/>
          <w:lang w:val="es-ES" w:eastAsia="es-ES"/>
        </w:rPr>
        <w:t>4</w:t>
      </w:r>
      <w:r w:rsidR="00C17D5D">
        <w:rPr>
          <w:rFonts w:ascii="Times New Roman" w:eastAsia="Times New Roman" w:hAnsi="Times New Roman" w:cs="Times New Roman"/>
          <w:color w:val="000000"/>
          <w:sz w:val="24"/>
          <w:szCs w:val="24"/>
          <w:vertAlign w:val="superscript"/>
          <w:lang w:val="es-ES" w:eastAsia="es-ES"/>
        </w:rPr>
        <w:t>-2</w:t>
      </w:r>
    </w:p>
    <w:p w14:paraId="5A6AB8CC" w14:textId="4B404B97" w:rsidR="001E3499" w:rsidRDefault="001E3499" w:rsidP="001E3499">
      <w:pPr>
        <w:rPr>
          <w:rFonts w:ascii="Times New Roman" w:eastAsia="Times New Roman" w:hAnsi="Times New Roman" w:cs="Times New Roman"/>
          <w:sz w:val="24"/>
          <w:szCs w:val="24"/>
          <w:lang w:val="es-ES" w:eastAsia="es-ES"/>
        </w:rPr>
      </w:pPr>
      <w:bookmarkStart w:id="3" w:name="_Hlk38465899"/>
      <w:bookmarkEnd w:id="2"/>
    </w:p>
    <w:p w14:paraId="7CA0C5C1" w14:textId="352C5D2B" w:rsidR="001E3499" w:rsidRDefault="00823DBF" w:rsidP="001E3499">
      <w:pPr>
        <w:pStyle w:val="Prrafodelista"/>
        <w:numPr>
          <w:ilvl w:val="1"/>
          <w:numId w:val="7"/>
        </w:numP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w:t>
      </w:r>
      <w:r w:rsidR="001E3499">
        <w:rPr>
          <w:rFonts w:ascii="Times New Roman" w:eastAsia="Times New Roman" w:hAnsi="Times New Roman" w:cs="Times New Roman"/>
          <w:sz w:val="24"/>
          <w:szCs w:val="24"/>
          <w:lang w:val="es-ES" w:eastAsia="es-ES"/>
        </w:rPr>
        <w:t xml:space="preserve">Cuál es el ácido de </w:t>
      </w:r>
      <w:proofErr w:type="spellStart"/>
      <w:r w:rsidR="001E3499">
        <w:rPr>
          <w:rFonts w:ascii="Times New Roman" w:eastAsia="Times New Roman" w:hAnsi="Times New Roman" w:cs="Times New Roman"/>
          <w:sz w:val="24"/>
          <w:szCs w:val="24"/>
          <w:lang w:val="es-ES" w:eastAsia="es-ES"/>
        </w:rPr>
        <w:t>Brönsted</w:t>
      </w:r>
      <w:proofErr w:type="spellEnd"/>
      <w:r w:rsidR="001E3499">
        <w:rPr>
          <w:rFonts w:ascii="Times New Roman" w:eastAsia="Times New Roman" w:hAnsi="Times New Roman" w:cs="Times New Roman"/>
          <w:sz w:val="24"/>
          <w:szCs w:val="24"/>
          <w:lang w:val="es-ES" w:eastAsia="es-ES"/>
        </w:rPr>
        <w:t>? _______________</w:t>
      </w:r>
    </w:p>
    <w:p w14:paraId="3D6B6859" w14:textId="77777777" w:rsidR="00823DBF" w:rsidRDefault="00823DBF" w:rsidP="00823DBF">
      <w:pPr>
        <w:pStyle w:val="Prrafodelista"/>
        <w:ind w:left="1440"/>
        <w:rPr>
          <w:rFonts w:ascii="Times New Roman" w:eastAsia="Times New Roman" w:hAnsi="Times New Roman" w:cs="Times New Roman"/>
          <w:sz w:val="24"/>
          <w:szCs w:val="24"/>
          <w:lang w:val="es-ES" w:eastAsia="es-ES"/>
        </w:rPr>
      </w:pPr>
    </w:p>
    <w:p w14:paraId="56EEC843" w14:textId="5C8EF061" w:rsidR="001E3499" w:rsidRDefault="001E3499" w:rsidP="001E3499">
      <w:pPr>
        <w:pStyle w:val="Prrafodelista"/>
        <w:numPr>
          <w:ilvl w:val="1"/>
          <w:numId w:val="7"/>
        </w:numP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¿Cuál es su base conjugada? _______________</w:t>
      </w:r>
    </w:p>
    <w:p w14:paraId="4786DECB" w14:textId="77777777" w:rsidR="00823DBF" w:rsidRPr="00823DBF" w:rsidRDefault="00823DBF" w:rsidP="00823DBF">
      <w:pPr>
        <w:pStyle w:val="Prrafodelista"/>
        <w:rPr>
          <w:rFonts w:ascii="Times New Roman" w:eastAsia="Times New Roman" w:hAnsi="Times New Roman" w:cs="Times New Roman"/>
          <w:sz w:val="24"/>
          <w:szCs w:val="24"/>
          <w:lang w:val="es-ES" w:eastAsia="es-ES"/>
        </w:rPr>
      </w:pPr>
    </w:p>
    <w:p w14:paraId="72A88F1A" w14:textId="60E2BF84" w:rsidR="00823DBF" w:rsidRDefault="00823DBF" w:rsidP="001E3499">
      <w:pPr>
        <w:pStyle w:val="Prrafodelista"/>
        <w:numPr>
          <w:ilvl w:val="1"/>
          <w:numId w:val="7"/>
        </w:numP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El </w:t>
      </w:r>
      <w:r w:rsidR="00B4600E">
        <w:rPr>
          <w:rFonts w:ascii="Times New Roman" w:eastAsia="Times New Roman" w:hAnsi="Times New Roman" w:cs="Times New Roman"/>
          <w:sz w:val="24"/>
          <w:szCs w:val="24"/>
          <w:lang w:val="es-ES" w:eastAsia="es-ES"/>
        </w:rPr>
        <w:t>bisulfato</w:t>
      </w:r>
      <w:r>
        <w:rPr>
          <w:rFonts w:ascii="Times New Roman" w:eastAsia="Times New Roman" w:hAnsi="Times New Roman" w:cs="Times New Roman"/>
          <w:sz w:val="24"/>
          <w:szCs w:val="24"/>
          <w:lang w:val="es-ES" w:eastAsia="es-ES"/>
        </w:rPr>
        <w:t xml:space="preserve"> ¿se comporta como ácido o como base? ______________</w:t>
      </w:r>
    </w:p>
    <w:p w14:paraId="17FBA98B" w14:textId="77777777" w:rsidR="00823DBF" w:rsidRPr="00823DBF" w:rsidRDefault="00823DBF" w:rsidP="00823DBF">
      <w:pPr>
        <w:pStyle w:val="Prrafodelista"/>
        <w:rPr>
          <w:rFonts w:ascii="Times New Roman" w:eastAsia="Times New Roman" w:hAnsi="Times New Roman" w:cs="Times New Roman"/>
          <w:sz w:val="24"/>
          <w:szCs w:val="24"/>
          <w:lang w:val="es-ES" w:eastAsia="es-ES"/>
        </w:rPr>
      </w:pPr>
    </w:p>
    <w:p w14:paraId="74C72C4E" w14:textId="0BB9C66E" w:rsidR="00823DBF" w:rsidRDefault="00823DBF" w:rsidP="001E3499">
      <w:pPr>
        <w:pStyle w:val="Prrafodelista"/>
        <w:numPr>
          <w:ilvl w:val="1"/>
          <w:numId w:val="7"/>
        </w:numP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¿Cuál es el ácido conjugado que se forma? ______________________</w:t>
      </w:r>
    </w:p>
    <w:bookmarkEnd w:id="3"/>
    <w:p w14:paraId="5EFE6BE5" w14:textId="77777777" w:rsidR="00823DBF" w:rsidRPr="00823DBF" w:rsidRDefault="00823DBF" w:rsidP="00823DBF">
      <w:pPr>
        <w:pStyle w:val="Prrafodelista"/>
        <w:rPr>
          <w:rFonts w:ascii="Times New Roman" w:eastAsia="Times New Roman" w:hAnsi="Times New Roman" w:cs="Times New Roman"/>
          <w:sz w:val="24"/>
          <w:szCs w:val="24"/>
          <w:lang w:val="es-ES" w:eastAsia="es-ES"/>
        </w:rPr>
      </w:pPr>
    </w:p>
    <w:p w14:paraId="70FE187D" w14:textId="0AF72A71" w:rsidR="00823DBF" w:rsidRDefault="0031393C" w:rsidP="00823DBF">
      <w:pP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Completa</w:t>
      </w:r>
      <w:r w:rsidR="003E370F">
        <w:rPr>
          <w:rFonts w:ascii="Times New Roman" w:eastAsia="Times New Roman" w:hAnsi="Times New Roman" w:cs="Times New Roman"/>
          <w:sz w:val="24"/>
          <w:szCs w:val="24"/>
          <w:lang w:val="es-ES" w:eastAsia="es-ES"/>
        </w:rPr>
        <w:t xml:space="preserve"> con los datos de la reacción anterior</w:t>
      </w:r>
    </w:p>
    <w:tbl>
      <w:tblPr>
        <w:tblStyle w:val="Tablaconcuadrcula"/>
        <w:tblW w:w="0" w:type="auto"/>
        <w:tblLook w:val="04A0" w:firstRow="1" w:lastRow="0" w:firstColumn="1" w:lastColumn="0" w:noHBand="0" w:noVBand="1"/>
      </w:tblPr>
      <w:tblGrid>
        <w:gridCol w:w="2123"/>
        <w:gridCol w:w="2124"/>
        <w:gridCol w:w="2124"/>
        <w:gridCol w:w="2124"/>
      </w:tblGrid>
      <w:tr w:rsidR="0031393C" w14:paraId="3DE82055" w14:textId="77777777" w:rsidTr="0031393C">
        <w:tc>
          <w:tcPr>
            <w:tcW w:w="2123" w:type="dxa"/>
          </w:tcPr>
          <w:p w14:paraId="246EF569" w14:textId="121FBE65" w:rsidR="0031393C" w:rsidRDefault="005C6BD6" w:rsidP="00823DBF">
            <w:pPr>
              <w:rPr>
                <w:rFonts w:ascii="Times New Roman" w:eastAsia="Times New Roman" w:hAnsi="Times New Roman" w:cs="Times New Roman"/>
                <w:sz w:val="24"/>
                <w:szCs w:val="24"/>
                <w:lang w:val="es-ES" w:eastAsia="es-ES"/>
              </w:rPr>
            </w:pPr>
            <w:bookmarkStart w:id="4" w:name="_Hlk38467891"/>
            <w:r>
              <w:rPr>
                <w:rFonts w:ascii="Times New Roman" w:eastAsia="Times New Roman" w:hAnsi="Times New Roman" w:cs="Times New Roman"/>
                <w:sz w:val="24"/>
                <w:szCs w:val="24"/>
                <w:lang w:val="es-ES" w:eastAsia="es-ES"/>
              </w:rPr>
              <w:t>Á</w:t>
            </w:r>
            <w:r w:rsidR="0031393C">
              <w:rPr>
                <w:rFonts w:ascii="Times New Roman" w:eastAsia="Times New Roman" w:hAnsi="Times New Roman" w:cs="Times New Roman"/>
                <w:sz w:val="24"/>
                <w:szCs w:val="24"/>
                <w:lang w:val="es-ES" w:eastAsia="es-ES"/>
              </w:rPr>
              <w:t>cido</w:t>
            </w:r>
          </w:p>
        </w:tc>
        <w:tc>
          <w:tcPr>
            <w:tcW w:w="2124" w:type="dxa"/>
          </w:tcPr>
          <w:p w14:paraId="4FC991BD" w14:textId="6EDD9F2D" w:rsidR="0031393C" w:rsidRDefault="0031393C" w:rsidP="00823DBF">
            <w:pP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Base</w:t>
            </w:r>
          </w:p>
        </w:tc>
        <w:tc>
          <w:tcPr>
            <w:tcW w:w="2124" w:type="dxa"/>
          </w:tcPr>
          <w:p w14:paraId="02E8DC47" w14:textId="57ECCBA7" w:rsidR="0031393C" w:rsidRDefault="0031393C" w:rsidP="00823DBF">
            <w:pP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Base conjugada</w:t>
            </w:r>
          </w:p>
        </w:tc>
        <w:tc>
          <w:tcPr>
            <w:tcW w:w="2124" w:type="dxa"/>
          </w:tcPr>
          <w:p w14:paraId="3A573063" w14:textId="4E376283" w:rsidR="0031393C" w:rsidRDefault="0031393C" w:rsidP="00823DBF">
            <w:pP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Ácido conjugado</w:t>
            </w:r>
          </w:p>
        </w:tc>
      </w:tr>
      <w:tr w:rsidR="0031393C" w14:paraId="7E4EC957" w14:textId="77777777" w:rsidTr="0031393C">
        <w:tc>
          <w:tcPr>
            <w:tcW w:w="2123" w:type="dxa"/>
          </w:tcPr>
          <w:p w14:paraId="29DD87D1" w14:textId="77777777" w:rsidR="0031393C" w:rsidRDefault="0031393C" w:rsidP="00823DBF">
            <w:pPr>
              <w:rPr>
                <w:rFonts w:ascii="Times New Roman" w:eastAsia="Times New Roman" w:hAnsi="Times New Roman" w:cs="Times New Roman"/>
                <w:sz w:val="24"/>
                <w:szCs w:val="24"/>
                <w:lang w:val="es-ES" w:eastAsia="es-ES"/>
              </w:rPr>
            </w:pPr>
          </w:p>
          <w:p w14:paraId="0D2D299C" w14:textId="76620818" w:rsidR="0031393C" w:rsidRDefault="0031393C" w:rsidP="00823DBF">
            <w:pPr>
              <w:rPr>
                <w:rFonts w:ascii="Times New Roman" w:eastAsia="Times New Roman" w:hAnsi="Times New Roman" w:cs="Times New Roman"/>
                <w:sz w:val="24"/>
                <w:szCs w:val="24"/>
                <w:lang w:val="es-ES" w:eastAsia="es-ES"/>
              </w:rPr>
            </w:pPr>
          </w:p>
        </w:tc>
        <w:tc>
          <w:tcPr>
            <w:tcW w:w="2124" w:type="dxa"/>
          </w:tcPr>
          <w:p w14:paraId="18A1F926" w14:textId="77777777" w:rsidR="0031393C" w:rsidRDefault="0031393C" w:rsidP="00823DBF">
            <w:pPr>
              <w:rPr>
                <w:rFonts w:ascii="Times New Roman" w:eastAsia="Times New Roman" w:hAnsi="Times New Roman" w:cs="Times New Roman"/>
                <w:sz w:val="24"/>
                <w:szCs w:val="24"/>
                <w:lang w:val="es-ES" w:eastAsia="es-ES"/>
              </w:rPr>
            </w:pPr>
          </w:p>
        </w:tc>
        <w:tc>
          <w:tcPr>
            <w:tcW w:w="2124" w:type="dxa"/>
          </w:tcPr>
          <w:p w14:paraId="18DFF87B" w14:textId="77777777" w:rsidR="0031393C" w:rsidRDefault="0031393C" w:rsidP="00823DBF">
            <w:pPr>
              <w:rPr>
                <w:rFonts w:ascii="Times New Roman" w:eastAsia="Times New Roman" w:hAnsi="Times New Roman" w:cs="Times New Roman"/>
                <w:sz w:val="24"/>
                <w:szCs w:val="24"/>
                <w:lang w:val="es-ES" w:eastAsia="es-ES"/>
              </w:rPr>
            </w:pPr>
          </w:p>
        </w:tc>
        <w:tc>
          <w:tcPr>
            <w:tcW w:w="2124" w:type="dxa"/>
          </w:tcPr>
          <w:p w14:paraId="634C39B5" w14:textId="77777777" w:rsidR="0031393C" w:rsidRDefault="0031393C" w:rsidP="00823DBF">
            <w:pPr>
              <w:rPr>
                <w:rFonts w:ascii="Times New Roman" w:eastAsia="Times New Roman" w:hAnsi="Times New Roman" w:cs="Times New Roman"/>
                <w:sz w:val="24"/>
                <w:szCs w:val="24"/>
                <w:lang w:val="es-ES" w:eastAsia="es-ES"/>
              </w:rPr>
            </w:pPr>
          </w:p>
        </w:tc>
      </w:tr>
      <w:bookmarkEnd w:id="4"/>
    </w:tbl>
    <w:p w14:paraId="49EC0763" w14:textId="77777777" w:rsidR="0031393C" w:rsidRDefault="0031393C" w:rsidP="00823DBF">
      <w:pPr>
        <w:rPr>
          <w:rFonts w:ascii="Times New Roman" w:eastAsia="Times New Roman" w:hAnsi="Times New Roman" w:cs="Times New Roman"/>
          <w:sz w:val="24"/>
          <w:szCs w:val="24"/>
          <w:lang w:val="es-ES" w:eastAsia="es-ES"/>
        </w:rPr>
      </w:pPr>
    </w:p>
    <w:p w14:paraId="687642B8" w14:textId="33B5D5A6" w:rsidR="00823DBF" w:rsidRDefault="00C17D5D" w:rsidP="00823DBF">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 xml:space="preserve">     </w:t>
      </w:r>
      <w:r w:rsidR="00D76787">
        <w:rPr>
          <w:rFonts w:ascii="Times New Roman" w:eastAsia="Times New Roman" w:hAnsi="Times New Roman" w:cs="Times New Roman"/>
          <w:color w:val="000000"/>
          <w:sz w:val="24"/>
          <w:szCs w:val="24"/>
          <w:lang w:val="es-ES" w:eastAsia="es-ES"/>
        </w:rPr>
        <w:t xml:space="preserve">                2.-</w:t>
      </w:r>
      <w:r>
        <w:rPr>
          <w:rFonts w:ascii="Times New Roman" w:eastAsia="Times New Roman" w:hAnsi="Times New Roman" w:cs="Times New Roman"/>
          <w:color w:val="000000"/>
          <w:sz w:val="24"/>
          <w:szCs w:val="24"/>
          <w:lang w:val="es-ES" w:eastAsia="es-ES"/>
        </w:rPr>
        <w:t xml:space="preserve"> HSO</w:t>
      </w:r>
      <w:r w:rsidRPr="00C17D5D">
        <w:rPr>
          <w:rFonts w:ascii="Times New Roman" w:eastAsia="Times New Roman" w:hAnsi="Times New Roman" w:cs="Times New Roman"/>
          <w:color w:val="000000"/>
          <w:sz w:val="24"/>
          <w:szCs w:val="24"/>
          <w:vertAlign w:val="subscript"/>
          <w:lang w:val="es-ES" w:eastAsia="es-ES"/>
        </w:rPr>
        <w:t>4</w:t>
      </w:r>
      <w:r w:rsidRPr="00C17D5D">
        <w:rPr>
          <w:rFonts w:ascii="Times New Roman" w:eastAsia="Times New Roman" w:hAnsi="Times New Roman" w:cs="Times New Roman"/>
          <w:color w:val="000000"/>
          <w:sz w:val="24"/>
          <w:szCs w:val="24"/>
          <w:vertAlign w:val="superscript"/>
          <w:lang w:val="es-ES" w:eastAsia="es-ES"/>
        </w:rPr>
        <w:t>-</w:t>
      </w:r>
      <w:r w:rsidR="00823DBF">
        <w:rPr>
          <w:rFonts w:ascii="Times New Roman" w:eastAsia="Times New Roman" w:hAnsi="Times New Roman" w:cs="Times New Roman"/>
          <w:color w:val="000000"/>
          <w:sz w:val="24"/>
          <w:szCs w:val="24"/>
          <w:lang w:val="es-ES" w:eastAsia="es-ES"/>
        </w:rPr>
        <w:t xml:space="preserve">   +     H</w:t>
      </w:r>
      <w:r w:rsidR="0031393C">
        <w:rPr>
          <w:rFonts w:ascii="Times New Roman" w:eastAsia="Times New Roman" w:hAnsi="Times New Roman" w:cs="Times New Roman"/>
          <w:color w:val="000000"/>
          <w:sz w:val="24"/>
          <w:szCs w:val="24"/>
          <w:lang w:val="es-ES" w:eastAsia="es-ES"/>
        </w:rPr>
        <w:t>Cl</w:t>
      </w:r>
      <w:r w:rsidR="00B4600E">
        <w:rPr>
          <w:rFonts w:ascii="Times New Roman" w:eastAsia="Times New Roman" w:hAnsi="Times New Roman" w:cs="Times New Roman"/>
          <w:color w:val="000000"/>
          <w:sz w:val="24"/>
          <w:szCs w:val="24"/>
          <w:vertAlign w:val="subscript"/>
          <w:lang w:val="es-ES" w:eastAsia="es-ES"/>
        </w:rPr>
        <w:tab/>
      </w:r>
      <w:r w:rsidR="00823DBF">
        <w:rPr>
          <w:rFonts w:ascii="Times New Roman" w:eastAsia="Times New Roman" w:hAnsi="Times New Roman" w:cs="Times New Roman"/>
          <w:color w:val="000000"/>
          <w:sz w:val="24"/>
          <w:szCs w:val="24"/>
          <w:lang w:val="es-ES" w:eastAsia="es-ES"/>
        </w:rPr>
        <w:t xml:space="preserve">      </w:t>
      </w:r>
      <w:r w:rsidR="00823DBF">
        <w:rPr>
          <w:rFonts w:ascii="Times New Roman" w:eastAsia="Times New Roman" w:hAnsi="Times New Roman" w:cs="Times New Roman"/>
          <w:color w:val="000000"/>
          <w:sz w:val="24"/>
          <w:szCs w:val="24"/>
          <w:lang w:val="es-ES" w:eastAsia="es-ES"/>
        </w:rPr>
        <w:sym w:font="Symbol" w:char="F0AE"/>
      </w:r>
      <w:r w:rsidR="00823DBF">
        <w:rPr>
          <w:rFonts w:ascii="Times New Roman" w:eastAsia="Times New Roman" w:hAnsi="Times New Roman" w:cs="Times New Roman"/>
          <w:color w:val="000000"/>
          <w:sz w:val="24"/>
          <w:szCs w:val="24"/>
          <w:lang w:val="es-ES" w:eastAsia="es-ES"/>
        </w:rPr>
        <w:t xml:space="preserve">      </w:t>
      </w:r>
      <w:r w:rsidR="0031393C">
        <w:rPr>
          <w:rFonts w:ascii="Times New Roman" w:eastAsia="Times New Roman" w:hAnsi="Times New Roman" w:cs="Times New Roman"/>
          <w:color w:val="000000"/>
          <w:sz w:val="24"/>
          <w:szCs w:val="24"/>
          <w:lang w:val="es-ES" w:eastAsia="es-ES"/>
        </w:rPr>
        <w:t>Cl</w:t>
      </w:r>
      <w:r w:rsidR="00823DBF" w:rsidRPr="001E3499">
        <w:rPr>
          <w:rFonts w:ascii="Times New Roman" w:eastAsia="Times New Roman" w:hAnsi="Times New Roman" w:cs="Times New Roman"/>
          <w:color w:val="000000"/>
          <w:sz w:val="24"/>
          <w:szCs w:val="24"/>
          <w:vertAlign w:val="superscript"/>
          <w:lang w:val="es-ES" w:eastAsia="es-ES"/>
        </w:rPr>
        <w:t>-</w:t>
      </w:r>
      <w:r w:rsidR="00823DBF">
        <w:rPr>
          <w:rFonts w:ascii="Times New Roman" w:eastAsia="Times New Roman" w:hAnsi="Times New Roman" w:cs="Times New Roman"/>
          <w:color w:val="000000"/>
          <w:sz w:val="24"/>
          <w:szCs w:val="24"/>
          <w:lang w:val="es-ES" w:eastAsia="es-ES"/>
        </w:rPr>
        <w:t xml:space="preserve">    +  </w:t>
      </w:r>
      <w:r w:rsidR="00B4600E">
        <w:rPr>
          <w:rFonts w:ascii="Times New Roman" w:eastAsia="Times New Roman" w:hAnsi="Times New Roman" w:cs="Times New Roman"/>
          <w:color w:val="000000"/>
          <w:sz w:val="24"/>
          <w:szCs w:val="24"/>
          <w:lang w:val="es-ES" w:eastAsia="es-ES"/>
        </w:rPr>
        <w:t>H</w:t>
      </w:r>
      <w:r w:rsidR="00B4600E" w:rsidRPr="00B4600E">
        <w:rPr>
          <w:rFonts w:ascii="Times New Roman" w:eastAsia="Times New Roman" w:hAnsi="Times New Roman" w:cs="Times New Roman"/>
          <w:color w:val="000000"/>
          <w:sz w:val="24"/>
          <w:szCs w:val="24"/>
          <w:vertAlign w:val="subscript"/>
          <w:lang w:val="es-ES" w:eastAsia="es-ES"/>
        </w:rPr>
        <w:t>2</w:t>
      </w:r>
      <w:r w:rsidR="00B4600E">
        <w:rPr>
          <w:rFonts w:ascii="Times New Roman" w:eastAsia="Times New Roman" w:hAnsi="Times New Roman" w:cs="Times New Roman"/>
          <w:color w:val="000000"/>
          <w:sz w:val="24"/>
          <w:szCs w:val="24"/>
          <w:lang w:val="es-ES" w:eastAsia="es-ES"/>
        </w:rPr>
        <w:t>SO</w:t>
      </w:r>
      <w:r w:rsidR="00B4600E">
        <w:rPr>
          <w:rFonts w:ascii="Times New Roman" w:eastAsia="Times New Roman" w:hAnsi="Times New Roman" w:cs="Times New Roman"/>
          <w:color w:val="000000"/>
          <w:sz w:val="24"/>
          <w:szCs w:val="24"/>
          <w:vertAlign w:val="subscript"/>
          <w:lang w:val="es-ES" w:eastAsia="es-ES"/>
        </w:rPr>
        <w:t>4</w:t>
      </w:r>
    </w:p>
    <w:p w14:paraId="1BB36AD0" w14:textId="77777777" w:rsidR="00B4600E" w:rsidRDefault="00B4600E" w:rsidP="00B4600E">
      <w:pPr>
        <w:rPr>
          <w:rFonts w:ascii="Times New Roman" w:eastAsia="Times New Roman" w:hAnsi="Times New Roman" w:cs="Times New Roman"/>
          <w:sz w:val="24"/>
          <w:szCs w:val="24"/>
          <w:lang w:val="es-ES" w:eastAsia="es-ES"/>
        </w:rPr>
      </w:pPr>
    </w:p>
    <w:p w14:paraId="4D1571F9" w14:textId="77777777" w:rsidR="00B4600E" w:rsidRDefault="00B4600E" w:rsidP="00B4600E">
      <w:pPr>
        <w:pStyle w:val="Prrafodelista"/>
        <w:numPr>
          <w:ilvl w:val="1"/>
          <w:numId w:val="9"/>
        </w:numP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¿Cuál es el ácido de </w:t>
      </w:r>
      <w:proofErr w:type="spellStart"/>
      <w:r>
        <w:rPr>
          <w:rFonts w:ascii="Times New Roman" w:eastAsia="Times New Roman" w:hAnsi="Times New Roman" w:cs="Times New Roman"/>
          <w:sz w:val="24"/>
          <w:szCs w:val="24"/>
          <w:lang w:val="es-ES" w:eastAsia="es-ES"/>
        </w:rPr>
        <w:t>Brönsted</w:t>
      </w:r>
      <w:proofErr w:type="spellEnd"/>
      <w:r>
        <w:rPr>
          <w:rFonts w:ascii="Times New Roman" w:eastAsia="Times New Roman" w:hAnsi="Times New Roman" w:cs="Times New Roman"/>
          <w:sz w:val="24"/>
          <w:szCs w:val="24"/>
          <w:lang w:val="es-ES" w:eastAsia="es-ES"/>
        </w:rPr>
        <w:t>? _______________</w:t>
      </w:r>
    </w:p>
    <w:p w14:paraId="4AC23114" w14:textId="77777777" w:rsidR="00B4600E" w:rsidRDefault="00B4600E" w:rsidP="00B4600E">
      <w:pPr>
        <w:pStyle w:val="Prrafodelista"/>
        <w:ind w:left="1440"/>
        <w:rPr>
          <w:rFonts w:ascii="Times New Roman" w:eastAsia="Times New Roman" w:hAnsi="Times New Roman" w:cs="Times New Roman"/>
          <w:sz w:val="24"/>
          <w:szCs w:val="24"/>
          <w:lang w:val="es-ES" w:eastAsia="es-ES"/>
        </w:rPr>
      </w:pPr>
    </w:p>
    <w:p w14:paraId="1CB78A97" w14:textId="4B24C9EE" w:rsidR="00E255F9" w:rsidRPr="00E255F9" w:rsidRDefault="00B4600E" w:rsidP="00E255F9">
      <w:pPr>
        <w:pStyle w:val="Prrafodelista"/>
        <w:numPr>
          <w:ilvl w:val="1"/>
          <w:numId w:val="9"/>
        </w:numP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¿Cuál es su base conjugada? _______________</w:t>
      </w:r>
    </w:p>
    <w:p w14:paraId="6804BE9E" w14:textId="77777777" w:rsidR="00B4600E" w:rsidRPr="00823DBF" w:rsidRDefault="00B4600E" w:rsidP="00B4600E">
      <w:pPr>
        <w:pStyle w:val="Prrafodelista"/>
        <w:rPr>
          <w:rFonts w:ascii="Times New Roman" w:eastAsia="Times New Roman" w:hAnsi="Times New Roman" w:cs="Times New Roman"/>
          <w:sz w:val="24"/>
          <w:szCs w:val="24"/>
          <w:lang w:val="es-ES" w:eastAsia="es-ES"/>
        </w:rPr>
      </w:pPr>
    </w:p>
    <w:p w14:paraId="1911AF42" w14:textId="77777777" w:rsidR="00B4600E" w:rsidRDefault="00B4600E" w:rsidP="00B4600E">
      <w:pPr>
        <w:pStyle w:val="Prrafodelista"/>
        <w:numPr>
          <w:ilvl w:val="1"/>
          <w:numId w:val="9"/>
        </w:numP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El bisulfato ¿se comporta como ácido o como base? ______________</w:t>
      </w:r>
    </w:p>
    <w:p w14:paraId="567D341E" w14:textId="77777777" w:rsidR="00B4600E" w:rsidRPr="00823DBF" w:rsidRDefault="00B4600E" w:rsidP="00B4600E">
      <w:pPr>
        <w:pStyle w:val="Prrafodelista"/>
        <w:rPr>
          <w:rFonts w:ascii="Times New Roman" w:eastAsia="Times New Roman" w:hAnsi="Times New Roman" w:cs="Times New Roman"/>
          <w:sz w:val="24"/>
          <w:szCs w:val="24"/>
          <w:lang w:val="es-ES" w:eastAsia="es-ES"/>
        </w:rPr>
      </w:pPr>
    </w:p>
    <w:p w14:paraId="1C454522" w14:textId="225EBF93" w:rsidR="00B4600E" w:rsidRDefault="00B4600E" w:rsidP="00B4600E">
      <w:pPr>
        <w:pStyle w:val="Prrafodelista"/>
        <w:numPr>
          <w:ilvl w:val="1"/>
          <w:numId w:val="9"/>
        </w:numP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¿Cuál es el ácido conjugado que se forma? ______________________</w:t>
      </w:r>
    </w:p>
    <w:p w14:paraId="0FE8C5BD" w14:textId="77777777" w:rsidR="003E370F" w:rsidRPr="003E370F" w:rsidRDefault="003E370F" w:rsidP="003E370F">
      <w:pPr>
        <w:pStyle w:val="Prrafodelista"/>
        <w:rPr>
          <w:rFonts w:ascii="Times New Roman" w:eastAsia="Times New Roman" w:hAnsi="Times New Roman" w:cs="Times New Roman"/>
          <w:sz w:val="24"/>
          <w:szCs w:val="24"/>
          <w:lang w:val="es-ES" w:eastAsia="es-ES"/>
        </w:rPr>
      </w:pPr>
    </w:p>
    <w:p w14:paraId="45AFAFFA" w14:textId="34AF1872" w:rsidR="003E370F" w:rsidRDefault="003E370F" w:rsidP="00D76787">
      <w:pPr>
        <w:pStyle w:val="Prrafodelista"/>
        <w:numPr>
          <w:ilvl w:val="1"/>
          <w:numId w:val="9"/>
        </w:numPr>
        <w:rPr>
          <w:rFonts w:ascii="Times New Roman" w:eastAsia="Times New Roman" w:hAnsi="Times New Roman" w:cs="Times New Roman"/>
          <w:sz w:val="24"/>
          <w:szCs w:val="24"/>
          <w:lang w:val="es-ES" w:eastAsia="es-ES"/>
        </w:rPr>
      </w:pPr>
      <w:r w:rsidRPr="003E370F">
        <w:rPr>
          <w:rFonts w:ascii="Times New Roman" w:eastAsia="Times New Roman" w:hAnsi="Times New Roman" w:cs="Times New Roman"/>
          <w:sz w:val="24"/>
          <w:szCs w:val="24"/>
          <w:lang w:val="es-ES" w:eastAsia="es-ES"/>
        </w:rPr>
        <w:t>¿Có</w:t>
      </w:r>
      <w:r w:rsidR="00D76787">
        <w:rPr>
          <w:rFonts w:ascii="Times New Roman" w:eastAsia="Times New Roman" w:hAnsi="Times New Roman" w:cs="Times New Roman"/>
          <w:sz w:val="24"/>
          <w:szCs w:val="24"/>
          <w:lang w:val="es-ES" w:eastAsia="es-ES"/>
        </w:rPr>
        <w:t>mo se comporta</w:t>
      </w:r>
      <w:r w:rsidRPr="00D76787">
        <w:rPr>
          <w:rFonts w:ascii="Times New Roman" w:eastAsia="Times New Roman" w:hAnsi="Times New Roman" w:cs="Times New Roman"/>
          <w:sz w:val="24"/>
          <w:szCs w:val="24"/>
          <w:lang w:val="es-ES" w:eastAsia="es-ES"/>
        </w:rPr>
        <w:t xml:space="preserve"> el bisulfato en las dos reacciones</w:t>
      </w:r>
      <w:r w:rsidR="00D76787">
        <w:rPr>
          <w:rFonts w:ascii="Times New Roman" w:eastAsia="Times New Roman" w:hAnsi="Times New Roman" w:cs="Times New Roman"/>
          <w:sz w:val="24"/>
          <w:szCs w:val="24"/>
          <w:lang w:val="es-ES" w:eastAsia="es-ES"/>
        </w:rPr>
        <w:t xml:space="preserve"> </w:t>
      </w:r>
      <w:r w:rsidR="00D76787" w:rsidRPr="00D76787">
        <w:rPr>
          <w:rFonts w:ascii="Times New Roman" w:eastAsia="Times New Roman" w:hAnsi="Times New Roman" w:cs="Times New Roman"/>
          <w:sz w:val="24"/>
          <w:szCs w:val="24"/>
          <w:lang w:val="es-ES" w:eastAsia="es-ES"/>
        </w:rPr>
        <w:t>anteriores? _</w:t>
      </w:r>
      <w:r w:rsidRPr="00D76787">
        <w:rPr>
          <w:rFonts w:ascii="Times New Roman" w:eastAsia="Times New Roman" w:hAnsi="Times New Roman" w:cs="Times New Roman"/>
          <w:sz w:val="24"/>
          <w:szCs w:val="24"/>
          <w:lang w:val="es-ES" w:eastAsia="es-ES"/>
        </w:rPr>
        <w:t>_____</w:t>
      </w:r>
    </w:p>
    <w:p w14:paraId="70A23A48" w14:textId="77777777" w:rsidR="00D76787" w:rsidRPr="00D76787" w:rsidRDefault="00D76787" w:rsidP="00D76787">
      <w:pPr>
        <w:pStyle w:val="Prrafodelista"/>
        <w:rPr>
          <w:rFonts w:ascii="Times New Roman" w:eastAsia="Times New Roman" w:hAnsi="Times New Roman" w:cs="Times New Roman"/>
          <w:sz w:val="24"/>
          <w:szCs w:val="24"/>
          <w:lang w:val="es-ES" w:eastAsia="es-ES"/>
        </w:rPr>
      </w:pPr>
    </w:p>
    <w:p w14:paraId="3C49A741" w14:textId="5F89E54A" w:rsidR="00D76787" w:rsidRPr="00D76787" w:rsidRDefault="00D76787" w:rsidP="00D76787">
      <w:pPr>
        <w:pStyle w:val="Prrafodelista"/>
        <w:ind w:left="1440"/>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¿Qué nombre recibe? ____________________</w:t>
      </w:r>
    </w:p>
    <w:tbl>
      <w:tblPr>
        <w:tblStyle w:val="Tablaconcuadrcula"/>
        <w:tblW w:w="0" w:type="auto"/>
        <w:tblLook w:val="04A0" w:firstRow="1" w:lastRow="0" w:firstColumn="1" w:lastColumn="0" w:noHBand="0" w:noVBand="1"/>
      </w:tblPr>
      <w:tblGrid>
        <w:gridCol w:w="2123"/>
        <w:gridCol w:w="2124"/>
        <w:gridCol w:w="2124"/>
        <w:gridCol w:w="2124"/>
      </w:tblGrid>
      <w:tr w:rsidR="005C6BD6" w14:paraId="3D2A1F82" w14:textId="77777777" w:rsidTr="001F1E3A">
        <w:tc>
          <w:tcPr>
            <w:tcW w:w="2123" w:type="dxa"/>
          </w:tcPr>
          <w:p w14:paraId="25E919A5" w14:textId="04623590" w:rsidR="005C6BD6" w:rsidRDefault="005C6BD6" w:rsidP="001F1E3A">
            <w:pP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Ácido</w:t>
            </w:r>
          </w:p>
        </w:tc>
        <w:tc>
          <w:tcPr>
            <w:tcW w:w="2124" w:type="dxa"/>
          </w:tcPr>
          <w:p w14:paraId="7A899A17" w14:textId="77777777" w:rsidR="005C6BD6" w:rsidRDefault="005C6BD6" w:rsidP="001F1E3A">
            <w:pP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Base</w:t>
            </w:r>
          </w:p>
        </w:tc>
        <w:tc>
          <w:tcPr>
            <w:tcW w:w="2124" w:type="dxa"/>
          </w:tcPr>
          <w:p w14:paraId="0BE96BAE" w14:textId="77777777" w:rsidR="005C6BD6" w:rsidRDefault="005C6BD6" w:rsidP="001F1E3A">
            <w:pP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Base conjugada</w:t>
            </w:r>
          </w:p>
        </w:tc>
        <w:tc>
          <w:tcPr>
            <w:tcW w:w="2124" w:type="dxa"/>
          </w:tcPr>
          <w:p w14:paraId="14D4A77D" w14:textId="77777777" w:rsidR="005C6BD6" w:rsidRDefault="005C6BD6" w:rsidP="001F1E3A">
            <w:pP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Ácido conjugado</w:t>
            </w:r>
          </w:p>
        </w:tc>
      </w:tr>
      <w:tr w:rsidR="005C6BD6" w14:paraId="2E41B4E4" w14:textId="77777777" w:rsidTr="001F1E3A">
        <w:tc>
          <w:tcPr>
            <w:tcW w:w="2123" w:type="dxa"/>
          </w:tcPr>
          <w:p w14:paraId="14078171" w14:textId="77777777" w:rsidR="005C6BD6" w:rsidRDefault="005C6BD6" w:rsidP="001F1E3A">
            <w:pPr>
              <w:rPr>
                <w:rFonts w:ascii="Times New Roman" w:eastAsia="Times New Roman" w:hAnsi="Times New Roman" w:cs="Times New Roman"/>
                <w:sz w:val="24"/>
                <w:szCs w:val="24"/>
                <w:lang w:val="es-ES" w:eastAsia="es-ES"/>
              </w:rPr>
            </w:pPr>
          </w:p>
          <w:p w14:paraId="7EFD7CE7" w14:textId="77777777" w:rsidR="005C6BD6" w:rsidRDefault="005C6BD6" w:rsidP="001F1E3A">
            <w:pPr>
              <w:rPr>
                <w:rFonts w:ascii="Times New Roman" w:eastAsia="Times New Roman" w:hAnsi="Times New Roman" w:cs="Times New Roman"/>
                <w:sz w:val="24"/>
                <w:szCs w:val="24"/>
                <w:lang w:val="es-ES" w:eastAsia="es-ES"/>
              </w:rPr>
            </w:pPr>
          </w:p>
        </w:tc>
        <w:tc>
          <w:tcPr>
            <w:tcW w:w="2124" w:type="dxa"/>
          </w:tcPr>
          <w:p w14:paraId="5DAD943D" w14:textId="77777777" w:rsidR="005C6BD6" w:rsidRDefault="005C6BD6" w:rsidP="001F1E3A">
            <w:pPr>
              <w:rPr>
                <w:rFonts w:ascii="Times New Roman" w:eastAsia="Times New Roman" w:hAnsi="Times New Roman" w:cs="Times New Roman"/>
                <w:sz w:val="24"/>
                <w:szCs w:val="24"/>
                <w:lang w:val="es-ES" w:eastAsia="es-ES"/>
              </w:rPr>
            </w:pPr>
          </w:p>
        </w:tc>
        <w:tc>
          <w:tcPr>
            <w:tcW w:w="2124" w:type="dxa"/>
          </w:tcPr>
          <w:p w14:paraId="671CDEC5" w14:textId="77777777" w:rsidR="005C6BD6" w:rsidRDefault="005C6BD6" w:rsidP="001F1E3A">
            <w:pPr>
              <w:rPr>
                <w:rFonts w:ascii="Times New Roman" w:eastAsia="Times New Roman" w:hAnsi="Times New Roman" w:cs="Times New Roman"/>
                <w:sz w:val="24"/>
                <w:szCs w:val="24"/>
                <w:lang w:val="es-ES" w:eastAsia="es-ES"/>
              </w:rPr>
            </w:pPr>
          </w:p>
        </w:tc>
        <w:tc>
          <w:tcPr>
            <w:tcW w:w="2124" w:type="dxa"/>
          </w:tcPr>
          <w:p w14:paraId="599B1A02" w14:textId="77777777" w:rsidR="005C6BD6" w:rsidRDefault="005C6BD6" w:rsidP="001F1E3A">
            <w:pPr>
              <w:rPr>
                <w:rFonts w:ascii="Times New Roman" w:eastAsia="Times New Roman" w:hAnsi="Times New Roman" w:cs="Times New Roman"/>
                <w:sz w:val="24"/>
                <w:szCs w:val="24"/>
                <w:lang w:val="es-ES" w:eastAsia="es-ES"/>
              </w:rPr>
            </w:pPr>
          </w:p>
        </w:tc>
      </w:tr>
    </w:tbl>
    <w:p w14:paraId="77760FC8" w14:textId="77777777" w:rsidR="00823DBF" w:rsidRPr="00823DBF" w:rsidRDefault="00823DBF" w:rsidP="00823DBF">
      <w:pPr>
        <w:rPr>
          <w:rFonts w:ascii="Times New Roman" w:eastAsia="Times New Roman" w:hAnsi="Times New Roman" w:cs="Times New Roman"/>
          <w:sz w:val="24"/>
          <w:szCs w:val="24"/>
          <w:lang w:val="es-ES" w:eastAsia="es-ES"/>
        </w:rPr>
      </w:pPr>
    </w:p>
    <w:sectPr w:rsidR="00823DBF" w:rsidRPr="00823DBF" w:rsidSect="002C5E87">
      <w:headerReference w:type="default" r:id="rId13"/>
      <w:pgSz w:w="11907" w:h="1871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71F2D" w14:textId="77777777" w:rsidR="007C3859" w:rsidRDefault="007C3859" w:rsidP="00F84171">
      <w:pPr>
        <w:spacing w:after="0" w:line="240" w:lineRule="auto"/>
      </w:pPr>
      <w:r>
        <w:separator/>
      </w:r>
    </w:p>
  </w:endnote>
  <w:endnote w:type="continuationSeparator" w:id="0">
    <w:p w14:paraId="69A9D06D" w14:textId="77777777" w:rsidR="007C3859" w:rsidRDefault="007C3859" w:rsidP="00F8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0ED4B" w14:textId="77777777" w:rsidR="007C3859" w:rsidRDefault="007C3859" w:rsidP="00F84171">
      <w:pPr>
        <w:spacing w:after="0" w:line="240" w:lineRule="auto"/>
      </w:pPr>
      <w:r>
        <w:separator/>
      </w:r>
    </w:p>
  </w:footnote>
  <w:footnote w:type="continuationSeparator" w:id="0">
    <w:p w14:paraId="74948066" w14:textId="77777777" w:rsidR="007C3859" w:rsidRDefault="007C3859" w:rsidP="00F8417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C3D68" w14:textId="4DA636E2" w:rsidR="00F84171" w:rsidRPr="00F84171" w:rsidRDefault="00F84171" w:rsidP="00F84171">
    <w:pPr>
      <w:spacing w:after="0" w:line="240" w:lineRule="auto"/>
      <w:rPr>
        <w:rFonts w:ascii="Times New Roman" w:eastAsia="Calibri" w:hAnsi="Times New Roman" w:cs="Times New Roman"/>
        <w:sz w:val="24"/>
        <w:szCs w:val="24"/>
        <w:lang w:val="es-VE"/>
      </w:rPr>
    </w:pPr>
    <w:r w:rsidRPr="00F84171">
      <w:rPr>
        <w:rFonts w:ascii="Calibri" w:eastAsia="Calibri" w:hAnsi="Calibri" w:cs="Times New Roman"/>
        <w:noProof/>
        <w:lang w:val="es-ES" w:eastAsia="es-ES"/>
      </w:rPr>
      <w:drawing>
        <wp:anchor distT="0" distB="0" distL="114300" distR="114300" simplePos="0" relativeHeight="251659264" behindDoc="0" locked="0" layoutInCell="1" allowOverlap="1" wp14:anchorId="6AFEEE63" wp14:editId="770D208A">
          <wp:simplePos x="0" y="0"/>
          <wp:positionH relativeFrom="column">
            <wp:posOffset>-335915</wp:posOffset>
          </wp:positionH>
          <wp:positionV relativeFrom="paragraph">
            <wp:posOffset>-64770</wp:posOffset>
          </wp:positionV>
          <wp:extent cx="342900" cy="408305"/>
          <wp:effectExtent l="0" t="0" r="0" b="0"/>
          <wp:wrapSquare wrapText="bothSides"/>
          <wp:docPr id="1" name="Imagen 1"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171">
      <w:rPr>
        <w:rFonts w:ascii="Times New Roman" w:eastAsia="Calibri" w:hAnsi="Times New Roman" w:cs="Times New Roman"/>
        <w:sz w:val="24"/>
        <w:szCs w:val="24"/>
        <w:lang w:val="es-VE"/>
      </w:rPr>
      <w:t xml:space="preserve"> Colegio Santa María de Maipú</w:t>
    </w:r>
  </w:p>
  <w:p w14:paraId="5D9C98EB" w14:textId="0CF60C14" w:rsidR="00F84171" w:rsidRPr="00F84171" w:rsidRDefault="00F84171" w:rsidP="00F84171">
    <w:pPr>
      <w:spacing w:after="0" w:line="240" w:lineRule="auto"/>
      <w:rPr>
        <w:rFonts w:ascii="Times New Roman" w:eastAsia="Calibri" w:hAnsi="Times New Roman" w:cs="Times New Roman"/>
        <w:sz w:val="24"/>
        <w:szCs w:val="24"/>
        <w:lang w:val="es-VE"/>
      </w:rPr>
    </w:pPr>
    <w:r w:rsidRPr="00F84171">
      <w:rPr>
        <w:rFonts w:ascii="Times New Roman" w:eastAsia="Calibri" w:hAnsi="Times New Roman" w:cs="Times New Roman"/>
        <w:sz w:val="24"/>
        <w:szCs w:val="24"/>
        <w:lang w:val="es-VE"/>
      </w:rPr>
      <w:t xml:space="preserve"> Departamento de Ciencias</w:t>
    </w:r>
  </w:p>
  <w:p w14:paraId="16246343" w14:textId="77777777" w:rsidR="00F84171" w:rsidRDefault="00F84171">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64F5"/>
    <w:multiLevelType w:val="multilevel"/>
    <w:tmpl w:val="D1788C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64223A"/>
    <w:multiLevelType w:val="hybridMultilevel"/>
    <w:tmpl w:val="5920A2C0"/>
    <w:lvl w:ilvl="0" w:tplc="340A000B">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2">
    <w:nsid w:val="26CC0D22"/>
    <w:multiLevelType w:val="hybridMultilevel"/>
    <w:tmpl w:val="17C2CB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8046A39"/>
    <w:multiLevelType w:val="hybridMultilevel"/>
    <w:tmpl w:val="D64469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87966D9"/>
    <w:multiLevelType w:val="multilevel"/>
    <w:tmpl w:val="763C5D1A"/>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E55976"/>
    <w:multiLevelType w:val="multilevel"/>
    <w:tmpl w:val="A6EE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2424C8"/>
    <w:multiLevelType w:val="multilevel"/>
    <w:tmpl w:val="763C5D1A"/>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7B3552"/>
    <w:multiLevelType w:val="multilevel"/>
    <w:tmpl w:val="763C5D1A"/>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7D52A9"/>
    <w:multiLevelType w:val="hybridMultilevel"/>
    <w:tmpl w:val="AC7CA4B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3"/>
  </w:num>
  <w:num w:numId="5">
    <w:abstractNumId w:val="5"/>
  </w:num>
  <w:num w:numId="6">
    <w:abstractNumId w:val="0"/>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71"/>
    <w:rsid w:val="000A261B"/>
    <w:rsid w:val="000F0562"/>
    <w:rsid w:val="00103C81"/>
    <w:rsid w:val="00131B2D"/>
    <w:rsid w:val="001456B5"/>
    <w:rsid w:val="0017660D"/>
    <w:rsid w:val="001B57B1"/>
    <w:rsid w:val="001B75C8"/>
    <w:rsid w:val="001E3499"/>
    <w:rsid w:val="00217E69"/>
    <w:rsid w:val="00264FF5"/>
    <w:rsid w:val="002C0C0A"/>
    <w:rsid w:val="002C5E87"/>
    <w:rsid w:val="002E2C4B"/>
    <w:rsid w:val="0031393C"/>
    <w:rsid w:val="00371250"/>
    <w:rsid w:val="003E370F"/>
    <w:rsid w:val="004364A7"/>
    <w:rsid w:val="00441B93"/>
    <w:rsid w:val="004C0FCA"/>
    <w:rsid w:val="004D44F2"/>
    <w:rsid w:val="004F65FE"/>
    <w:rsid w:val="005C2EF9"/>
    <w:rsid w:val="005C6BD6"/>
    <w:rsid w:val="007253E4"/>
    <w:rsid w:val="00772AD3"/>
    <w:rsid w:val="0078794D"/>
    <w:rsid w:val="007B07ED"/>
    <w:rsid w:val="007C3859"/>
    <w:rsid w:val="00817EEC"/>
    <w:rsid w:val="00823DBF"/>
    <w:rsid w:val="00837935"/>
    <w:rsid w:val="00862A94"/>
    <w:rsid w:val="008814DC"/>
    <w:rsid w:val="008A5876"/>
    <w:rsid w:val="008E4DDB"/>
    <w:rsid w:val="009F3F91"/>
    <w:rsid w:val="00A170D2"/>
    <w:rsid w:val="00A265BB"/>
    <w:rsid w:val="00A44331"/>
    <w:rsid w:val="00A73AA2"/>
    <w:rsid w:val="00A746FE"/>
    <w:rsid w:val="00AE09B5"/>
    <w:rsid w:val="00B325DA"/>
    <w:rsid w:val="00B4600E"/>
    <w:rsid w:val="00BB2C65"/>
    <w:rsid w:val="00BD3CE0"/>
    <w:rsid w:val="00C16EBD"/>
    <w:rsid w:val="00C17D5D"/>
    <w:rsid w:val="00C87E6E"/>
    <w:rsid w:val="00CC496A"/>
    <w:rsid w:val="00CC70B7"/>
    <w:rsid w:val="00CD60AC"/>
    <w:rsid w:val="00D2131F"/>
    <w:rsid w:val="00D446DF"/>
    <w:rsid w:val="00D6792B"/>
    <w:rsid w:val="00D71229"/>
    <w:rsid w:val="00D76787"/>
    <w:rsid w:val="00E2390F"/>
    <w:rsid w:val="00E255F9"/>
    <w:rsid w:val="00EE05B2"/>
    <w:rsid w:val="00F23FA2"/>
    <w:rsid w:val="00F5032F"/>
    <w:rsid w:val="00F84171"/>
    <w:rsid w:val="00FC6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DD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41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4171"/>
  </w:style>
  <w:style w:type="paragraph" w:styleId="Piedepgina">
    <w:name w:val="footer"/>
    <w:basedOn w:val="Normal"/>
    <w:link w:val="PiedepginaCar"/>
    <w:uiPriority w:val="99"/>
    <w:unhideWhenUsed/>
    <w:rsid w:val="00F841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4171"/>
  </w:style>
  <w:style w:type="table" w:styleId="Tablaconcuadrcula">
    <w:name w:val="Table Grid"/>
    <w:basedOn w:val="Tablanormal"/>
    <w:uiPriority w:val="59"/>
    <w:rsid w:val="002C0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456B5"/>
    <w:pPr>
      <w:ind w:left="720"/>
      <w:contextualSpacing/>
    </w:pPr>
  </w:style>
  <w:style w:type="character" w:styleId="Textoennegrita">
    <w:name w:val="Strong"/>
    <w:basedOn w:val="Fuentedeprrafopredeter"/>
    <w:uiPriority w:val="22"/>
    <w:qFormat/>
    <w:rsid w:val="00BB2C65"/>
    <w:rPr>
      <w:b/>
      <w:bCs/>
    </w:rPr>
  </w:style>
  <w:style w:type="character" w:styleId="Hipervnculo">
    <w:name w:val="Hyperlink"/>
    <w:basedOn w:val="Fuentedeprrafopredeter"/>
    <w:uiPriority w:val="99"/>
    <w:unhideWhenUsed/>
    <w:rsid w:val="00FC667C"/>
    <w:rPr>
      <w:color w:val="0000FF"/>
      <w:u w:val="single"/>
    </w:rPr>
  </w:style>
  <w:style w:type="character" w:customStyle="1" w:styleId="UnresolvedMention">
    <w:name w:val="Unresolved Mention"/>
    <w:basedOn w:val="Fuentedeprrafopredeter"/>
    <w:uiPriority w:val="99"/>
    <w:semiHidden/>
    <w:unhideWhenUsed/>
    <w:rsid w:val="00F5032F"/>
    <w:rPr>
      <w:color w:val="605E5C"/>
      <w:shd w:val="clear" w:color="auto" w:fill="E1DFDD"/>
    </w:rPr>
  </w:style>
  <w:style w:type="paragraph" w:styleId="Textodeglobo">
    <w:name w:val="Balloon Text"/>
    <w:basedOn w:val="Normal"/>
    <w:link w:val="TextodegloboCar"/>
    <w:uiPriority w:val="99"/>
    <w:semiHidden/>
    <w:unhideWhenUsed/>
    <w:rsid w:val="00D446DF"/>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446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41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4171"/>
  </w:style>
  <w:style w:type="paragraph" w:styleId="Piedepgina">
    <w:name w:val="footer"/>
    <w:basedOn w:val="Normal"/>
    <w:link w:val="PiedepginaCar"/>
    <w:uiPriority w:val="99"/>
    <w:unhideWhenUsed/>
    <w:rsid w:val="00F841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4171"/>
  </w:style>
  <w:style w:type="table" w:styleId="Tablaconcuadrcula">
    <w:name w:val="Table Grid"/>
    <w:basedOn w:val="Tablanormal"/>
    <w:uiPriority w:val="59"/>
    <w:rsid w:val="002C0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456B5"/>
    <w:pPr>
      <w:ind w:left="720"/>
      <w:contextualSpacing/>
    </w:pPr>
  </w:style>
  <w:style w:type="character" w:styleId="Textoennegrita">
    <w:name w:val="Strong"/>
    <w:basedOn w:val="Fuentedeprrafopredeter"/>
    <w:uiPriority w:val="22"/>
    <w:qFormat/>
    <w:rsid w:val="00BB2C65"/>
    <w:rPr>
      <w:b/>
      <w:bCs/>
    </w:rPr>
  </w:style>
  <w:style w:type="character" w:styleId="Hipervnculo">
    <w:name w:val="Hyperlink"/>
    <w:basedOn w:val="Fuentedeprrafopredeter"/>
    <w:uiPriority w:val="99"/>
    <w:unhideWhenUsed/>
    <w:rsid w:val="00FC667C"/>
    <w:rPr>
      <w:color w:val="0000FF"/>
      <w:u w:val="single"/>
    </w:rPr>
  </w:style>
  <w:style w:type="character" w:customStyle="1" w:styleId="UnresolvedMention">
    <w:name w:val="Unresolved Mention"/>
    <w:basedOn w:val="Fuentedeprrafopredeter"/>
    <w:uiPriority w:val="99"/>
    <w:semiHidden/>
    <w:unhideWhenUsed/>
    <w:rsid w:val="00F5032F"/>
    <w:rPr>
      <w:color w:val="605E5C"/>
      <w:shd w:val="clear" w:color="auto" w:fill="E1DFDD"/>
    </w:rPr>
  </w:style>
  <w:style w:type="paragraph" w:styleId="Textodeglobo">
    <w:name w:val="Balloon Text"/>
    <w:basedOn w:val="Normal"/>
    <w:link w:val="TextodegloboCar"/>
    <w:uiPriority w:val="99"/>
    <w:semiHidden/>
    <w:unhideWhenUsed/>
    <w:rsid w:val="00D446DF"/>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446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478705">
      <w:bodyDiv w:val="1"/>
      <w:marLeft w:val="0"/>
      <w:marRight w:val="0"/>
      <w:marTop w:val="0"/>
      <w:marBottom w:val="0"/>
      <w:divBdr>
        <w:top w:val="none" w:sz="0" w:space="0" w:color="auto"/>
        <w:left w:val="none" w:sz="0" w:space="0" w:color="auto"/>
        <w:bottom w:val="none" w:sz="0" w:space="0" w:color="auto"/>
        <w:right w:val="none" w:sz="0" w:space="0" w:color="auto"/>
      </w:divBdr>
      <w:divsChild>
        <w:div w:id="609430781">
          <w:marLeft w:val="0"/>
          <w:marRight w:val="0"/>
          <w:marTop w:val="0"/>
          <w:marBottom w:val="480"/>
          <w:divBdr>
            <w:top w:val="none" w:sz="0" w:space="0" w:color="auto"/>
            <w:left w:val="none" w:sz="0" w:space="0" w:color="auto"/>
            <w:bottom w:val="none" w:sz="0" w:space="0" w:color="auto"/>
            <w:right w:val="none" w:sz="0" w:space="0" w:color="auto"/>
          </w:divBdr>
        </w:div>
        <w:div w:id="58484530">
          <w:marLeft w:val="0"/>
          <w:marRight w:val="0"/>
          <w:marTop w:val="0"/>
          <w:marBottom w:val="480"/>
          <w:divBdr>
            <w:top w:val="none" w:sz="0" w:space="0" w:color="auto"/>
            <w:left w:val="none" w:sz="0" w:space="0" w:color="auto"/>
            <w:bottom w:val="none" w:sz="0" w:space="0" w:color="auto"/>
            <w:right w:val="none" w:sz="0" w:space="0" w:color="auto"/>
          </w:divBdr>
        </w:div>
        <w:div w:id="505561697">
          <w:marLeft w:val="0"/>
          <w:marRight w:val="0"/>
          <w:marTop w:val="0"/>
          <w:marBottom w:val="480"/>
          <w:divBdr>
            <w:top w:val="none" w:sz="0" w:space="0" w:color="auto"/>
            <w:left w:val="none" w:sz="0" w:space="0" w:color="auto"/>
            <w:bottom w:val="none" w:sz="0" w:space="0" w:color="auto"/>
            <w:right w:val="none" w:sz="0" w:space="0" w:color="auto"/>
          </w:divBdr>
        </w:div>
        <w:div w:id="534121394">
          <w:marLeft w:val="0"/>
          <w:marRight w:val="0"/>
          <w:marTop w:val="0"/>
          <w:marBottom w:val="480"/>
          <w:divBdr>
            <w:top w:val="none" w:sz="0" w:space="0" w:color="auto"/>
            <w:left w:val="none" w:sz="0" w:space="0" w:color="auto"/>
            <w:bottom w:val="none" w:sz="0" w:space="0" w:color="auto"/>
            <w:right w:val="none" w:sz="0" w:space="0" w:color="auto"/>
          </w:divBdr>
        </w:div>
      </w:divsChild>
    </w:div>
    <w:div w:id="138995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GJw0R3hQRkg" TargetMode="External"/><Relationship Id="rId12" Type="http://schemas.openxmlformats.org/officeDocument/2006/relationships/image" Target="media/image1.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youtu.be/GGT7jePWQLE" TargetMode="External"/><Relationship Id="rId9" Type="http://schemas.openxmlformats.org/officeDocument/2006/relationships/hyperlink" Target="https://youtu.be/GGT7jePWQLE" TargetMode="External"/><Relationship Id="rId10" Type="http://schemas.openxmlformats.org/officeDocument/2006/relationships/hyperlink" Target="https://www.youtube.com/watch?v=Igb21Z5_KK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780</TotalTime>
  <Pages>3</Pages>
  <Words>660</Words>
  <Characters>3634</Characters>
  <Application>Microsoft Macintosh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angela</cp:lastModifiedBy>
  <cp:revision>14</cp:revision>
  <dcterms:created xsi:type="dcterms:W3CDTF">2020-03-16T20:05:00Z</dcterms:created>
  <dcterms:modified xsi:type="dcterms:W3CDTF">2020-04-23T04:32:00Z</dcterms:modified>
</cp:coreProperties>
</file>