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0AB72DDB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1776F8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A265BB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4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2338B2F7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F281195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5934075" cy="2105526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05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C149051" w:rsid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11E5EC4A" w14:textId="77777777" w:rsidR="00A265BB" w:rsidRDefault="00A265BB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A265BB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A.E. 2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2BF14AF2" w14:textId="3D982C3D" w:rsidR="00A265BB" w:rsidRPr="00A265BB" w:rsidRDefault="00A265BB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A265BB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Formular explicaciones de las reacciones ácido-base, basándose en teorías, y determinar la acidez o basicidad de soluciones.</w:t>
                            </w:r>
                          </w:p>
                          <w:p w14:paraId="75C18DAB" w14:textId="505A6546" w:rsidR="008E4DDB" w:rsidRDefault="008E4DDB" w:rsidP="008E4DDB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Lee el Texto y observa el video del LINK: </w:t>
                            </w:r>
                            <w:hyperlink r:id="rId7" w:history="1">
                              <w:r w:rsidR="00F5032F" w:rsidRPr="00F5032F">
                                <w:rPr>
                                  <w:rStyle w:val="Hipervnculo"/>
                                  <w:rFonts w:ascii="Arial" w:eastAsia="Times New Roman" w:hAnsi="Arial" w:cs="Arial"/>
                                  <w:lang w:val="es-CL" w:eastAsia="es-CL"/>
                                </w:rPr>
                                <w:t>https://youtu.be/GGT7jePWQLE</w:t>
                              </w:r>
                            </w:hyperlink>
                          </w:p>
                          <w:p w14:paraId="3DF2995B" w14:textId="77777777" w:rsidR="008E4DDB" w:rsidRPr="00031AAE" w:rsidRDefault="008E4DDB" w:rsidP="008E4DDB">
                            <w:pPr>
                              <w:spacing w:after="0"/>
                              <w:rPr>
                                <w:color w:val="0000FF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los ejercicios a desarrollar con un ejemplo de cada uno.  También puedes observar los videos recomendados para responder la actividad.</w:t>
                            </w:r>
                          </w:p>
                          <w:p w14:paraId="238F1AB8" w14:textId="15229143" w:rsidR="00F84171" w:rsidRDefault="00F84171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DDA2605" w14:textId="77777777" w:rsidR="00BD3CE0" w:rsidRPr="00C82385" w:rsidRDefault="00BD3CE0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6A94F47E" w14:textId="77777777" w:rsidR="00F84171" w:rsidRDefault="00F84171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F84171" w:rsidRPr="00A242C3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77777777" w:rsidR="00F84171" w:rsidRPr="00A242C3" w:rsidRDefault="00F84171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 w:rsidRPr="00A242C3">
                              <w:rPr>
                                <w:lang w:val="es-MX"/>
                              </w:rPr>
                              <w:t xml:space="preserve">Describir las instrucciones propias de la guía. 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2.75pt;width:467.25pt;height:16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">
                <v:textbox>
                  <w:txbxContent>
                    <w:p w14:paraId="5E2E240D" w14:textId="2C149051" w:rsid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11E5EC4A" w14:textId="77777777" w:rsidR="00A265BB" w:rsidRDefault="00A265BB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</w:pPr>
                      <w:r w:rsidRPr="00A265BB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A.E. 2</w:t>
                      </w:r>
                      <w:r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 xml:space="preserve"> </w:t>
                      </w:r>
                    </w:p>
                    <w:p w14:paraId="2BF14AF2" w14:textId="3D982C3D" w:rsidR="00A265BB" w:rsidRPr="00A265BB" w:rsidRDefault="00A265BB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28"/>
                          <w:szCs w:val="28"/>
                          <w:lang w:val="es-ES" w:eastAsia="es-ES"/>
                        </w:rPr>
                      </w:pPr>
                      <w:r w:rsidRPr="00A265BB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Formular explicaciones de las reacciones ácido-base, basándose en teorías, y determinar la acidez o basicidad de soluciones.</w:t>
                      </w:r>
                    </w:p>
                    <w:p w14:paraId="75C18DAB" w14:textId="505A6546" w:rsidR="008E4DDB" w:rsidRDefault="008E4DDB" w:rsidP="008E4DDB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Lee el Texto y observa el video del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LINK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: </w:t>
                      </w:r>
                      <w:hyperlink r:id="rId8" w:history="1">
                        <w:r w:rsidR="00F5032F" w:rsidRPr="00F5032F">
                          <w:rPr>
                            <w:rStyle w:val="Hipervnculo"/>
                            <w:rFonts w:ascii="Arial" w:eastAsia="Times New Roman" w:hAnsi="Arial" w:cs="Arial"/>
                            <w:lang w:val="es-CL" w:eastAsia="es-CL"/>
                          </w:rPr>
                          <w:t>https://youtu.be/GGT7jePWQLE</w:t>
                        </w:r>
                      </w:hyperlink>
                    </w:p>
                    <w:p w14:paraId="3DF2995B" w14:textId="77777777" w:rsidR="008E4DDB" w:rsidRPr="00031AAE" w:rsidRDefault="008E4DDB" w:rsidP="008E4DDB">
                      <w:pPr>
                        <w:spacing w:after="0"/>
                        <w:rPr>
                          <w:color w:val="0000FF"/>
                          <w:u w:val="single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los ejercicios a desarrollar con un ejemplo de cada uno.  También puedes observar los videos recomendados para responder la actividad.</w:t>
                      </w:r>
                    </w:p>
                    <w:p w14:paraId="238F1AB8" w14:textId="15229143" w:rsidR="00F84171" w:rsidRDefault="00F84171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3DDA2605" w14:textId="77777777" w:rsidR="00BD3CE0" w:rsidRPr="00C82385" w:rsidRDefault="00BD3CE0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6A94F47E" w14:textId="77777777" w:rsidR="00F84171" w:rsidRDefault="00F84171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F84171" w:rsidRPr="00A242C3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77777777" w:rsidR="00F84171" w:rsidRPr="00A242C3" w:rsidRDefault="00F84171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 w:rsidRPr="00A242C3">
                        <w:rPr>
                          <w:lang w:val="es-MX"/>
                        </w:rPr>
                        <w:t xml:space="preserve">Describir las instrucciones propias de la guía. 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092CD8B" w:rsid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4AE44515" w14:textId="323B0C93" w:rsidR="008E4DDB" w:rsidRDefault="008E4DD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E5E23FE" w14:textId="1C9790C8" w:rsidR="008E4DDB" w:rsidRDefault="008E4DD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D9A0366" w14:textId="1881497B" w:rsidR="008E4DDB" w:rsidRDefault="008E4DD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2ECBD0A" w14:textId="77777777" w:rsidR="008E4DDB" w:rsidRPr="00F84171" w:rsidRDefault="008E4DD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512B98B" w14:textId="362EC559" w:rsidR="001B57B1" w:rsidRDefault="001B57B1"/>
    <w:p w14:paraId="08DD3455" w14:textId="77777777" w:rsidR="00A265BB" w:rsidRDefault="00A265BB" w:rsidP="00C16EBD"/>
    <w:p w14:paraId="29D02D30" w14:textId="77777777" w:rsidR="004F65FE" w:rsidRDefault="004F65FE" w:rsidP="00C16EBD"/>
    <w:p w14:paraId="007A8E54" w14:textId="3028173B" w:rsidR="004F65FE" w:rsidRDefault="001776F8" w:rsidP="00C16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F65FE" w:rsidRPr="004F65FE">
        <w:rPr>
          <w:sz w:val="28"/>
          <w:szCs w:val="28"/>
        </w:rPr>
        <w:t>ACTIVIDAD</w:t>
      </w:r>
    </w:p>
    <w:p w14:paraId="4F7D164C" w14:textId="4B4F3956" w:rsidR="00E255F9" w:rsidRDefault="00E255F9" w:rsidP="00C16EBD">
      <w:pPr>
        <w:rPr>
          <w:sz w:val="28"/>
          <w:szCs w:val="28"/>
        </w:rPr>
      </w:pPr>
      <w:r>
        <w:rPr>
          <w:sz w:val="28"/>
          <w:szCs w:val="28"/>
        </w:rPr>
        <w:t>1.-¿</w:t>
      </w:r>
      <w:proofErr w:type="spellStart"/>
      <w:r>
        <w:rPr>
          <w:sz w:val="28"/>
          <w:szCs w:val="28"/>
        </w:rPr>
        <w:t>Cuál</w:t>
      </w:r>
      <w:proofErr w:type="spellEnd"/>
      <w:r>
        <w:rPr>
          <w:sz w:val="28"/>
          <w:szCs w:val="28"/>
        </w:rPr>
        <w:t xml:space="preserve"> es la </w:t>
      </w:r>
      <w:proofErr w:type="spellStart"/>
      <w:r>
        <w:rPr>
          <w:sz w:val="28"/>
          <w:szCs w:val="28"/>
        </w:rPr>
        <w:t>diferencia</w:t>
      </w:r>
      <w:proofErr w:type="spellEnd"/>
      <w:r>
        <w:rPr>
          <w:sz w:val="28"/>
          <w:szCs w:val="28"/>
        </w:rPr>
        <w:t xml:space="preserve"> entre una base de Arrhenius y una base de Bronsted? </w:t>
      </w:r>
      <w:proofErr w:type="spellStart"/>
      <w:r>
        <w:rPr>
          <w:sz w:val="28"/>
          <w:szCs w:val="28"/>
        </w:rPr>
        <w:t>Explica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255F9" w14:paraId="69A55D55" w14:textId="77777777" w:rsidTr="00E255F9">
        <w:tc>
          <w:tcPr>
            <w:tcW w:w="8495" w:type="dxa"/>
          </w:tcPr>
          <w:p w14:paraId="2CA3F718" w14:textId="121C4BAA" w:rsidR="00E255F9" w:rsidRDefault="000303E0" w:rsidP="00C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base de Arrhenius </w:t>
            </w:r>
            <w:proofErr w:type="spellStart"/>
            <w:r>
              <w:rPr>
                <w:sz w:val="28"/>
                <w:szCs w:val="28"/>
              </w:rPr>
              <w:t>posee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iones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hidroxilos</w:t>
            </w:r>
            <w:proofErr w:type="spellEnd"/>
            <w:r>
              <w:rPr>
                <w:sz w:val="28"/>
                <w:szCs w:val="28"/>
              </w:rPr>
              <w:t xml:space="preserve"> Ca</w:t>
            </w:r>
            <w:r w:rsidR="00AB0680">
              <w:rPr>
                <w:sz w:val="28"/>
                <w:szCs w:val="28"/>
              </w:rPr>
              <w:t>(</w:t>
            </w:r>
            <w:r w:rsidRPr="000303E0">
              <w:rPr>
                <w:color w:val="FF0000"/>
                <w:sz w:val="28"/>
                <w:szCs w:val="28"/>
              </w:rPr>
              <w:t>OH</w:t>
            </w:r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cambio</w:t>
            </w:r>
            <w:proofErr w:type="spellEnd"/>
            <w:r>
              <w:rPr>
                <w:sz w:val="28"/>
                <w:szCs w:val="28"/>
              </w:rPr>
              <w:t xml:space="preserve"> las bases de </w:t>
            </w:r>
            <w:proofErr w:type="spellStart"/>
            <w:r>
              <w:rPr>
                <w:sz w:val="28"/>
                <w:szCs w:val="28"/>
              </w:rPr>
              <w:t>Brönsted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aceptan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protones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7E1B9E5" w14:textId="07FA693D" w:rsidR="00E255F9" w:rsidRDefault="00E255F9" w:rsidP="00C16EBD">
            <w:pPr>
              <w:rPr>
                <w:sz w:val="28"/>
                <w:szCs w:val="28"/>
              </w:rPr>
            </w:pPr>
          </w:p>
        </w:tc>
      </w:tr>
    </w:tbl>
    <w:p w14:paraId="3957803E" w14:textId="77777777" w:rsidR="00E255F9" w:rsidRDefault="00E255F9" w:rsidP="00C16EBD">
      <w:pPr>
        <w:rPr>
          <w:sz w:val="28"/>
          <w:szCs w:val="28"/>
        </w:rPr>
      </w:pPr>
    </w:p>
    <w:p w14:paraId="27821024" w14:textId="628F7E11" w:rsidR="00A44331" w:rsidRDefault="004D44F2" w:rsidP="004D44F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1.-Disocia y clasifica a los siguientes ácidos o bases de Arrheniu</w:t>
      </w:r>
      <w:r w:rsidR="00AB068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A44331" w14:paraId="461705F7" w14:textId="77777777" w:rsidTr="00A44331">
        <w:tc>
          <w:tcPr>
            <w:tcW w:w="2831" w:type="dxa"/>
          </w:tcPr>
          <w:p w14:paraId="5DEA5481" w14:textId="0AD8C7D7" w:rsidR="00A44331" w:rsidRDefault="00A44331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832" w:type="dxa"/>
          </w:tcPr>
          <w:p w14:paraId="01B8C4B0" w14:textId="5CFDF92C" w:rsidR="00A44331" w:rsidRDefault="00A44331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Disociación</w:t>
            </w:r>
          </w:p>
        </w:tc>
        <w:tc>
          <w:tcPr>
            <w:tcW w:w="2832" w:type="dxa"/>
          </w:tcPr>
          <w:p w14:paraId="285E5607" w14:textId="4C2544BC" w:rsidR="00A44331" w:rsidRDefault="00A44331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Acido  o Base</w:t>
            </w:r>
          </w:p>
        </w:tc>
      </w:tr>
      <w:tr w:rsidR="00A44331" w14:paraId="0790CEE3" w14:textId="77777777" w:rsidTr="00A44331">
        <w:tc>
          <w:tcPr>
            <w:tcW w:w="2831" w:type="dxa"/>
          </w:tcPr>
          <w:p w14:paraId="7C4CA0C8" w14:textId="447A3067" w:rsidR="00A44331" w:rsidRDefault="00A44331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KOH</w:t>
            </w:r>
          </w:p>
        </w:tc>
        <w:tc>
          <w:tcPr>
            <w:tcW w:w="2832" w:type="dxa"/>
          </w:tcPr>
          <w:p w14:paraId="22C10082" w14:textId="3A859C52" w:rsidR="00A44331" w:rsidRDefault="000303E0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K</w:t>
            </w:r>
            <w:r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+   OH</w:t>
            </w:r>
            <w:r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</w:tc>
        <w:tc>
          <w:tcPr>
            <w:tcW w:w="2832" w:type="dxa"/>
          </w:tcPr>
          <w:p w14:paraId="613D4BC6" w14:textId="044886BD" w:rsidR="00A44331" w:rsidRPr="00071276" w:rsidRDefault="00523887" w:rsidP="004D44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071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BASE</w:t>
            </w:r>
          </w:p>
        </w:tc>
      </w:tr>
      <w:tr w:rsidR="00A44331" w14:paraId="7EA1C96A" w14:textId="77777777" w:rsidTr="00A44331">
        <w:tc>
          <w:tcPr>
            <w:tcW w:w="2831" w:type="dxa"/>
          </w:tcPr>
          <w:p w14:paraId="595D99C7" w14:textId="3FAB6D26" w:rsidR="00A44331" w:rsidRDefault="00A44331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HCl</w:t>
            </w:r>
          </w:p>
        </w:tc>
        <w:tc>
          <w:tcPr>
            <w:tcW w:w="2832" w:type="dxa"/>
          </w:tcPr>
          <w:p w14:paraId="76E153C9" w14:textId="102D92B7" w:rsidR="00A44331" w:rsidRDefault="000303E0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H</w:t>
            </w:r>
            <w:r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+   </w:t>
            </w:r>
            <w:r w:rsidR="005238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Cl</w:t>
            </w:r>
            <w:r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</w:tc>
        <w:tc>
          <w:tcPr>
            <w:tcW w:w="2832" w:type="dxa"/>
          </w:tcPr>
          <w:p w14:paraId="3D5846D2" w14:textId="53798B67" w:rsidR="00A44331" w:rsidRPr="00071276" w:rsidRDefault="00523887" w:rsidP="004D44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071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ÁCIDO</w:t>
            </w:r>
          </w:p>
        </w:tc>
      </w:tr>
      <w:tr w:rsidR="00A44331" w14:paraId="55C4962D" w14:textId="77777777" w:rsidTr="00A44331">
        <w:tc>
          <w:tcPr>
            <w:tcW w:w="2831" w:type="dxa"/>
          </w:tcPr>
          <w:p w14:paraId="1FB8F3A0" w14:textId="04781E0E" w:rsidR="00A44331" w:rsidRDefault="00A44331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Pr="00A4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Se</w:t>
            </w:r>
          </w:p>
        </w:tc>
        <w:tc>
          <w:tcPr>
            <w:tcW w:w="2832" w:type="dxa"/>
          </w:tcPr>
          <w:p w14:paraId="15670E61" w14:textId="09383EDF" w:rsidR="00A44331" w:rsidRDefault="00523887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2</w:t>
            </w:r>
            <w:r w:rsid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H</w:t>
            </w:r>
            <w:r w:rsidR="000303E0"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0303E0"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+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Se</w:t>
            </w:r>
            <w:r w:rsidR="000303E0"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2</w:t>
            </w:r>
          </w:p>
        </w:tc>
        <w:tc>
          <w:tcPr>
            <w:tcW w:w="2832" w:type="dxa"/>
          </w:tcPr>
          <w:p w14:paraId="2D9F5D21" w14:textId="691CD205" w:rsidR="00A44331" w:rsidRPr="00071276" w:rsidRDefault="00523887" w:rsidP="004D44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071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ÁCIDO</w:t>
            </w:r>
          </w:p>
        </w:tc>
      </w:tr>
      <w:tr w:rsidR="00A44331" w14:paraId="1985204B" w14:textId="77777777" w:rsidTr="00A44331">
        <w:tc>
          <w:tcPr>
            <w:tcW w:w="2831" w:type="dxa"/>
          </w:tcPr>
          <w:p w14:paraId="71C2185B" w14:textId="787DA47E" w:rsidR="00A44331" w:rsidRDefault="00A44331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Sn(OH)</w:t>
            </w:r>
            <w:r w:rsidRPr="00A4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</w:p>
        </w:tc>
        <w:tc>
          <w:tcPr>
            <w:tcW w:w="2832" w:type="dxa"/>
          </w:tcPr>
          <w:p w14:paraId="3E2D5D5C" w14:textId="582C221E" w:rsidR="00A44331" w:rsidRDefault="000303E0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Sn</w:t>
            </w:r>
            <w:r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5238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2</w:t>
            </w:r>
            <w:r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+   </w:t>
            </w:r>
            <w:r w:rsidR="005238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2</w:t>
            </w:r>
            <w:r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OH</w:t>
            </w:r>
            <w:r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</w:tc>
        <w:tc>
          <w:tcPr>
            <w:tcW w:w="2832" w:type="dxa"/>
          </w:tcPr>
          <w:p w14:paraId="6D636777" w14:textId="11E132D8" w:rsidR="00A44331" w:rsidRPr="00071276" w:rsidRDefault="00523887" w:rsidP="004D44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071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BASE</w:t>
            </w:r>
          </w:p>
        </w:tc>
      </w:tr>
      <w:tr w:rsidR="00A44331" w14:paraId="2B7A496D" w14:textId="77777777" w:rsidTr="00A44331">
        <w:tc>
          <w:tcPr>
            <w:tcW w:w="2831" w:type="dxa"/>
          </w:tcPr>
          <w:p w14:paraId="23348BA1" w14:textId="6D0B5471" w:rsidR="00A44331" w:rsidRDefault="00A44331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CH</w:t>
            </w:r>
            <w:r w:rsidRPr="0044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-COOH</w:t>
            </w:r>
          </w:p>
        </w:tc>
        <w:tc>
          <w:tcPr>
            <w:tcW w:w="2832" w:type="dxa"/>
          </w:tcPr>
          <w:p w14:paraId="31DD63AD" w14:textId="1F3F9FB4" w:rsidR="00A44331" w:rsidRDefault="00523887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H</w:t>
            </w:r>
            <w:r w:rsidR="000303E0"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0303E0"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+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CH</w:t>
            </w:r>
            <w:r w:rsidRPr="005238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CO</w:t>
            </w:r>
            <w:r w:rsidR="000303E0"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O</w:t>
            </w:r>
            <w:r w:rsidR="000303E0"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</w:tc>
        <w:tc>
          <w:tcPr>
            <w:tcW w:w="2832" w:type="dxa"/>
          </w:tcPr>
          <w:p w14:paraId="1545A291" w14:textId="0474CE60" w:rsidR="00A44331" w:rsidRPr="00071276" w:rsidRDefault="00523887" w:rsidP="004D44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071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ÁCIDO</w:t>
            </w:r>
          </w:p>
        </w:tc>
      </w:tr>
      <w:tr w:rsidR="00A44331" w14:paraId="0797C0FB" w14:textId="77777777" w:rsidTr="00A44331">
        <w:tc>
          <w:tcPr>
            <w:tcW w:w="2831" w:type="dxa"/>
          </w:tcPr>
          <w:p w14:paraId="671F5FB4" w14:textId="693CBD32" w:rsidR="00A44331" w:rsidRDefault="00AE09B5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2832" w:type="dxa"/>
          </w:tcPr>
          <w:p w14:paraId="39A7727A" w14:textId="0323A75F" w:rsidR="00A44331" w:rsidRDefault="00523887" w:rsidP="004D4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2H</w:t>
            </w:r>
            <w:r w:rsidR="000303E0"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0303E0"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+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S</w:t>
            </w:r>
            <w:r w:rsidR="000303E0" w:rsidRPr="000303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2</w:t>
            </w:r>
          </w:p>
        </w:tc>
        <w:tc>
          <w:tcPr>
            <w:tcW w:w="2832" w:type="dxa"/>
          </w:tcPr>
          <w:p w14:paraId="67DF9659" w14:textId="4A33C733" w:rsidR="00A44331" w:rsidRPr="00071276" w:rsidRDefault="00523887" w:rsidP="004D44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071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ÁCIDO</w:t>
            </w:r>
          </w:p>
        </w:tc>
      </w:tr>
    </w:tbl>
    <w:p w14:paraId="4AD5C2D5" w14:textId="097A5F57" w:rsidR="00AE09B5" w:rsidRDefault="00AE09B5" w:rsidP="00C16EBD"/>
    <w:p w14:paraId="36593774" w14:textId="19841A8E" w:rsidR="00A170D2" w:rsidRDefault="00AE09B5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t>2</w:t>
      </w:r>
      <w:r w:rsidR="002C0C0A">
        <w:t>.</w:t>
      </w:r>
      <w:r w:rsidR="00C16EBD" w:rsidRPr="00C16EB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-</w:t>
      </w:r>
      <w:r w:rsidR="004F65F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completa las siguientes reacciones de neutralización</w:t>
      </w:r>
      <w:r w:rsidR="00A170D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con la SAL Y AGUA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A170D2" w14:paraId="440B3779" w14:textId="77777777" w:rsidTr="00A170D2">
        <w:tc>
          <w:tcPr>
            <w:tcW w:w="2123" w:type="dxa"/>
          </w:tcPr>
          <w:p w14:paraId="2F985CFC" w14:textId="255BE9B7" w:rsidR="00A170D2" w:rsidRDefault="00A170D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ÁCIDO</w:t>
            </w:r>
          </w:p>
        </w:tc>
        <w:tc>
          <w:tcPr>
            <w:tcW w:w="2124" w:type="dxa"/>
          </w:tcPr>
          <w:p w14:paraId="0333FCCD" w14:textId="1E30B940" w:rsidR="00A170D2" w:rsidRDefault="00A170D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BASE</w:t>
            </w:r>
          </w:p>
        </w:tc>
        <w:tc>
          <w:tcPr>
            <w:tcW w:w="2124" w:type="dxa"/>
          </w:tcPr>
          <w:p w14:paraId="7C76025C" w14:textId="117EF18F" w:rsidR="00A170D2" w:rsidRDefault="00A170D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SAL</w:t>
            </w:r>
          </w:p>
        </w:tc>
        <w:tc>
          <w:tcPr>
            <w:tcW w:w="2124" w:type="dxa"/>
          </w:tcPr>
          <w:p w14:paraId="564584F9" w14:textId="19F1D73A" w:rsidR="00A170D2" w:rsidRDefault="00A170D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AGUA</w:t>
            </w:r>
          </w:p>
        </w:tc>
      </w:tr>
      <w:tr w:rsidR="00A170D2" w14:paraId="5E0D0BD1" w14:textId="77777777" w:rsidTr="00A170D2">
        <w:tc>
          <w:tcPr>
            <w:tcW w:w="2123" w:type="dxa"/>
          </w:tcPr>
          <w:p w14:paraId="630339B6" w14:textId="77777777" w:rsidR="00A170D2" w:rsidRDefault="00A170D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HNO</w:t>
            </w:r>
            <w:r w:rsidRPr="00AE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</w:p>
          <w:p w14:paraId="7D5BEFD3" w14:textId="00449B37" w:rsidR="00D2131F" w:rsidRDefault="00D2131F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4" w:type="dxa"/>
          </w:tcPr>
          <w:p w14:paraId="4B0C6DCF" w14:textId="2E965C48" w:rsidR="00A170D2" w:rsidRDefault="00A170D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7111B" wp14:editId="41837C1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107801</wp:posOffset>
                      </wp:positionV>
                      <wp:extent cx="282102" cy="0"/>
                      <wp:effectExtent l="0" t="76200" r="22860" b="9525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10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7680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91.15pt;margin-top:8.5pt;width:22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4C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OH</w:t>
            </w:r>
            <w:proofErr w:type="spellEnd"/>
          </w:p>
        </w:tc>
        <w:tc>
          <w:tcPr>
            <w:tcW w:w="2124" w:type="dxa"/>
          </w:tcPr>
          <w:p w14:paraId="36DD774A" w14:textId="51FFE99B" w:rsidR="00A170D2" w:rsidRDefault="00A170D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 w:rsidR="004C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  <w:r w:rsidRPr="00AE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</w:p>
        </w:tc>
        <w:tc>
          <w:tcPr>
            <w:tcW w:w="2124" w:type="dxa"/>
          </w:tcPr>
          <w:p w14:paraId="69362A99" w14:textId="502EB249" w:rsidR="00A170D2" w:rsidRPr="00E8133B" w:rsidRDefault="00064FE7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  <w:r w:rsidRPr="00E81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H</w:t>
            </w:r>
            <w:r w:rsidRPr="00E81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="00E8133B" w:rsidRPr="00E81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O</w:t>
            </w:r>
          </w:p>
        </w:tc>
      </w:tr>
      <w:tr w:rsidR="00A170D2" w14:paraId="62895AFE" w14:textId="77777777" w:rsidTr="00A170D2">
        <w:tc>
          <w:tcPr>
            <w:tcW w:w="2123" w:type="dxa"/>
          </w:tcPr>
          <w:p w14:paraId="15825DF7" w14:textId="77777777" w:rsidR="00A170D2" w:rsidRDefault="00C87E6E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HI  </w:t>
            </w:r>
          </w:p>
          <w:p w14:paraId="358B41C5" w14:textId="0DC9E5D2" w:rsidR="00D2131F" w:rsidRDefault="00D2131F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4" w:type="dxa"/>
          </w:tcPr>
          <w:p w14:paraId="3A66EB2C" w14:textId="0A10FA42" w:rsidR="00A170D2" w:rsidRDefault="00E2390F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65EA1A" wp14:editId="567333A8">
                      <wp:simplePos x="0" y="0"/>
                      <wp:positionH relativeFrom="column">
                        <wp:posOffset>1089877</wp:posOffset>
                      </wp:positionH>
                      <wp:positionV relativeFrom="paragraph">
                        <wp:posOffset>177030</wp:posOffset>
                      </wp:positionV>
                      <wp:extent cx="369651" cy="0"/>
                      <wp:effectExtent l="0" t="76200" r="11430" b="952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6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10423" id="Conector recto de flecha 16" o:spid="_x0000_s1026" type="#_x0000_t32" style="position:absolute;margin-left:85.8pt;margin-top:13.95pt;width:29.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C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CuOH</w:t>
            </w:r>
            <w:proofErr w:type="spellEnd"/>
          </w:p>
        </w:tc>
        <w:tc>
          <w:tcPr>
            <w:tcW w:w="2124" w:type="dxa"/>
          </w:tcPr>
          <w:p w14:paraId="1958D133" w14:textId="443D9CA0" w:rsidR="00A170D2" w:rsidRDefault="00C87E6E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</w:t>
            </w:r>
            <w:r w:rsidR="00D2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CuI</w:t>
            </w:r>
            <w:proofErr w:type="spellEnd"/>
          </w:p>
        </w:tc>
        <w:tc>
          <w:tcPr>
            <w:tcW w:w="2124" w:type="dxa"/>
          </w:tcPr>
          <w:p w14:paraId="7F5E5FAD" w14:textId="01719396" w:rsidR="00A170D2" w:rsidRDefault="00E8133B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  </w:t>
            </w:r>
            <w:r w:rsidRPr="00E81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H</w:t>
            </w:r>
            <w:r w:rsidRPr="00E81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E81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O</w:t>
            </w:r>
          </w:p>
        </w:tc>
      </w:tr>
      <w:tr w:rsidR="00A170D2" w14:paraId="0FBD5AF1" w14:textId="77777777" w:rsidTr="00A170D2">
        <w:tc>
          <w:tcPr>
            <w:tcW w:w="2123" w:type="dxa"/>
          </w:tcPr>
          <w:p w14:paraId="30A53AAD" w14:textId="77777777" w:rsidR="00A170D2" w:rsidRDefault="00C87E6E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Pr="00AE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</w:t>
            </w:r>
          </w:p>
          <w:p w14:paraId="4A74B8E2" w14:textId="726F3DDD" w:rsidR="00103C81" w:rsidRDefault="00103C81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4" w:type="dxa"/>
          </w:tcPr>
          <w:p w14:paraId="7AE5A48B" w14:textId="667731DA" w:rsidR="00A170D2" w:rsidRDefault="00103C81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63BF94" wp14:editId="12D02C3B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141605</wp:posOffset>
                      </wp:positionV>
                      <wp:extent cx="369570" cy="0"/>
                      <wp:effectExtent l="0" t="76200" r="11430" b="9525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33D5A" id="Conector recto de flecha 9" o:spid="_x0000_s1026" type="#_x0000_t32" style="position:absolute;margin-left:87.55pt;margin-top:11.15pt;width:29.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Mg(OH)</w:t>
            </w:r>
            <w:r w:rsidR="00C87E6E" w:rsidRPr="00AE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="00C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</w:t>
            </w:r>
          </w:p>
        </w:tc>
        <w:tc>
          <w:tcPr>
            <w:tcW w:w="2124" w:type="dxa"/>
          </w:tcPr>
          <w:p w14:paraId="56E65EA8" w14:textId="3CBF5465" w:rsidR="00A170D2" w:rsidRDefault="00E8133B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     </w:t>
            </w:r>
            <w:proofErr w:type="spellStart"/>
            <w:r w:rsidRPr="00E81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MgS</w:t>
            </w:r>
            <w:proofErr w:type="spellEnd"/>
          </w:p>
        </w:tc>
        <w:tc>
          <w:tcPr>
            <w:tcW w:w="2124" w:type="dxa"/>
          </w:tcPr>
          <w:p w14:paraId="5ECA3E1A" w14:textId="6082D9ED" w:rsidR="00A170D2" w:rsidRDefault="00C87E6E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 2H</w:t>
            </w:r>
            <w:r w:rsidRPr="00AE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O</w:t>
            </w:r>
          </w:p>
        </w:tc>
      </w:tr>
      <w:tr w:rsidR="00A170D2" w14:paraId="27131155" w14:textId="77777777" w:rsidTr="00A170D2">
        <w:tc>
          <w:tcPr>
            <w:tcW w:w="2123" w:type="dxa"/>
          </w:tcPr>
          <w:p w14:paraId="67A25C9E" w14:textId="4065CA76" w:rsidR="00D2131F" w:rsidRDefault="00D2131F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6E568DD0" w14:textId="3135FA59" w:rsidR="00A170D2" w:rsidRDefault="00C87E6E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Pr="00AE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SO</w:t>
            </w:r>
            <w:r w:rsidRPr="00AE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4</w:t>
            </w:r>
          </w:p>
        </w:tc>
        <w:tc>
          <w:tcPr>
            <w:tcW w:w="2124" w:type="dxa"/>
          </w:tcPr>
          <w:p w14:paraId="098B6298" w14:textId="013ED40A" w:rsidR="00A170D2" w:rsidRDefault="00D2131F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1CC55" wp14:editId="185BDA13">
                      <wp:simplePos x="0" y="0"/>
                      <wp:positionH relativeFrom="column">
                        <wp:posOffset>1042602</wp:posOffset>
                      </wp:positionH>
                      <wp:positionV relativeFrom="paragraph">
                        <wp:posOffset>96993</wp:posOffset>
                      </wp:positionV>
                      <wp:extent cx="330741" cy="0"/>
                      <wp:effectExtent l="0" t="76200" r="12700" b="9525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7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95B42" id="Conector recto de flecha 8" o:spid="_x0000_s1026" type="#_x0000_t32" style="position:absolute;margin-left:82.1pt;margin-top:7.65pt;width:26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Fe(OH)</w:t>
            </w:r>
            <w:r w:rsidR="00C87E6E" w:rsidRPr="00AE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="00C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</w:p>
        </w:tc>
        <w:tc>
          <w:tcPr>
            <w:tcW w:w="2124" w:type="dxa"/>
          </w:tcPr>
          <w:p w14:paraId="435228C7" w14:textId="0018A796" w:rsidR="00A170D2" w:rsidRDefault="00D2131F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 </w:t>
            </w:r>
            <w:r w:rsidR="00C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FeSO</w:t>
            </w:r>
            <w:r w:rsidR="00C87E6E" w:rsidRPr="00AE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4</w:t>
            </w:r>
          </w:p>
        </w:tc>
        <w:tc>
          <w:tcPr>
            <w:tcW w:w="2124" w:type="dxa"/>
          </w:tcPr>
          <w:p w14:paraId="41F31FAD" w14:textId="2BB8E6E8" w:rsidR="00A170D2" w:rsidRDefault="00E8133B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    2</w:t>
            </w:r>
            <w:r w:rsidRPr="00E81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H</w:t>
            </w:r>
            <w:r w:rsidRPr="00E81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E81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O</w:t>
            </w:r>
          </w:p>
        </w:tc>
      </w:tr>
      <w:tr w:rsidR="00D2131F" w14:paraId="46686140" w14:textId="77777777" w:rsidTr="00A170D2">
        <w:tc>
          <w:tcPr>
            <w:tcW w:w="2123" w:type="dxa"/>
          </w:tcPr>
          <w:p w14:paraId="7F23C7CA" w14:textId="7D379FD4" w:rsidR="00D2131F" w:rsidRDefault="00D2131F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59FB8D03" w14:textId="30935665" w:rsidR="00E8133B" w:rsidRPr="00B70346" w:rsidRDefault="00E8133B" w:rsidP="00C16E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H</w:t>
            </w: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CO</w:t>
            </w: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3</w:t>
            </w:r>
          </w:p>
          <w:p w14:paraId="70D855BF" w14:textId="1AB48A85" w:rsidR="00D2131F" w:rsidRDefault="00D2131F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4" w:type="dxa"/>
          </w:tcPr>
          <w:p w14:paraId="365E80E4" w14:textId="4750859A" w:rsidR="00D2131F" w:rsidRDefault="00D2131F" w:rsidP="00C16E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Pb(OH)2       </w:t>
            </w:r>
          </w:p>
        </w:tc>
        <w:tc>
          <w:tcPr>
            <w:tcW w:w="2124" w:type="dxa"/>
          </w:tcPr>
          <w:p w14:paraId="62837215" w14:textId="186E0F09" w:rsidR="00D2131F" w:rsidRDefault="00E2390F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2DBCDB" wp14:editId="55340FE0">
                      <wp:simplePos x="0" y="0"/>
                      <wp:positionH relativeFrom="column">
                        <wp:posOffset>-297774</wp:posOffset>
                      </wp:positionH>
                      <wp:positionV relativeFrom="paragraph">
                        <wp:posOffset>166370</wp:posOffset>
                      </wp:positionV>
                      <wp:extent cx="369651" cy="0"/>
                      <wp:effectExtent l="0" t="76200" r="11430" b="9525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6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E5B32" id="Conector recto de flecha 15" o:spid="_x0000_s1026" type="#_x0000_t32" style="position:absolute;margin-left:-23.45pt;margin-top:13.1pt;width:29.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C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PbCO</w:t>
            </w:r>
            <w:r w:rsidR="004C0FCA" w:rsidRPr="004C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  <w:tc>
          <w:tcPr>
            <w:tcW w:w="2124" w:type="dxa"/>
          </w:tcPr>
          <w:p w14:paraId="67BC85DD" w14:textId="67351F95" w:rsidR="00D2131F" w:rsidRDefault="004C0FCA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   2H</w:t>
            </w:r>
            <w:r w:rsidRPr="004C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O</w:t>
            </w:r>
          </w:p>
        </w:tc>
      </w:tr>
      <w:tr w:rsidR="004C0FCA" w14:paraId="08B3D02E" w14:textId="77777777" w:rsidTr="00A170D2">
        <w:tc>
          <w:tcPr>
            <w:tcW w:w="2123" w:type="dxa"/>
          </w:tcPr>
          <w:p w14:paraId="1D1966CA" w14:textId="77777777" w:rsidR="004C0FCA" w:rsidRDefault="004C0FCA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618D42BF" w14:textId="313B43E2" w:rsidR="004C0FCA" w:rsidRDefault="004C0FCA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CH</w:t>
            </w:r>
            <w:r w:rsidRPr="004C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-CH</w:t>
            </w:r>
            <w:r w:rsidR="00B70346" w:rsidRPr="00B7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COOH</w:t>
            </w:r>
          </w:p>
        </w:tc>
        <w:tc>
          <w:tcPr>
            <w:tcW w:w="2124" w:type="dxa"/>
          </w:tcPr>
          <w:p w14:paraId="5E3F5E9B" w14:textId="77DC41C2" w:rsidR="004C0FCA" w:rsidRDefault="00B70346" w:rsidP="00C16E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DABE4E" wp14:editId="67030244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154940</wp:posOffset>
                      </wp:positionV>
                      <wp:extent cx="369570" cy="0"/>
                      <wp:effectExtent l="0" t="76200" r="11430" b="9525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75FB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7" o:spid="_x0000_s1026" type="#_x0000_t32" style="position:absolute;margin-left:85.6pt;margin-top:12.2pt;width:29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34689EF" w14:textId="3FF93FEA" w:rsidR="004C0FCA" w:rsidRDefault="004C0FCA" w:rsidP="00C16E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w:t>NaOH</w:t>
            </w:r>
          </w:p>
        </w:tc>
        <w:tc>
          <w:tcPr>
            <w:tcW w:w="2124" w:type="dxa"/>
          </w:tcPr>
          <w:p w14:paraId="55221C5F" w14:textId="32F3CE85" w:rsidR="00B70346" w:rsidRDefault="00B70346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4426428E" w14:textId="12378B00" w:rsidR="004C0FCA" w:rsidRDefault="00B70346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CH</w:t>
            </w: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-CH</w:t>
            </w: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COONa</w:t>
            </w:r>
          </w:p>
        </w:tc>
        <w:tc>
          <w:tcPr>
            <w:tcW w:w="2124" w:type="dxa"/>
          </w:tcPr>
          <w:p w14:paraId="671EA088" w14:textId="77777777" w:rsidR="00B70346" w:rsidRDefault="00B70346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0AD42C4A" w14:textId="18A7596E" w:rsidR="004C0FCA" w:rsidRDefault="00B70346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H</w:t>
            </w: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B70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O</w:t>
            </w:r>
          </w:p>
        </w:tc>
      </w:tr>
    </w:tbl>
    <w:p w14:paraId="56BFE9F1" w14:textId="1D8593BB" w:rsidR="0017660D" w:rsidRPr="00E2390F" w:rsidRDefault="0017660D" w:rsidP="0017660D">
      <w:pPr>
        <w:spacing w:after="0" w:line="240" w:lineRule="auto"/>
      </w:pPr>
    </w:p>
    <w:p w14:paraId="1595899F" w14:textId="77777777" w:rsidR="00AE09B5" w:rsidRDefault="00AE09B5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0EFC84AA" w14:textId="7E043F75" w:rsidR="00AE09B5" w:rsidRDefault="00AE09B5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6A104230" w14:textId="332BAFFC" w:rsidR="00AE09B5" w:rsidRDefault="00CC496A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3.-</w:t>
      </w:r>
      <w:r w:rsidR="004364A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Para la</w:t>
      </w:r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</w:t>
      </w:r>
      <w:r w:rsidR="004364A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siguiente</w:t>
      </w:r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</w:t>
      </w:r>
      <w:r w:rsidR="004364A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reacci</w:t>
      </w:r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</w:t>
      </w:r>
      <w:r w:rsidR="004364A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n</w:t>
      </w:r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es</w:t>
      </w:r>
      <w:r w:rsidR="004364A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ácido base de </w:t>
      </w:r>
      <w:proofErr w:type="spellStart"/>
      <w:r w:rsidR="004364A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Br</w:t>
      </w:r>
      <w:r w:rsidR="001E349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ö</w:t>
      </w:r>
      <w:r w:rsidR="004364A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nsted</w:t>
      </w:r>
      <w:proofErr w:type="spellEnd"/>
      <w:r w:rsidR="00C17D5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actúa</w:t>
      </w:r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el </w:t>
      </w:r>
      <w:proofErr w:type="spellStart"/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ión</w:t>
      </w:r>
      <w:proofErr w:type="spellEnd"/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bisulfato (</w:t>
      </w:r>
      <w:bookmarkStart w:id="0" w:name="_Hlk38465524"/>
      <w:r w:rsidR="00C17D5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HSO</w:t>
      </w:r>
      <w:r w:rsidR="00C17D5D" w:rsidRPr="00C17D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r w:rsidR="00C17D5D" w:rsidRPr="00C17D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  <w:r w:rsidR="00C17D5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)</w:t>
      </w:r>
      <w:r w:rsidR="004364A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, </w:t>
      </w:r>
      <w:bookmarkEnd w:id="0"/>
      <w:r w:rsidR="004364A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responde las preguntas</w:t>
      </w:r>
      <w:r w:rsidR="001E349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:</w:t>
      </w:r>
    </w:p>
    <w:p w14:paraId="3533E7F1" w14:textId="2355EBAF" w:rsidR="001E3499" w:rsidRDefault="001E3499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323F57F7" w14:textId="2450BF66" w:rsidR="001E3499" w:rsidRDefault="001E3499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</w:t>
      </w:r>
      <w:bookmarkStart w:id="1" w:name="_Hlk3846480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D7678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1.-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bookmarkStart w:id="2" w:name="_Hlk38547274"/>
      <w:r w:rsidR="00C17D5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HSO</w:t>
      </w:r>
      <w:r w:rsidR="00C17D5D" w:rsidRPr="00C17D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r w:rsidR="00C17D5D" w:rsidRPr="00C17D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+     </w:t>
      </w:r>
      <w:r w:rsidR="00C17D5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NO</w:t>
      </w:r>
      <w:r w:rsidR="00C17D5D" w:rsidRPr="00C17D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3</w:t>
      </w:r>
      <w:r w:rsidR="00C17D5D" w:rsidRPr="00C17D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  <w:r w:rsidRPr="00C17D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</w:t>
      </w:r>
      <w:bookmarkStart w:id="3" w:name="_Hlk3854760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</w:t>
      </w:r>
      <w:r w:rsidR="00B4600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NO</w:t>
      </w:r>
      <w:r w:rsidR="00C17D5D" w:rsidRPr="00B460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+    </w:t>
      </w:r>
      <w:bookmarkStart w:id="4" w:name="_Hlk38547559"/>
      <w:r w:rsidR="00C17D5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SO</w:t>
      </w:r>
      <w:r w:rsidR="00C17D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r w:rsidR="00C17D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-2</w:t>
      </w:r>
      <w:bookmarkEnd w:id="4"/>
    </w:p>
    <w:p w14:paraId="5A6AB8CC" w14:textId="4B404B97" w:rsidR="001E3499" w:rsidRDefault="001E3499" w:rsidP="001E349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5" w:name="_Hlk38465899"/>
      <w:bookmarkEnd w:id="1"/>
    </w:p>
    <w:p w14:paraId="7CA0C5C1" w14:textId="2B32B801" w:rsidR="001E3499" w:rsidRDefault="00823DBF" w:rsidP="001E3499">
      <w:pPr>
        <w:pStyle w:val="Prrafodelista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</w:t>
      </w:r>
      <w:r w:rsidR="001E34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Cuál es el ácido de </w:t>
      </w:r>
      <w:proofErr w:type="spellStart"/>
      <w:r w:rsidR="001E34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Brönsted</w:t>
      </w:r>
      <w:proofErr w:type="spellEnd"/>
      <w:r w:rsidR="001E34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? _______</w:t>
      </w:r>
      <w:r w:rsidR="00B70346" w:rsidRPr="00B7034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B70346" w:rsidRPr="00B70346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HSO</w:t>
      </w:r>
      <w:r w:rsidR="00B70346" w:rsidRPr="00B70346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s-ES" w:eastAsia="es-ES"/>
        </w:rPr>
        <w:t>4</w:t>
      </w:r>
      <w:r w:rsidR="00B70346" w:rsidRPr="00B7034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s-ES" w:eastAsia="es-ES"/>
        </w:rPr>
        <w:t>-</w:t>
      </w:r>
      <w:r w:rsidR="00B70346" w:rsidRPr="00B70346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</w:t>
      </w:r>
      <w:r w:rsidR="001E34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</w:t>
      </w:r>
    </w:p>
    <w:p w14:paraId="3D6B6859" w14:textId="77777777" w:rsidR="00823DBF" w:rsidRDefault="00823DBF" w:rsidP="00823DBF">
      <w:pPr>
        <w:pStyle w:val="Prrafodelista"/>
        <w:ind w:left="144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EEC843" w14:textId="0C5F2E3E" w:rsidR="001E3499" w:rsidRDefault="001E3499" w:rsidP="001E3499">
      <w:pPr>
        <w:pStyle w:val="Prrafodelista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¿Cuál es su base conjugada? _________</w:t>
      </w:r>
      <w:r w:rsidR="00365FC5" w:rsidRPr="00365FC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365FC5" w:rsidRPr="00365F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SO</w:t>
      </w:r>
      <w:r w:rsidR="00365FC5" w:rsidRPr="00365FC5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s-ES" w:eastAsia="es-ES"/>
        </w:rPr>
        <w:t>4</w:t>
      </w:r>
      <w:r w:rsidR="00365FC5" w:rsidRPr="00365FC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s-ES" w:eastAsia="es-ES"/>
        </w:rPr>
        <w:t>-2</w:t>
      </w:r>
      <w:r w:rsidRPr="00365F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______</w:t>
      </w:r>
    </w:p>
    <w:p w14:paraId="4786DECB" w14:textId="77777777" w:rsidR="00823DBF" w:rsidRPr="00823DBF" w:rsidRDefault="00823DBF" w:rsidP="00823DBF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2A88F1A" w14:textId="337903F9" w:rsidR="00823DBF" w:rsidRDefault="00823DBF" w:rsidP="001E3499">
      <w:pPr>
        <w:pStyle w:val="Prrafodelista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B4600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bisulfato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¿se comporta como ácido o como base? ______</w:t>
      </w:r>
      <w:r w:rsidR="00365FC5" w:rsidRPr="00365F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ácido</w:t>
      </w:r>
      <w:r w:rsidRPr="00365F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________</w:t>
      </w:r>
    </w:p>
    <w:p w14:paraId="17FBA98B" w14:textId="77777777" w:rsidR="00823DBF" w:rsidRPr="00823DBF" w:rsidRDefault="00823DBF" w:rsidP="00823DBF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4C72C4E" w14:textId="632F1392" w:rsidR="00823DBF" w:rsidRDefault="00823DBF" w:rsidP="001E3499">
      <w:pPr>
        <w:pStyle w:val="Prrafodelista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¿Cuál es el ácido conjugado que se forma? _______</w:t>
      </w:r>
      <w:r w:rsidR="00365FC5" w:rsidRPr="00365FC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365FC5" w:rsidRPr="00365F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HNO</w:t>
      </w:r>
      <w:r w:rsidR="00365FC5" w:rsidRPr="00365FC5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s-ES" w:eastAsia="es-ES"/>
        </w:rPr>
        <w:t>3</w:t>
      </w:r>
      <w:r w:rsidR="00365FC5" w:rsidRPr="00365F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</w:t>
      </w:r>
    </w:p>
    <w:bookmarkEnd w:id="5"/>
    <w:p w14:paraId="5EFE6BE5" w14:textId="77777777" w:rsidR="00823DBF" w:rsidRPr="00823DBF" w:rsidRDefault="00823DBF" w:rsidP="00823DBF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0FE187D" w14:textId="0AF72A71" w:rsidR="00823DBF" w:rsidRDefault="0031393C" w:rsidP="00823DB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Completa</w:t>
      </w:r>
      <w:r w:rsidR="003E370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 los datos de la reacción anterior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31393C" w14:paraId="3DE82055" w14:textId="77777777" w:rsidTr="0031393C">
        <w:tc>
          <w:tcPr>
            <w:tcW w:w="2123" w:type="dxa"/>
          </w:tcPr>
          <w:p w14:paraId="246EF569" w14:textId="121FBE65" w:rsidR="0031393C" w:rsidRDefault="005C6BD6" w:rsidP="00823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bookmarkStart w:id="6" w:name="_Hlk384678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Á</w:t>
            </w:r>
            <w:r w:rsidR="0031393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cido</w:t>
            </w:r>
          </w:p>
        </w:tc>
        <w:tc>
          <w:tcPr>
            <w:tcW w:w="2124" w:type="dxa"/>
          </w:tcPr>
          <w:p w14:paraId="4FC991BD" w14:textId="6EDD9F2D" w:rsidR="0031393C" w:rsidRDefault="0031393C" w:rsidP="00823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Base</w:t>
            </w:r>
          </w:p>
        </w:tc>
        <w:tc>
          <w:tcPr>
            <w:tcW w:w="2124" w:type="dxa"/>
          </w:tcPr>
          <w:p w14:paraId="02E8DC47" w14:textId="57ECCBA7" w:rsidR="0031393C" w:rsidRDefault="0031393C" w:rsidP="00823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Base conjugada</w:t>
            </w:r>
          </w:p>
        </w:tc>
        <w:tc>
          <w:tcPr>
            <w:tcW w:w="2124" w:type="dxa"/>
          </w:tcPr>
          <w:p w14:paraId="3A573063" w14:textId="4E376283" w:rsidR="0031393C" w:rsidRDefault="0031393C" w:rsidP="00823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Ácido conjugado</w:t>
            </w:r>
          </w:p>
        </w:tc>
      </w:tr>
      <w:tr w:rsidR="0031393C" w14:paraId="7E4EC957" w14:textId="77777777" w:rsidTr="0031393C">
        <w:tc>
          <w:tcPr>
            <w:tcW w:w="2123" w:type="dxa"/>
          </w:tcPr>
          <w:p w14:paraId="29DD87D1" w14:textId="48CF6CAB" w:rsidR="0031393C" w:rsidRPr="00E20C28" w:rsidRDefault="001A3B68" w:rsidP="00823D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     HSO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4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-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</w:t>
            </w:r>
          </w:p>
          <w:p w14:paraId="0D2D299C" w14:textId="76620818" w:rsidR="0031393C" w:rsidRPr="00E20C28" w:rsidRDefault="0031393C" w:rsidP="00823D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2124" w:type="dxa"/>
          </w:tcPr>
          <w:p w14:paraId="18A1F926" w14:textId="210AF668" w:rsidR="0031393C" w:rsidRPr="00E20C28" w:rsidRDefault="001A3B68" w:rsidP="00823D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    NO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 xml:space="preserve">-  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</w:t>
            </w:r>
          </w:p>
        </w:tc>
        <w:tc>
          <w:tcPr>
            <w:tcW w:w="2124" w:type="dxa"/>
          </w:tcPr>
          <w:p w14:paraId="18DFF87B" w14:textId="7478CB06" w:rsidR="0031393C" w:rsidRPr="00E20C28" w:rsidRDefault="001A3B68" w:rsidP="00823D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   SO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4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-2</w:t>
            </w:r>
          </w:p>
        </w:tc>
        <w:tc>
          <w:tcPr>
            <w:tcW w:w="2124" w:type="dxa"/>
          </w:tcPr>
          <w:p w14:paraId="634C39B5" w14:textId="55888EB8" w:rsidR="0031393C" w:rsidRPr="00E20C28" w:rsidRDefault="001A3B68" w:rsidP="00823D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HNO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</w:tr>
      <w:bookmarkEnd w:id="6"/>
    </w:tbl>
    <w:p w14:paraId="49EC0763" w14:textId="77777777" w:rsidR="0031393C" w:rsidRDefault="0031393C" w:rsidP="00823DB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87642B8" w14:textId="33B5D5A6" w:rsidR="00823DBF" w:rsidRDefault="00C17D5D" w:rsidP="00823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</w:t>
      </w:r>
      <w:r w:rsidR="00D7678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     2.-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HSO</w:t>
      </w:r>
      <w:r w:rsidRPr="00C17D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r w:rsidRPr="00C17D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+     </w:t>
      </w:r>
      <w:bookmarkStart w:id="7" w:name="_Hlk38548750"/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</w:t>
      </w:r>
      <w:r w:rsidR="0031393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Cl</w:t>
      </w:r>
      <w:bookmarkEnd w:id="7"/>
      <w:r w:rsidR="00B460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ab/>
      </w:r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</w:t>
      </w:r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</w:t>
      </w:r>
      <w:bookmarkStart w:id="8" w:name="_Hlk38548793"/>
      <w:r w:rsidR="0031393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Cl</w:t>
      </w:r>
      <w:r w:rsidR="00823DBF" w:rsidRPr="001E34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</w:t>
      </w:r>
      <w:bookmarkEnd w:id="8"/>
      <w:r w:rsidR="00823DB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+  </w:t>
      </w:r>
      <w:bookmarkStart w:id="9" w:name="_Hlk38548924"/>
      <w:r w:rsidR="00B4600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</w:t>
      </w:r>
      <w:r w:rsidR="00B4600E" w:rsidRPr="00B460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 w:rsidR="00B4600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SO</w:t>
      </w:r>
      <w:r w:rsidR="00B460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bookmarkEnd w:id="9"/>
    </w:p>
    <w:p w14:paraId="1BB36AD0" w14:textId="77777777" w:rsidR="00B4600E" w:rsidRDefault="00B4600E" w:rsidP="00B4600E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D1571F9" w14:textId="601635C6" w:rsidR="00B4600E" w:rsidRDefault="00B4600E" w:rsidP="00B4600E">
      <w:pPr>
        <w:pStyle w:val="Prrafodelista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¿Cuál es el ácido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Brönsted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? ______</w:t>
      </w:r>
      <w:r w:rsidR="001A3B68" w:rsidRPr="001A3B6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1A3B68" w:rsidRPr="00E20C2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HCl</w:t>
      </w:r>
      <w:r w:rsidR="001A3B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</w:t>
      </w:r>
    </w:p>
    <w:p w14:paraId="4AC23114" w14:textId="77777777" w:rsidR="00B4600E" w:rsidRDefault="00B4600E" w:rsidP="00B4600E">
      <w:pPr>
        <w:pStyle w:val="Prrafodelista"/>
        <w:ind w:left="144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CB78A97" w14:textId="78D5A305" w:rsidR="00E255F9" w:rsidRPr="00E255F9" w:rsidRDefault="00B4600E" w:rsidP="00E255F9">
      <w:pPr>
        <w:pStyle w:val="Prrafodelista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¿Cuál es su base conjugada? _______</w:t>
      </w:r>
      <w:r w:rsidR="00E20C28" w:rsidRPr="00E20C2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E20C28" w:rsidRPr="00E20C2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Cl</w:t>
      </w:r>
      <w:r w:rsidR="00E20C28" w:rsidRPr="00E20C2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s-ES" w:eastAsia="es-ES"/>
        </w:rPr>
        <w:t>-</w:t>
      </w:r>
      <w:r w:rsidR="00E20C28" w:rsidRPr="00E20C2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</w:t>
      </w:r>
    </w:p>
    <w:p w14:paraId="6804BE9E" w14:textId="77777777" w:rsidR="00B4600E" w:rsidRPr="00823DBF" w:rsidRDefault="00B4600E" w:rsidP="00B4600E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911AF42" w14:textId="5C519D34" w:rsidR="00B4600E" w:rsidRDefault="00B4600E" w:rsidP="00B4600E">
      <w:pPr>
        <w:pStyle w:val="Prrafodelista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bisulfato ¿se comporta como ácido o como base? ____</w:t>
      </w:r>
      <w:r w:rsidR="00E20C28" w:rsidRPr="00E20C2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</w:t>
      </w:r>
    </w:p>
    <w:p w14:paraId="567D341E" w14:textId="77777777" w:rsidR="00B4600E" w:rsidRPr="00823DBF" w:rsidRDefault="00B4600E" w:rsidP="00B4600E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C454522" w14:textId="41A37D39" w:rsidR="00B4600E" w:rsidRDefault="00B4600E" w:rsidP="00B4600E">
      <w:pPr>
        <w:pStyle w:val="Prrafodelista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¿Cuál es el ácido conjugado que se forma? ________</w:t>
      </w:r>
      <w:r w:rsidR="00E20C28" w:rsidRPr="00E20C2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E20C28" w:rsidRPr="00E20C2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H</w:t>
      </w:r>
      <w:r w:rsidR="00E20C28" w:rsidRPr="00E20C28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s-ES" w:eastAsia="es-ES"/>
        </w:rPr>
        <w:t>2</w:t>
      </w:r>
      <w:r w:rsidR="00E20C28" w:rsidRPr="00E20C2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SO</w:t>
      </w:r>
      <w:r w:rsidR="00E20C28" w:rsidRPr="00E20C28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s-ES" w:eastAsia="es-E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</w:t>
      </w:r>
    </w:p>
    <w:p w14:paraId="0FE8C5BD" w14:textId="77777777" w:rsidR="003E370F" w:rsidRPr="003E370F" w:rsidRDefault="003E370F" w:rsidP="003E370F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5AFAFFA" w14:textId="442B4B25" w:rsidR="003E370F" w:rsidRDefault="003E370F" w:rsidP="00D76787">
      <w:pPr>
        <w:pStyle w:val="Prrafodelista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¿Có</w:t>
      </w:r>
      <w:r w:rsidR="00D767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mo se comporta</w:t>
      </w:r>
      <w:r w:rsidRPr="00D767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bisulfato en las dos reacciones</w:t>
      </w:r>
      <w:r w:rsidR="00D767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D76787" w:rsidRPr="00D767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anteriores? _</w:t>
      </w:r>
      <w:r w:rsidRPr="00D767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</w:t>
      </w:r>
      <w:r w:rsidR="00E20C28" w:rsidRPr="00E20C2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en la primera como ácido y en la segunda como base</w:t>
      </w:r>
      <w:r w:rsidRPr="00D767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</w:t>
      </w:r>
    </w:p>
    <w:p w14:paraId="70A23A48" w14:textId="77777777" w:rsidR="00D76787" w:rsidRPr="00D76787" w:rsidRDefault="00D76787" w:rsidP="00D7678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C49A741" w14:textId="54769A33" w:rsidR="00D76787" w:rsidRPr="00D76787" w:rsidRDefault="00D76787" w:rsidP="00D76787">
      <w:pPr>
        <w:pStyle w:val="Prrafodelista"/>
        <w:ind w:left="144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¿Qué nombre recibe? ___________</w:t>
      </w:r>
      <w:r w:rsidR="00E20C28" w:rsidRPr="00E20C2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anfótero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5C6BD6" w14:paraId="3D2A1F82" w14:textId="77777777" w:rsidTr="001F1E3A">
        <w:tc>
          <w:tcPr>
            <w:tcW w:w="2123" w:type="dxa"/>
          </w:tcPr>
          <w:p w14:paraId="25E919A5" w14:textId="04623590" w:rsidR="005C6BD6" w:rsidRDefault="005C6BD6" w:rsidP="001F1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Ácido</w:t>
            </w:r>
          </w:p>
        </w:tc>
        <w:tc>
          <w:tcPr>
            <w:tcW w:w="2124" w:type="dxa"/>
          </w:tcPr>
          <w:p w14:paraId="7A899A17" w14:textId="77777777" w:rsidR="005C6BD6" w:rsidRDefault="005C6BD6" w:rsidP="001F1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Base</w:t>
            </w:r>
          </w:p>
        </w:tc>
        <w:tc>
          <w:tcPr>
            <w:tcW w:w="2124" w:type="dxa"/>
          </w:tcPr>
          <w:p w14:paraId="0BE96BAE" w14:textId="77777777" w:rsidR="005C6BD6" w:rsidRDefault="005C6BD6" w:rsidP="001F1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Base conjugada</w:t>
            </w:r>
          </w:p>
        </w:tc>
        <w:tc>
          <w:tcPr>
            <w:tcW w:w="2124" w:type="dxa"/>
          </w:tcPr>
          <w:p w14:paraId="14D4A77D" w14:textId="77777777" w:rsidR="005C6BD6" w:rsidRDefault="005C6BD6" w:rsidP="001F1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Ácido conjugado</w:t>
            </w:r>
          </w:p>
        </w:tc>
      </w:tr>
      <w:tr w:rsidR="005C6BD6" w14:paraId="2E41B4E4" w14:textId="77777777" w:rsidTr="001F1E3A">
        <w:tc>
          <w:tcPr>
            <w:tcW w:w="2123" w:type="dxa"/>
          </w:tcPr>
          <w:p w14:paraId="14078171" w14:textId="77777777" w:rsidR="005C6BD6" w:rsidRPr="00E20C28" w:rsidRDefault="005C6BD6" w:rsidP="001F1E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</w:p>
          <w:p w14:paraId="7EFD7CE7" w14:textId="24428088" w:rsidR="005C6BD6" w:rsidRPr="00E20C28" w:rsidRDefault="001A3B68" w:rsidP="001F1E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HCl</w:t>
            </w:r>
          </w:p>
        </w:tc>
        <w:tc>
          <w:tcPr>
            <w:tcW w:w="2124" w:type="dxa"/>
          </w:tcPr>
          <w:p w14:paraId="0B2E160F" w14:textId="77777777" w:rsidR="00E20C28" w:rsidRPr="00E20C28" w:rsidRDefault="00E20C28" w:rsidP="001F1E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</w:p>
          <w:p w14:paraId="5DAD943D" w14:textId="0167EE50" w:rsidR="005C6BD6" w:rsidRPr="00E20C28" w:rsidRDefault="00E20C28" w:rsidP="001F1E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HSO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4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-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</w:t>
            </w:r>
          </w:p>
        </w:tc>
        <w:tc>
          <w:tcPr>
            <w:tcW w:w="2124" w:type="dxa"/>
          </w:tcPr>
          <w:p w14:paraId="13E0A0DD" w14:textId="77777777" w:rsidR="00E20C28" w:rsidRDefault="00E20C28" w:rsidP="001F1E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  </w:t>
            </w:r>
          </w:p>
          <w:p w14:paraId="671CDEC5" w14:textId="2682FB4C" w:rsidR="005C6BD6" w:rsidRPr="00E20C28" w:rsidRDefault="00E20C28" w:rsidP="001F1E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     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Cl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s-ES" w:eastAsia="es-ES"/>
              </w:rPr>
              <w:t>-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</w:t>
            </w:r>
          </w:p>
        </w:tc>
        <w:tc>
          <w:tcPr>
            <w:tcW w:w="2124" w:type="dxa"/>
          </w:tcPr>
          <w:p w14:paraId="3F73FCB8" w14:textId="77777777" w:rsidR="00E20C28" w:rsidRDefault="00E20C28" w:rsidP="001F1E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</w:p>
          <w:p w14:paraId="599B1A02" w14:textId="5DF8BE14" w:rsidR="005C6BD6" w:rsidRPr="00E20C28" w:rsidRDefault="00E20C28" w:rsidP="001F1E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 xml:space="preserve">      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H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  <w:t>SO</w:t>
            </w:r>
            <w:r w:rsidRPr="00E20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s-ES" w:eastAsia="es-ES"/>
              </w:rPr>
              <w:t>4</w:t>
            </w:r>
          </w:p>
        </w:tc>
      </w:tr>
    </w:tbl>
    <w:p w14:paraId="77760FC8" w14:textId="77777777" w:rsidR="00823DBF" w:rsidRPr="00823DBF" w:rsidRDefault="00823DBF" w:rsidP="00823DB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823DBF" w:rsidRPr="00823DBF" w:rsidSect="002C5E87">
      <w:headerReference w:type="default" r:id="rId9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459B" w14:textId="77777777" w:rsidR="00794C3B" w:rsidRDefault="00794C3B" w:rsidP="00F84171">
      <w:pPr>
        <w:spacing w:after="0" w:line="240" w:lineRule="auto"/>
      </w:pPr>
      <w:r>
        <w:separator/>
      </w:r>
    </w:p>
  </w:endnote>
  <w:endnote w:type="continuationSeparator" w:id="0">
    <w:p w14:paraId="26F9F4AF" w14:textId="77777777" w:rsidR="00794C3B" w:rsidRDefault="00794C3B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5607" w14:textId="77777777" w:rsidR="00794C3B" w:rsidRDefault="00794C3B" w:rsidP="00F84171">
      <w:pPr>
        <w:spacing w:after="0" w:line="240" w:lineRule="auto"/>
      </w:pPr>
      <w:r>
        <w:separator/>
      </w:r>
    </w:p>
  </w:footnote>
  <w:footnote w:type="continuationSeparator" w:id="0">
    <w:p w14:paraId="7C55E71E" w14:textId="77777777" w:rsidR="00794C3B" w:rsidRDefault="00794C3B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4F5"/>
    <w:multiLevelType w:val="multilevel"/>
    <w:tmpl w:val="D1788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66D9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55976"/>
    <w:multiLevelType w:val="multilevel"/>
    <w:tmpl w:val="A6E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424C8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B3552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303E0"/>
    <w:rsid w:val="00064FE7"/>
    <w:rsid w:val="00071276"/>
    <w:rsid w:val="000A261B"/>
    <w:rsid w:val="000B1642"/>
    <w:rsid w:val="000F0562"/>
    <w:rsid w:val="00103C81"/>
    <w:rsid w:val="00131B2D"/>
    <w:rsid w:val="001456B5"/>
    <w:rsid w:val="0017660D"/>
    <w:rsid w:val="001776F8"/>
    <w:rsid w:val="001A3B68"/>
    <w:rsid w:val="001B57B1"/>
    <w:rsid w:val="001B75C8"/>
    <w:rsid w:val="001E3499"/>
    <w:rsid w:val="00217E69"/>
    <w:rsid w:val="00264FF5"/>
    <w:rsid w:val="002C0C0A"/>
    <w:rsid w:val="002C5E87"/>
    <w:rsid w:val="002E2C4B"/>
    <w:rsid w:val="0031393C"/>
    <w:rsid w:val="00365FC5"/>
    <w:rsid w:val="00371250"/>
    <w:rsid w:val="003E370F"/>
    <w:rsid w:val="004364A7"/>
    <w:rsid w:val="00441B93"/>
    <w:rsid w:val="004C0FCA"/>
    <w:rsid w:val="004D44F2"/>
    <w:rsid w:val="004F65FE"/>
    <w:rsid w:val="00523887"/>
    <w:rsid w:val="005C2EF9"/>
    <w:rsid w:val="005C6BD6"/>
    <w:rsid w:val="007253E4"/>
    <w:rsid w:val="00772AD3"/>
    <w:rsid w:val="0078794D"/>
    <w:rsid w:val="00794C3B"/>
    <w:rsid w:val="007B07ED"/>
    <w:rsid w:val="007C3859"/>
    <w:rsid w:val="00817EEC"/>
    <w:rsid w:val="00823DBF"/>
    <w:rsid w:val="00837935"/>
    <w:rsid w:val="00862A94"/>
    <w:rsid w:val="008814DC"/>
    <w:rsid w:val="008A5876"/>
    <w:rsid w:val="008E4DDB"/>
    <w:rsid w:val="009F3F91"/>
    <w:rsid w:val="00A170D2"/>
    <w:rsid w:val="00A21956"/>
    <w:rsid w:val="00A265BB"/>
    <w:rsid w:val="00A44331"/>
    <w:rsid w:val="00A73AA2"/>
    <w:rsid w:val="00A746FE"/>
    <w:rsid w:val="00AB0680"/>
    <w:rsid w:val="00AE09B5"/>
    <w:rsid w:val="00B325DA"/>
    <w:rsid w:val="00B4600E"/>
    <w:rsid w:val="00B70346"/>
    <w:rsid w:val="00BB2C65"/>
    <w:rsid w:val="00BD3CE0"/>
    <w:rsid w:val="00C16EBD"/>
    <w:rsid w:val="00C17D5D"/>
    <w:rsid w:val="00C87E6E"/>
    <w:rsid w:val="00CC496A"/>
    <w:rsid w:val="00CC70B7"/>
    <w:rsid w:val="00CD60AC"/>
    <w:rsid w:val="00D2131F"/>
    <w:rsid w:val="00D53C99"/>
    <w:rsid w:val="00D6792B"/>
    <w:rsid w:val="00D71229"/>
    <w:rsid w:val="00D76787"/>
    <w:rsid w:val="00E20C28"/>
    <w:rsid w:val="00E2390F"/>
    <w:rsid w:val="00E255F9"/>
    <w:rsid w:val="00E8133B"/>
    <w:rsid w:val="00EE05B2"/>
    <w:rsid w:val="00F23FA2"/>
    <w:rsid w:val="00F5032F"/>
    <w:rsid w:val="00F84171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2C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67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GT7jePWQ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GT7jePWQ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18</cp:revision>
  <dcterms:created xsi:type="dcterms:W3CDTF">2020-03-16T20:05:00Z</dcterms:created>
  <dcterms:modified xsi:type="dcterms:W3CDTF">2020-04-24T16:55:00Z</dcterms:modified>
</cp:coreProperties>
</file>