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682" w:rsidRDefault="00D83682" w:rsidP="00D83682">
      <w:pPr>
        <w:spacing w:after="0" w:line="240" w:lineRule="auto"/>
        <w:jc w:val="center"/>
        <w:rPr>
          <w:rFonts w:ascii="Times New Roman" w:eastAsia="Times New Roman" w:hAnsi="Times New Roman" w:cs="Times New Roman"/>
          <w:b/>
          <w:sz w:val="24"/>
          <w:szCs w:val="24"/>
        </w:rPr>
      </w:pPr>
    </w:p>
    <w:p w:rsidR="001C3F7B" w:rsidRDefault="001C3F7B" w:rsidP="00D83682">
      <w:pPr>
        <w:pBdr>
          <w:bottom w:val="single" w:sz="4" w:space="1" w:color="auto"/>
        </w:pBdr>
        <w:spacing w:after="0" w:line="240" w:lineRule="auto"/>
        <w:jc w:val="center"/>
        <w:rPr>
          <w:rFonts w:ascii="Times New Roman" w:eastAsia="Times New Roman" w:hAnsi="Times New Roman" w:cs="Times New Roman"/>
          <w:b/>
          <w:sz w:val="24"/>
          <w:szCs w:val="24"/>
        </w:rPr>
      </w:pPr>
      <w:r w:rsidRPr="00971AB6">
        <w:rPr>
          <w:rFonts w:ascii="Times New Roman" w:eastAsia="Times New Roman" w:hAnsi="Times New Roman" w:cs="Times New Roman"/>
          <w:b/>
          <w:sz w:val="24"/>
          <w:szCs w:val="24"/>
        </w:rPr>
        <w:t xml:space="preserve">GUIA AUTO APRENDIZAJE </w:t>
      </w:r>
      <w:r w:rsidR="00D83682">
        <w:rPr>
          <w:rFonts w:ascii="Times New Roman" w:eastAsia="Times New Roman" w:hAnsi="Times New Roman" w:cs="Times New Roman"/>
          <w:b/>
          <w:sz w:val="24"/>
          <w:szCs w:val="24"/>
        </w:rPr>
        <w:t>N°6</w:t>
      </w:r>
    </w:p>
    <w:p w:rsidR="001C3F7B" w:rsidRDefault="00D83682" w:rsidP="00D8368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LENGUAJE Y COMUNICACIÓN III</w:t>
      </w:r>
      <w:r w:rsidR="005A05FA">
        <w:rPr>
          <w:rFonts w:ascii="Times New Roman" w:eastAsia="Times New Roman" w:hAnsi="Times New Roman" w:cs="Times New Roman"/>
          <w:b/>
          <w:sz w:val="24"/>
          <w:szCs w:val="24"/>
        </w:rPr>
        <w:t>°</w:t>
      </w:r>
      <w:r w:rsidR="001C3F7B">
        <w:rPr>
          <w:rFonts w:ascii="Times New Roman" w:eastAsia="Times New Roman" w:hAnsi="Times New Roman" w:cs="Times New Roman"/>
          <w:b/>
          <w:sz w:val="24"/>
          <w:szCs w:val="24"/>
        </w:rPr>
        <w:t xml:space="preserve"> MEDIO </w:t>
      </w:r>
    </w:p>
    <w:p w:rsidR="00383F45" w:rsidRDefault="00383F45" w:rsidP="001C3F7B">
      <w:pPr>
        <w:spacing w:line="240" w:lineRule="auto"/>
        <w:jc w:val="center"/>
        <w:rPr>
          <w:rFonts w:ascii="Times New Roman" w:eastAsia="Times New Roman" w:hAnsi="Times New Roman" w:cs="Times New Roman"/>
          <w:b/>
          <w:sz w:val="24"/>
          <w:szCs w:val="24"/>
        </w:rPr>
      </w:pPr>
    </w:p>
    <w:p w:rsidR="00D83682" w:rsidRDefault="00D83682" w:rsidP="00D83682">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b/>
          <w:sz w:val="24"/>
          <w:szCs w:val="24"/>
        </w:rPr>
      </w:pPr>
    </w:p>
    <w:p w:rsidR="00D83682" w:rsidRDefault="00D83682" w:rsidP="00D83682">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Nombre_______________________________________________III</w:t>
      </w:r>
      <w:r w:rsidR="00383F45">
        <w:rPr>
          <w:rFonts w:ascii="Times New Roman" w:eastAsia="Times New Roman" w:hAnsi="Times New Roman" w:cs="Times New Roman"/>
          <w:b/>
          <w:sz w:val="24"/>
          <w:szCs w:val="24"/>
        </w:rPr>
        <w:t xml:space="preserve"> Medio</w:t>
      </w:r>
      <w:r>
        <w:rPr>
          <w:rFonts w:ascii="Times New Roman" w:eastAsia="Times New Roman" w:hAnsi="Times New Roman" w:cs="Times New Roman"/>
          <w:b/>
          <w:sz w:val="24"/>
          <w:szCs w:val="24"/>
        </w:rPr>
        <w:t>___________</w:t>
      </w:r>
    </w:p>
    <w:p w:rsidR="00D83682" w:rsidRPr="00383F45" w:rsidRDefault="00D83682" w:rsidP="00383F45">
      <w:pPr>
        <w:spacing w:line="240" w:lineRule="auto"/>
        <w:rPr>
          <w:rFonts w:ascii="Times New Roman" w:eastAsia="Times New Roman" w:hAnsi="Times New Roman" w:cs="Times New Roman"/>
          <w:b/>
          <w:sz w:val="24"/>
          <w:szCs w:val="24"/>
        </w:rPr>
      </w:pPr>
    </w:p>
    <w:p w:rsidR="00D83682" w:rsidRPr="00D83682" w:rsidRDefault="00D83682" w:rsidP="00D83682">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b/>
        </w:rPr>
      </w:pPr>
      <w:r>
        <w:rPr>
          <w:rFonts w:ascii="Times New Roman" w:eastAsia="Times New Roman" w:hAnsi="Times New Roman" w:cs="Times New Roman"/>
          <w:b/>
        </w:rPr>
        <w:t>Objetivo</w:t>
      </w:r>
    </w:p>
    <w:p w:rsidR="001C3F7B" w:rsidRDefault="00D83682" w:rsidP="00D83682">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83682">
        <w:rPr>
          <w:rFonts w:ascii="Times New Roman" w:hAnsi="Times New Roman" w:cs="Times New Roman"/>
        </w:rPr>
        <w:t>OA 3 Analizar críticamente textos de diversos géneros discursivos no literarios orales, escritos y audiovisuales, considerando: Las relaciones establecidas entre las ideas para construir razonamientos, así como La selección y la veracidad de la información.</w:t>
      </w:r>
    </w:p>
    <w:p w:rsidR="00D83682" w:rsidRDefault="00D83682" w:rsidP="00D83682">
      <w:pPr>
        <w:jc w:val="both"/>
        <w:rPr>
          <w:rFonts w:ascii="Times New Roman" w:hAnsi="Times New Roman" w:cs="Times New Roman"/>
        </w:rPr>
      </w:pPr>
    </w:p>
    <w:p w:rsidR="00D83682" w:rsidRDefault="00D83682" w:rsidP="00CB73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w:hAnsi="Times"/>
          <w:sz w:val="24"/>
          <w:szCs w:val="24"/>
          <w:shd w:val="clear" w:color="auto" w:fill="F4F4F4"/>
        </w:rPr>
      </w:pPr>
      <w:r w:rsidRPr="00D83682">
        <w:rPr>
          <w:rFonts w:ascii="Times" w:hAnsi="Times"/>
          <w:sz w:val="24"/>
          <w:szCs w:val="24"/>
        </w:rPr>
        <w:t xml:space="preserve">Se les recuerda que ante cualquier problema, duda o consulta puedes escribir al siguiente correo </w:t>
      </w:r>
      <w:hyperlink r:id="rId7" w:history="1">
        <w:r w:rsidRPr="00F8776A">
          <w:rPr>
            <w:rStyle w:val="Hipervnculo"/>
            <w:rFonts w:ascii="Times" w:hAnsi="Times"/>
            <w:sz w:val="24"/>
            <w:szCs w:val="24"/>
          </w:rPr>
          <w:t>escobarprofe</w:t>
        </w:r>
        <w:r w:rsidRPr="00F8776A">
          <w:rPr>
            <w:rStyle w:val="Hipervnculo"/>
            <w:rFonts w:ascii="Times" w:hAnsi="Times" w:cs="Times"/>
            <w:sz w:val="24"/>
            <w:szCs w:val="24"/>
          </w:rPr>
          <w:t>@</w:t>
        </w:r>
        <w:r w:rsidRPr="00F8776A">
          <w:rPr>
            <w:rStyle w:val="Hipervnculo"/>
            <w:rFonts w:ascii="Times" w:hAnsi="Times"/>
            <w:sz w:val="24"/>
            <w:szCs w:val="24"/>
          </w:rPr>
          <w:t>gmail.com</w:t>
        </w:r>
      </w:hyperlink>
      <w:r>
        <w:rPr>
          <w:rFonts w:ascii="Times" w:hAnsi="Times"/>
          <w:sz w:val="24"/>
          <w:szCs w:val="24"/>
        </w:rPr>
        <w:t xml:space="preserve"> </w:t>
      </w:r>
      <w:r w:rsidRPr="00D83682">
        <w:rPr>
          <w:rFonts w:ascii="Times" w:hAnsi="Times"/>
          <w:sz w:val="24"/>
          <w:szCs w:val="24"/>
        </w:rPr>
        <w:t xml:space="preserve"> </w:t>
      </w:r>
      <w:r>
        <w:rPr>
          <w:rFonts w:ascii="Times" w:hAnsi="Times"/>
          <w:sz w:val="24"/>
          <w:szCs w:val="24"/>
        </w:rPr>
        <w:t>El</w:t>
      </w:r>
      <w:r w:rsidRPr="00D83682">
        <w:rPr>
          <w:rFonts w:ascii="Times" w:hAnsi="Times"/>
          <w:sz w:val="24"/>
          <w:szCs w:val="24"/>
          <w:shd w:val="clear" w:color="auto" w:fill="F4F4F4"/>
        </w:rPr>
        <w:t xml:space="preserve"> docente a cargo de contestar los correos </w:t>
      </w:r>
      <w:r>
        <w:rPr>
          <w:rFonts w:ascii="Times" w:hAnsi="Times"/>
          <w:sz w:val="24"/>
          <w:szCs w:val="24"/>
          <w:shd w:val="clear" w:color="auto" w:fill="F4F4F4"/>
        </w:rPr>
        <w:t>enviados, es José Luis Escobar Pacheco</w:t>
      </w:r>
      <w:r w:rsidRPr="00D83682">
        <w:rPr>
          <w:rFonts w:ascii="Times" w:hAnsi="Times"/>
          <w:sz w:val="24"/>
          <w:szCs w:val="24"/>
          <w:shd w:val="clear" w:color="auto" w:fill="F4F4F4"/>
        </w:rPr>
        <w:t>.</w:t>
      </w:r>
    </w:p>
    <w:p w:rsidR="00CB734A" w:rsidRPr="00D83682" w:rsidRDefault="00CB734A" w:rsidP="00CB73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w:hAnsi="Times"/>
          <w:sz w:val="24"/>
          <w:szCs w:val="24"/>
          <w:shd w:val="clear" w:color="auto" w:fill="F4F4F4"/>
        </w:rPr>
      </w:pPr>
    </w:p>
    <w:p w:rsidR="00D83682" w:rsidRPr="00D83682" w:rsidRDefault="00D83682" w:rsidP="00CB73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w:hAnsi="Times"/>
          <w:sz w:val="24"/>
          <w:szCs w:val="24"/>
          <w:shd w:val="clear" w:color="auto" w:fill="F4F4F4"/>
        </w:rPr>
      </w:pPr>
      <w:r w:rsidRPr="00D83682">
        <w:rPr>
          <w:rFonts w:ascii="Times" w:hAnsi="Times"/>
          <w:sz w:val="24"/>
          <w:szCs w:val="24"/>
          <w:shd w:val="clear" w:color="auto" w:fill="F4F4F4"/>
        </w:rPr>
        <w:t>SE LES SOLICITA QUE EN EL ASUNTO DEL CORREO ESPECIFIQUEN EL NOMBRE DEL ALUMNO Y EL CURSO.</w:t>
      </w:r>
    </w:p>
    <w:p w:rsidR="00D83682" w:rsidRPr="00D83682" w:rsidRDefault="00D83682" w:rsidP="00CB734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eastAsia="Times New Roman" w:hAnsi="Times New Roman" w:cs="Times New Roman"/>
        </w:rPr>
      </w:pPr>
      <w:r w:rsidRPr="00D83682">
        <w:rPr>
          <w:rFonts w:ascii="Times" w:hAnsi="Times"/>
          <w:sz w:val="24"/>
          <w:szCs w:val="24"/>
          <w:shd w:val="clear" w:color="auto" w:fill="F4F4F4"/>
        </w:rPr>
        <w:t>GRACIAS</w:t>
      </w:r>
    </w:p>
    <w:p w:rsidR="00B61D9D" w:rsidRDefault="00B61D9D"/>
    <w:p w:rsidR="00CB734A" w:rsidRDefault="00CB734A"/>
    <w:p w:rsidR="00CB734A" w:rsidRDefault="00253612">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-1270</wp:posOffset>
            </wp:positionV>
            <wp:extent cx="5612130" cy="2658110"/>
            <wp:effectExtent l="0" t="0" r="762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ctu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2658110"/>
                    </a:xfrm>
                    <a:prstGeom prst="rect">
                      <a:avLst/>
                    </a:prstGeom>
                  </pic:spPr>
                </pic:pic>
              </a:graphicData>
            </a:graphic>
            <wp14:sizeRelH relativeFrom="page">
              <wp14:pctWidth>0</wp14:pctWidth>
            </wp14:sizeRelH>
            <wp14:sizeRelV relativeFrom="page">
              <wp14:pctHeight>0</wp14:pctHeight>
            </wp14:sizeRelV>
          </wp:anchor>
        </w:drawing>
      </w:r>
    </w:p>
    <w:p w:rsidR="00CB734A" w:rsidRDefault="00CB734A"/>
    <w:p w:rsidR="00253612" w:rsidRDefault="00253612"/>
    <w:tbl>
      <w:tblPr>
        <w:tblStyle w:val="Tablaconcuadrcula"/>
        <w:tblW w:w="0" w:type="auto"/>
        <w:tblLook w:val="04A0" w:firstRow="1" w:lastRow="0" w:firstColumn="1" w:lastColumn="0" w:noHBand="0" w:noVBand="1"/>
      </w:tblPr>
      <w:tblGrid>
        <w:gridCol w:w="8828"/>
      </w:tblGrid>
      <w:tr w:rsidR="00725901" w:rsidTr="00725901">
        <w:tc>
          <w:tcPr>
            <w:tcW w:w="8828" w:type="dxa"/>
          </w:tcPr>
          <w:p w:rsidR="00725901" w:rsidRPr="00CB734A" w:rsidRDefault="00725901" w:rsidP="00CB734A">
            <w:pPr>
              <w:pStyle w:val="NormalWeb"/>
              <w:rPr>
                <w:rFonts w:ascii="Times" w:hAnsi="Times" w:cs="Calibri"/>
                <w:iCs/>
              </w:rPr>
            </w:pPr>
            <w:r w:rsidRPr="00CB734A">
              <w:rPr>
                <w:rFonts w:ascii="Times" w:hAnsi="Times" w:cs="Calibr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número de respuesta)” </w:t>
            </w:r>
          </w:p>
        </w:tc>
      </w:tr>
    </w:tbl>
    <w:p w:rsidR="00725901" w:rsidRDefault="00725901"/>
    <w:p w:rsidR="00253612" w:rsidRDefault="00253612"/>
    <w:p w:rsidR="00253612" w:rsidRDefault="00253612" w:rsidP="00BD0A48">
      <w:pPr>
        <w:spacing w:after="0" w:line="240" w:lineRule="auto"/>
        <w:rPr>
          <w:rFonts w:ascii="Times New Roman" w:hAnsi="Times New Roman" w:cs="Times New Roman"/>
          <w:b/>
        </w:rPr>
      </w:pPr>
    </w:p>
    <w:p w:rsidR="005A05FA" w:rsidRDefault="005A05FA" w:rsidP="005A05FA">
      <w:pPr>
        <w:rPr>
          <w:rFonts w:ascii="Tempus Sans ITC" w:hAnsi="Tempus Sans ITC"/>
          <w:b/>
          <w:sz w:val="24"/>
          <w:szCs w:val="24"/>
        </w:rPr>
      </w:pPr>
      <w:r>
        <w:rPr>
          <w:rFonts w:ascii="Tempus Sans ITC" w:hAnsi="Tempus Sans ITC"/>
          <w:b/>
          <w:sz w:val="24"/>
          <w:szCs w:val="24"/>
        </w:rPr>
        <w:t>Complementa el trabajo de esta guía con los vídeos creados para ello:</w:t>
      </w:r>
    </w:p>
    <w:p w:rsidR="00253612" w:rsidRPr="00253612" w:rsidRDefault="005A05FA" w:rsidP="00253612">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0288" behindDoc="1" locked="0" layoutInCell="1" allowOverlap="1" wp14:anchorId="343526F8" wp14:editId="7624C63E">
            <wp:simplePos x="0" y="0"/>
            <wp:positionH relativeFrom="column">
              <wp:posOffset>-80010</wp:posOffset>
            </wp:positionH>
            <wp:positionV relativeFrom="paragraph">
              <wp:posOffset>52070</wp:posOffset>
            </wp:positionV>
            <wp:extent cx="1538605" cy="922655"/>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_freepi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8605" cy="922655"/>
                    </a:xfrm>
                    <a:prstGeom prst="rect">
                      <a:avLst/>
                    </a:prstGeom>
                  </pic:spPr>
                </pic:pic>
              </a:graphicData>
            </a:graphic>
            <wp14:sizeRelH relativeFrom="page">
              <wp14:pctWidth>0</wp14:pctWidth>
            </wp14:sizeRelH>
            <wp14:sizeRelV relativeFrom="page">
              <wp14:pctHeight>0</wp14:pctHeight>
            </wp14:sizeRelV>
          </wp:anchor>
        </w:drawing>
      </w:r>
    </w:p>
    <w:p w:rsidR="00253612" w:rsidRPr="00866BC8" w:rsidRDefault="005A05FA" w:rsidP="005A05FA">
      <w:pPr>
        <w:spacing w:after="0" w:line="240" w:lineRule="auto"/>
        <w:ind w:left="2829" w:firstLine="709"/>
        <w:jc w:val="both"/>
        <w:rPr>
          <w:rFonts w:ascii="Times New Roman" w:hAnsi="Times New Roman" w:cs="Times New Roman"/>
          <w:color w:val="263238"/>
        </w:rPr>
      </w:pPr>
      <w:r w:rsidRPr="00866BC8">
        <w:rPr>
          <w:rFonts w:ascii="Times New Roman" w:hAnsi="Times New Roman" w:cs="Times New Roman"/>
          <w:noProof/>
          <w:color w:val="263238"/>
        </w:rPr>
        <w:drawing>
          <wp:anchor distT="0" distB="0" distL="114300" distR="114300" simplePos="0" relativeHeight="251659264" behindDoc="1" locked="0" layoutInCell="1" allowOverlap="1" wp14:anchorId="5782F53E" wp14:editId="56071E51">
            <wp:simplePos x="0" y="0"/>
            <wp:positionH relativeFrom="column">
              <wp:posOffset>1567815</wp:posOffset>
            </wp:positionH>
            <wp:positionV relativeFrom="paragraph">
              <wp:posOffset>38100</wp:posOffset>
            </wp:positionV>
            <wp:extent cx="631190" cy="552450"/>
            <wp:effectExtent l="0" t="0" r="0" b="0"/>
            <wp:wrapNone/>
            <wp:docPr id="2" name="Imagen 2"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52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tgtFrame="_blank" w:history="1">
        <w:r w:rsidR="00253612" w:rsidRPr="00866BC8">
          <w:rPr>
            <w:rStyle w:val="Hipervnculo"/>
            <w:rFonts w:ascii="Times New Roman" w:hAnsi="Times New Roman" w:cs="Times New Roman"/>
            <w:color w:val="263238"/>
            <w:u w:val="none"/>
          </w:rPr>
          <w:t>https://youtu.be/lRXXu_C_3ls</w:t>
        </w:r>
      </w:hyperlink>
      <w:r w:rsidR="00866BC8">
        <w:rPr>
          <w:rStyle w:val="tl8wme"/>
          <w:rFonts w:ascii="Times New Roman" w:hAnsi="Times New Roman" w:cs="Times New Roman"/>
          <w:color w:val="263238"/>
        </w:rPr>
        <w:t xml:space="preserve"> </w:t>
      </w:r>
    </w:p>
    <w:p w:rsidR="00253612" w:rsidRPr="00866BC8" w:rsidRDefault="00F848EE" w:rsidP="005A05FA">
      <w:pPr>
        <w:spacing w:after="0" w:line="240" w:lineRule="auto"/>
        <w:ind w:left="2829" w:firstLine="709"/>
        <w:jc w:val="both"/>
        <w:rPr>
          <w:rFonts w:ascii="Times New Roman" w:hAnsi="Times New Roman" w:cs="Times New Roman"/>
          <w:color w:val="263238"/>
        </w:rPr>
      </w:pPr>
      <w:hyperlink r:id="rId12" w:tgtFrame="_blank" w:history="1">
        <w:r w:rsidR="00253612" w:rsidRPr="00866BC8">
          <w:rPr>
            <w:rStyle w:val="Hipervnculo"/>
            <w:rFonts w:ascii="Times New Roman" w:hAnsi="Times New Roman" w:cs="Times New Roman"/>
            <w:color w:val="263238"/>
            <w:u w:val="none"/>
          </w:rPr>
          <w:t>https://youtu.be/x21X-tgLHQA</w:t>
        </w:r>
      </w:hyperlink>
      <w:r w:rsidR="005A05FA">
        <w:rPr>
          <w:rFonts w:ascii="Times New Roman" w:hAnsi="Times New Roman" w:cs="Times New Roman"/>
          <w:color w:val="263238"/>
        </w:rPr>
        <w:tab/>
      </w:r>
      <w:r w:rsidR="005A05FA">
        <w:rPr>
          <w:rFonts w:ascii="Times New Roman" w:hAnsi="Times New Roman" w:cs="Times New Roman"/>
          <w:color w:val="263238"/>
        </w:rPr>
        <w:tab/>
      </w:r>
      <w:r w:rsidR="005A05FA">
        <w:rPr>
          <w:rFonts w:ascii="Times New Roman" w:hAnsi="Times New Roman" w:cs="Times New Roman"/>
          <w:color w:val="263238"/>
        </w:rPr>
        <w:tab/>
      </w:r>
      <w:r w:rsidR="005A05FA">
        <w:rPr>
          <w:rFonts w:ascii="Times New Roman" w:hAnsi="Times New Roman" w:cs="Times New Roman"/>
          <w:color w:val="263238"/>
        </w:rPr>
        <w:tab/>
      </w:r>
      <w:r w:rsidR="005A05FA">
        <w:rPr>
          <w:rFonts w:ascii="Times New Roman" w:hAnsi="Times New Roman" w:cs="Times New Roman"/>
          <w:color w:val="263238"/>
        </w:rPr>
        <w:tab/>
        <w:t xml:space="preserve">             </w:t>
      </w:r>
      <w:hyperlink r:id="rId13" w:tgtFrame="_blank" w:history="1">
        <w:r w:rsidR="00253612" w:rsidRPr="00866BC8">
          <w:rPr>
            <w:rStyle w:val="Hipervnculo"/>
            <w:rFonts w:ascii="Times New Roman" w:hAnsi="Times New Roman" w:cs="Times New Roman"/>
            <w:color w:val="263238"/>
            <w:u w:val="none"/>
          </w:rPr>
          <w:t>https://youtu.be/IuvIH8TAhL4</w:t>
        </w:r>
      </w:hyperlink>
    </w:p>
    <w:p w:rsidR="00253612" w:rsidRDefault="00253612" w:rsidP="00BD0A48">
      <w:pPr>
        <w:spacing w:after="0" w:line="240" w:lineRule="auto"/>
        <w:rPr>
          <w:rFonts w:ascii="Times New Roman" w:eastAsia="Times New Roman" w:hAnsi="Times New Roman" w:cs="Times New Roman"/>
          <w:sz w:val="24"/>
          <w:szCs w:val="24"/>
          <w:lang w:eastAsia="es-ES_tradnl"/>
        </w:rPr>
      </w:pPr>
    </w:p>
    <w:p w:rsidR="00BD0A48" w:rsidRPr="00BD0A48" w:rsidRDefault="00BD0A48" w:rsidP="00BD0A48">
      <w:pPr>
        <w:spacing w:after="0" w:line="240" w:lineRule="auto"/>
        <w:rPr>
          <w:rFonts w:ascii="Times New Roman" w:eastAsia="Times New Roman" w:hAnsi="Times New Roman" w:cs="Times New Roman"/>
          <w:sz w:val="24"/>
          <w:szCs w:val="24"/>
          <w:lang w:eastAsia="es-ES_tradnl"/>
        </w:rPr>
      </w:pPr>
    </w:p>
    <w:p w:rsidR="00C83B4D" w:rsidRPr="00C83B4D" w:rsidRDefault="00C83B4D" w:rsidP="00C83B4D">
      <w:pPr>
        <w:pBdr>
          <w:top w:val="single" w:sz="4" w:space="1" w:color="auto"/>
          <w:left w:val="single" w:sz="4" w:space="4" w:color="auto"/>
          <w:bottom w:val="single" w:sz="4" w:space="1" w:color="auto"/>
          <w:right w:val="single" w:sz="4" w:space="4" w:color="auto"/>
        </w:pBdr>
        <w:jc w:val="both"/>
        <w:rPr>
          <w:rFonts w:ascii="Ink Free" w:hAnsi="Ink Free" w:cs="Times New Roman"/>
          <w:sz w:val="24"/>
        </w:rPr>
      </w:pPr>
      <w:r w:rsidRPr="00C83B4D">
        <w:rPr>
          <w:rFonts w:ascii="Ink Free" w:hAnsi="Ink Free" w:cs="Times New Roman"/>
          <w:sz w:val="24"/>
        </w:rPr>
        <w:t xml:space="preserve">El siguiente trabajo busca afianzar las </w:t>
      </w:r>
      <w:r w:rsidRPr="00C83B4D">
        <w:rPr>
          <w:rFonts w:ascii="Ink Free" w:hAnsi="Ink Free" w:cs="Times New Roman"/>
          <w:b/>
          <w:sz w:val="24"/>
        </w:rPr>
        <w:t>estrategias de comprensión</w:t>
      </w:r>
      <w:r w:rsidRPr="00C83B4D">
        <w:rPr>
          <w:rFonts w:ascii="Ink Free" w:hAnsi="Ink Free" w:cs="Times New Roman"/>
          <w:sz w:val="24"/>
        </w:rPr>
        <w:t xml:space="preserve"> revisadas con anterioridad. Seguida a la lectura encontrarás una serie de ejercicios tradicionales de PSU, </w:t>
      </w:r>
      <w:r w:rsidRPr="00C83B4D">
        <w:rPr>
          <w:rFonts w:ascii="Ink Free" w:hAnsi="Ink Free" w:cs="Times New Roman"/>
          <w:b/>
          <w:sz w:val="24"/>
        </w:rPr>
        <w:t>resuelve el análisis de pregunta antes de la selección de alternativas</w:t>
      </w:r>
      <w:r w:rsidRPr="00C83B4D">
        <w:rPr>
          <w:rFonts w:ascii="Ink Free" w:hAnsi="Ink Free" w:cs="Times New Roman"/>
          <w:sz w:val="24"/>
        </w:rPr>
        <w:t>.</w:t>
      </w:r>
    </w:p>
    <w:p w:rsidR="00C83B4D" w:rsidRPr="00C83B4D" w:rsidRDefault="00C83B4D" w:rsidP="00C83B4D">
      <w:pPr>
        <w:pStyle w:val="Default"/>
        <w:rPr>
          <w:rFonts w:ascii="Times New Roman" w:hAnsi="Times New Roman" w:cs="Times New Roman"/>
          <w:b/>
          <w:bCs/>
          <w:iCs/>
          <w:sz w:val="22"/>
          <w:szCs w:val="22"/>
        </w:rPr>
      </w:pPr>
    </w:p>
    <w:p w:rsidR="00C83B4D" w:rsidRPr="00C83B4D" w:rsidRDefault="00C83B4D" w:rsidP="00C83B4D">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Cs/>
          <w:sz w:val="22"/>
          <w:szCs w:val="22"/>
        </w:rPr>
      </w:pPr>
      <w:r w:rsidRPr="00C83B4D">
        <w:rPr>
          <w:rFonts w:ascii="Times New Roman" w:hAnsi="Times New Roman" w:cs="Times New Roman"/>
          <w:b/>
          <w:bCs/>
          <w:iCs/>
          <w:sz w:val="22"/>
          <w:szCs w:val="22"/>
        </w:rPr>
        <w:t>Su Majestad, el diario</w:t>
      </w:r>
    </w:p>
    <w:p w:rsidR="00C83B4D" w:rsidRPr="00C83B4D"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p>
    <w:p w:rsidR="00C83B4D"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C83B4D">
        <w:rPr>
          <w:rFonts w:ascii="Times New Roman" w:hAnsi="Times New Roman" w:cs="Times New Roman"/>
          <w:sz w:val="22"/>
          <w:szCs w:val="22"/>
        </w:rPr>
        <w:t xml:space="preserve">1. </w:t>
      </w:r>
      <w:r>
        <w:rPr>
          <w:rFonts w:ascii="Times New Roman" w:hAnsi="Times New Roman" w:cs="Times New Roman"/>
          <w:sz w:val="22"/>
          <w:szCs w:val="22"/>
        </w:rPr>
        <w:tab/>
      </w:r>
      <w:r w:rsidRPr="00C83B4D">
        <w:rPr>
          <w:rFonts w:ascii="Times New Roman" w:hAnsi="Times New Roman" w:cs="Times New Roman"/>
          <w:sz w:val="22"/>
          <w:szCs w:val="22"/>
        </w:rPr>
        <w:t>« […] cada día de la semana llegan a los quioscos de la ciudad de Buenos Aires dieciséis diarios matutinos. […] Algunos venden cientos de miles de ejemplares; otros... tan pocos que más vale ni mentar el tema. No está mal para un formato, el periódico diario, al que le pronosticaron mil veces su inminente defunción.</w:t>
      </w:r>
    </w:p>
    <w:p w:rsidR="001059C4" w:rsidRPr="00C83B4D" w:rsidRDefault="001059C4"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p>
    <w:p w:rsidR="001059C4"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C83B4D">
        <w:rPr>
          <w:rFonts w:ascii="Times New Roman" w:hAnsi="Times New Roman" w:cs="Times New Roman"/>
          <w:sz w:val="22"/>
          <w:szCs w:val="22"/>
        </w:rPr>
        <w:t xml:space="preserve">2. </w:t>
      </w:r>
      <w:r>
        <w:rPr>
          <w:rFonts w:ascii="Times New Roman" w:hAnsi="Times New Roman" w:cs="Times New Roman"/>
          <w:sz w:val="22"/>
          <w:szCs w:val="22"/>
        </w:rPr>
        <w:tab/>
      </w:r>
      <w:r w:rsidRPr="00C83B4D">
        <w:rPr>
          <w:rFonts w:ascii="Times New Roman" w:hAnsi="Times New Roman" w:cs="Times New Roman"/>
          <w:sz w:val="22"/>
          <w:szCs w:val="22"/>
        </w:rPr>
        <w:t xml:space="preserve">Sobre el diario se han desencadenado las plagas de Egipto. Reinaba soberano en el siglo XIX. Pero en el siglo XX debió </w:t>
      </w:r>
      <w:r w:rsidRPr="008A6114">
        <w:rPr>
          <w:rFonts w:ascii="Times New Roman" w:hAnsi="Times New Roman" w:cs="Times New Roman"/>
          <w:sz w:val="22"/>
          <w:szCs w:val="22"/>
          <w:u w:val="single"/>
        </w:rPr>
        <w:t>lidiar</w:t>
      </w:r>
      <w:r w:rsidRPr="00C83B4D">
        <w:rPr>
          <w:rFonts w:ascii="Times New Roman" w:hAnsi="Times New Roman" w:cs="Times New Roman"/>
          <w:sz w:val="22"/>
          <w:szCs w:val="22"/>
        </w:rPr>
        <w:t xml:space="preserve"> con la radio, el cine, la televisión. Últimamente, con Internet y su </w:t>
      </w:r>
      <w:r w:rsidRPr="00C83B4D">
        <w:rPr>
          <w:rFonts w:ascii="Times New Roman" w:hAnsi="Times New Roman" w:cs="Times New Roman"/>
          <w:i/>
          <w:iCs/>
          <w:sz w:val="22"/>
          <w:szCs w:val="22"/>
        </w:rPr>
        <w:t xml:space="preserve">blogosfera </w:t>
      </w:r>
      <w:r w:rsidRPr="00C83B4D">
        <w:rPr>
          <w:rFonts w:ascii="Times New Roman" w:hAnsi="Times New Roman" w:cs="Times New Roman"/>
          <w:sz w:val="22"/>
          <w:szCs w:val="22"/>
        </w:rPr>
        <w:t>y el auge de la telefonía. El diario sobrevivió. El diario es como el libro, uno de esos muertos que gozan de buena salud. No solo es actor de la vida social, puede ser protagonista de ella.</w:t>
      </w:r>
    </w:p>
    <w:p w:rsidR="00C83B4D" w:rsidRPr="00C83B4D"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C83B4D">
        <w:rPr>
          <w:rFonts w:ascii="Times New Roman" w:hAnsi="Times New Roman" w:cs="Times New Roman"/>
          <w:sz w:val="22"/>
          <w:szCs w:val="22"/>
        </w:rPr>
        <w:t xml:space="preserve"> </w:t>
      </w:r>
    </w:p>
    <w:p w:rsidR="00C83B4D"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C83B4D">
        <w:rPr>
          <w:rFonts w:ascii="Times New Roman" w:hAnsi="Times New Roman" w:cs="Times New Roman"/>
          <w:sz w:val="22"/>
          <w:szCs w:val="22"/>
        </w:rPr>
        <w:t xml:space="preserve">3. </w:t>
      </w:r>
      <w:r>
        <w:rPr>
          <w:rFonts w:ascii="Times New Roman" w:hAnsi="Times New Roman" w:cs="Times New Roman"/>
          <w:sz w:val="22"/>
          <w:szCs w:val="22"/>
        </w:rPr>
        <w:tab/>
      </w:r>
      <w:r w:rsidRPr="00C83B4D">
        <w:rPr>
          <w:rFonts w:ascii="Times New Roman" w:hAnsi="Times New Roman" w:cs="Times New Roman"/>
          <w:sz w:val="22"/>
          <w:szCs w:val="22"/>
        </w:rPr>
        <w:t xml:space="preserve">El diario encierra una paradoja. Es un objeto a la vez trascendente y banal. Un diario puede provocar una crisis de gabinete, una corrida bancaria o directamente cambiar la historia. Pero su vida es fugaz como la de algunas rosas que florecen y se agostan en pocas horas. El jueves 13 de enero de 1889, el diario </w:t>
      </w:r>
      <w:proofErr w:type="spellStart"/>
      <w:r w:rsidRPr="00C83B4D">
        <w:rPr>
          <w:rFonts w:ascii="Times New Roman" w:hAnsi="Times New Roman" w:cs="Times New Roman"/>
          <w:i/>
          <w:iCs/>
          <w:sz w:val="22"/>
          <w:szCs w:val="22"/>
        </w:rPr>
        <w:t>L’Aurore</w:t>
      </w:r>
      <w:proofErr w:type="spellEnd"/>
      <w:r w:rsidRPr="00C83B4D">
        <w:rPr>
          <w:rFonts w:ascii="Times New Roman" w:hAnsi="Times New Roman" w:cs="Times New Roman"/>
          <w:i/>
          <w:iCs/>
          <w:sz w:val="22"/>
          <w:szCs w:val="22"/>
        </w:rPr>
        <w:t xml:space="preserve">, </w:t>
      </w:r>
      <w:r w:rsidRPr="00C83B4D">
        <w:rPr>
          <w:rFonts w:ascii="Times New Roman" w:hAnsi="Times New Roman" w:cs="Times New Roman"/>
          <w:sz w:val="22"/>
          <w:szCs w:val="22"/>
        </w:rPr>
        <w:t xml:space="preserve">de París, publicó el artículo </w:t>
      </w:r>
      <w:r w:rsidRPr="00C83B4D">
        <w:rPr>
          <w:rFonts w:ascii="Times New Roman" w:hAnsi="Times New Roman" w:cs="Times New Roman"/>
          <w:i/>
          <w:iCs/>
          <w:sz w:val="22"/>
          <w:szCs w:val="22"/>
        </w:rPr>
        <w:t>Yo acuso</w:t>
      </w:r>
      <w:r w:rsidRPr="00C83B4D">
        <w:rPr>
          <w:rFonts w:ascii="Times New Roman" w:hAnsi="Times New Roman" w:cs="Times New Roman"/>
          <w:sz w:val="22"/>
          <w:szCs w:val="22"/>
        </w:rPr>
        <w:t xml:space="preserve">, de </w:t>
      </w:r>
      <w:proofErr w:type="spellStart"/>
      <w:r w:rsidRPr="00C83B4D">
        <w:rPr>
          <w:rFonts w:ascii="Times New Roman" w:hAnsi="Times New Roman" w:cs="Times New Roman"/>
          <w:sz w:val="22"/>
          <w:szCs w:val="22"/>
        </w:rPr>
        <w:t>Émile</w:t>
      </w:r>
      <w:proofErr w:type="spellEnd"/>
      <w:r w:rsidRPr="00C83B4D">
        <w:rPr>
          <w:rFonts w:ascii="Times New Roman" w:hAnsi="Times New Roman" w:cs="Times New Roman"/>
          <w:sz w:val="22"/>
          <w:szCs w:val="22"/>
        </w:rPr>
        <w:t xml:space="preserve"> Zola, que desencadenó el </w:t>
      </w:r>
      <w:r w:rsidRPr="00C83B4D">
        <w:rPr>
          <w:rFonts w:ascii="Times New Roman" w:hAnsi="Times New Roman" w:cs="Times New Roman"/>
          <w:i/>
          <w:iCs/>
          <w:sz w:val="22"/>
          <w:szCs w:val="22"/>
        </w:rPr>
        <w:t xml:space="preserve">affaire </w:t>
      </w:r>
      <w:r w:rsidRPr="008A6114">
        <w:rPr>
          <w:rFonts w:ascii="Times New Roman" w:hAnsi="Times New Roman" w:cs="Times New Roman"/>
          <w:i/>
          <w:sz w:val="22"/>
          <w:szCs w:val="22"/>
        </w:rPr>
        <w:t>Dreyfus</w:t>
      </w:r>
      <w:r w:rsidRPr="00C83B4D">
        <w:rPr>
          <w:rFonts w:ascii="Times New Roman" w:hAnsi="Times New Roman" w:cs="Times New Roman"/>
          <w:sz w:val="22"/>
          <w:szCs w:val="22"/>
        </w:rPr>
        <w:t xml:space="preserve"> y marcó un hito en la historia de Francia. Al día siguiente, las verduleras del mercado de Les Halles envolvían la lechuga con esa página gloriosa. Un diario puede serlo todo durante 24 horas. Al siguiente amanecer, lo reemplaza la nueva edición. Pasa entonces a cumplir su segunda función: ser fuente de la historia, que no es sino la reconstrucción de la vida que ha quedado apresada en ciertos documentos, y sobre todo en un inmenso mar de papel de diario. Esa función ya la cumplían los antiguos papiros, que Plutarco escrutaba para reconstrui</w:t>
      </w:r>
      <w:r w:rsidR="001059C4">
        <w:rPr>
          <w:rFonts w:ascii="Times New Roman" w:hAnsi="Times New Roman" w:cs="Times New Roman"/>
          <w:sz w:val="22"/>
          <w:szCs w:val="22"/>
        </w:rPr>
        <w:t>r lo sucedido siglos atrás. […]</w:t>
      </w:r>
    </w:p>
    <w:p w:rsidR="001059C4" w:rsidRPr="00C83B4D" w:rsidRDefault="001059C4"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p>
    <w:p w:rsidR="00C83B4D"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C83B4D">
        <w:rPr>
          <w:rFonts w:ascii="Times New Roman" w:hAnsi="Times New Roman" w:cs="Times New Roman"/>
          <w:sz w:val="22"/>
          <w:szCs w:val="22"/>
        </w:rPr>
        <w:t>4.</w:t>
      </w:r>
      <w:r>
        <w:rPr>
          <w:rFonts w:ascii="Times New Roman" w:hAnsi="Times New Roman" w:cs="Times New Roman"/>
          <w:sz w:val="22"/>
          <w:szCs w:val="22"/>
        </w:rPr>
        <w:tab/>
      </w:r>
      <w:r w:rsidRPr="00C83B4D">
        <w:rPr>
          <w:rFonts w:ascii="Times New Roman" w:hAnsi="Times New Roman" w:cs="Times New Roman"/>
          <w:sz w:val="22"/>
          <w:szCs w:val="22"/>
        </w:rPr>
        <w:t xml:space="preserve"> Miles de personas leen los diarios en Internet, lo que </w:t>
      </w:r>
      <w:r w:rsidRPr="008A6114">
        <w:rPr>
          <w:rFonts w:ascii="Times New Roman" w:hAnsi="Times New Roman" w:cs="Times New Roman"/>
          <w:sz w:val="22"/>
          <w:szCs w:val="22"/>
          <w:u w:val="single"/>
        </w:rPr>
        <w:t>demuestra</w:t>
      </w:r>
      <w:r w:rsidRPr="00C83B4D">
        <w:rPr>
          <w:rFonts w:ascii="Times New Roman" w:hAnsi="Times New Roman" w:cs="Times New Roman"/>
          <w:sz w:val="22"/>
          <w:szCs w:val="22"/>
        </w:rPr>
        <w:t xml:space="preserve"> una vez más que los nuevos medios técnicos no se excluyen, sino que pueden convivir, y hasta aprovechar unos de otros. ¿Por qué ha sobrevivido el diario, un medio que es lento, costoso y difícil de producir en relación con la radio o Internet? Porque su capacidad sintetizadora para ordenar el caótico flujo de la información no ha podido ser reemplazada. En cierto sentido, los defectos del diario son sus virtudes. Un diario no es sino una cabeza -o varias cabezas- que se han apartado, por lo menos durante unas horas, para pensar la real</w:t>
      </w:r>
      <w:r w:rsidR="001059C4">
        <w:rPr>
          <w:rFonts w:ascii="Times New Roman" w:hAnsi="Times New Roman" w:cs="Times New Roman"/>
          <w:sz w:val="22"/>
          <w:szCs w:val="22"/>
        </w:rPr>
        <w:t>idad. Esa pausa es invalorable.</w:t>
      </w:r>
    </w:p>
    <w:p w:rsidR="001059C4" w:rsidRPr="00C83B4D" w:rsidRDefault="001059C4"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p>
    <w:p w:rsidR="001059C4"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C83B4D">
        <w:rPr>
          <w:rFonts w:ascii="Times New Roman" w:hAnsi="Times New Roman" w:cs="Times New Roman"/>
          <w:sz w:val="22"/>
          <w:szCs w:val="22"/>
        </w:rPr>
        <w:t xml:space="preserve">5. </w:t>
      </w:r>
      <w:r>
        <w:rPr>
          <w:rFonts w:ascii="Times New Roman" w:hAnsi="Times New Roman" w:cs="Times New Roman"/>
          <w:sz w:val="22"/>
          <w:szCs w:val="22"/>
        </w:rPr>
        <w:tab/>
      </w:r>
      <w:r w:rsidRPr="00C83B4D">
        <w:rPr>
          <w:rFonts w:ascii="Times New Roman" w:hAnsi="Times New Roman" w:cs="Times New Roman"/>
          <w:sz w:val="22"/>
          <w:szCs w:val="22"/>
        </w:rPr>
        <w:t>¿Puede un diario ser independiente del poder económico y del poder político, y subsistir? Me refiero a tener vida propia, no a vegetar. ¿Debe un diario limitarse a informar o debe opinar, involucrarse y criticar? No pretendo dar respuesta a estas cuestiones sobre las que se han escrito bibliotecas enteras. Sin embargo, daré mi opinión: la centralidad de un diario como actor social será proporcional a la tensión crítica que instale en su relación con el poder. No por un determinismo ideológico, sino porque esa tensión está en la naturaleza misma de un diario: el poder humano es falible y lo que hace un diario es iluminar con un foco de atención el entramado cotidiano del poder.</w:t>
      </w:r>
    </w:p>
    <w:p w:rsidR="00C83B4D" w:rsidRPr="00C83B4D"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C83B4D">
        <w:rPr>
          <w:rFonts w:ascii="Times New Roman" w:hAnsi="Times New Roman" w:cs="Times New Roman"/>
          <w:sz w:val="22"/>
          <w:szCs w:val="22"/>
        </w:rPr>
        <w:t xml:space="preserve"> </w:t>
      </w:r>
    </w:p>
    <w:p w:rsidR="00C83B4D" w:rsidRPr="00C83B4D"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C83B4D">
        <w:rPr>
          <w:rFonts w:ascii="Times New Roman" w:hAnsi="Times New Roman" w:cs="Times New Roman"/>
          <w:sz w:val="22"/>
          <w:szCs w:val="22"/>
        </w:rPr>
        <w:t xml:space="preserve">6. </w:t>
      </w:r>
      <w:r>
        <w:rPr>
          <w:rFonts w:ascii="Times New Roman" w:hAnsi="Times New Roman" w:cs="Times New Roman"/>
          <w:sz w:val="22"/>
          <w:szCs w:val="22"/>
        </w:rPr>
        <w:tab/>
      </w:r>
      <w:r w:rsidRPr="00C83B4D">
        <w:rPr>
          <w:rFonts w:ascii="Times New Roman" w:hAnsi="Times New Roman" w:cs="Times New Roman"/>
          <w:sz w:val="22"/>
          <w:szCs w:val="22"/>
        </w:rPr>
        <w:t xml:space="preserve">Un diario, si es bueno, si está bien escrito, si informa con rigor, si investiga, si opina con coraje, si recoge los debates de su tiempo y escucha lo que dice la calle, y también lo que la calle no dice porque circula por debajo de ella, será crítico incluso más allá de la ideología de sus editores o sus redactores». </w:t>
      </w:r>
    </w:p>
    <w:p w:rsidR="00C83B4D" w:rsidRPr="001059C4" w:rsidRDefault="00C83B4D" w:rsidP="001059C4">
      <w:pPr>
        <w:pStyle w:val="Default"/>
        <w:pBdr>
          <w:top w:val="single" w:sz="4" w:space="1" w:color="auto"/>
          <w:left w:val="single" w:sz="4" w:space="4" w:color="auto"/>
          <w:bottom w:val="single" w:sz="4" w:space="1" w:color="auto"/>
          <w:right w:val="single" w:sz="4" w:space="4" w:color="auto"/>
        </w:pBdr>
        <w:jc w:val="right"/>
        <w:rPr>
          <w:rFonts w:ascii="Times New Roman" w:hAnsi="Times New Roman" w:cs="Times New Roman"/>
          <w:sz w:val="22"/>
          <w:szCs w:val="22"/>
        </w:rPr>
      </w:pPr>
      <w:r w:rsidRPr="00C83B4D">
        <w:rPr>
          <w:rFonts w:ascii="Times New Roman" w:hAnsi="Times New Roman" w:cs="Times New Roman"/>
          <w:sz w:val="22"/>
          <w:szCs w:val="22"/>
        </w:rPr>
        <w:t>Álvaro Abós, La Nación, 21-06-2008 (fragmento).</w:t>
      </w:r>
    </w:p>
    <w:p w:rsidR="00C83B4D" w:rsidRDefault="00C83B4D" w:rsidP="00C83B4D">
      <w:pPr>
        <w:autoSpaceDE w:val="0"/>
        <w:autoSpaceDN w:val="0"/>
        <w:adjustRightInd w:val="0"/>
        <w:rPr>
          <w:rFonts w:ascii="Times New Roman" w:hAnsi="Times New Roman" w:cs="Times New Roman"/>
        </w:rPr>
      </w:pPr>
    </w:p>
    <w:p w:rsidR="001059C4" w:rsidRPr="00C83B4D" w:rsidRDefault="001059C4" w:rsidP="00C83B4D">
      <w:pPr>
        <w:autoSpaceDE w:val="0"/>
        <w:autoSpaceDN w:val="0"/>
        <w:adjustRightInd w:val="0"/>
        <w:rPr>
          <w:rFonts w:ascii="Times New Roman" w:hAnsi="Times New Roman" w:cs="Times New Roman"/>
        </w:rPr>
      </w:pPr>
    </w:p>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¿Cuál es el sentido de la palabra LIDIAR, en el contexto del segundo párrafo del fragmento leído?</w:t>
      </w:r>
    </w:p>
    <w:tbl>
      <w:tblPr>
        <w:tblStyle w:val="Tablaconcuadrcula"/>
        <w:tblW w:w="8926" w:type="dxa"/>
        <w:tblLook w:val="04A0" w:firstRow="1" w:lastRow="0" w:firstColumn="1" w:lastColumn="0" w:noHBand="0" w:noVBand="1"/>
      </w:tblPr>
      <w:tblGrid>
        <w:gridCol w:w="2830"/>
        <w:gridCol w:w="6096"/>
      </w:tblGrid>
      <w:tr w:rsidR="00C83B4D" w:rsidRPr="00C83B4D" w:rsidTr="00252F16">
        <w:tc>
          <w:tcPr>
            <w:tcW w:w="8926" w:type="dxa"/>
            <w:gridSpan w:val="2"/>
            <w:shd w:val="clear" w:color="auto" w:fill="F2F2F2" w:themeFill="background1" w:themeFillShade="F2"/>
          </w:tcPr>
          <w:p w:rsidR="00C83B4D" w:rsidRPr="00C83B4D" w:rsidRDefault="00C83B4D" w:rsidP="00252F16">
            <w:pPr>
              <w:autoSpaceDE w:val="0"/>
              <w:autoSpaceDN w:val="0"/>
              <w:adjustRightInd w:val="0"/>
              <w:jc w:val="center"/>
              <w:rPr>
                <w:rFonts w:ascii="Times New Roman" w:hAnsi="Times New Roman" w:cs="Times New Roman"/>
                <w:b/>
                <w:color w:val="000000"/>
              </w:rPr>
            </w:pPr>
            <w:r w:rsidRPr="00C83B4D">
              <w:rPr>
                <w:rFonts w:ascii="Times New Roman" w:hAnsi="Times New Roman" w:cs="Times New Roman"/>
                <w:b/>
                <w:color w:val="000000"/>
              </w:rPr>
              <w:t>ANÁLISIS DE LA PREGUNTA DE COMPRENSIÓN LECTORA</w:t>
            </w:r>
          </w:p>
        </w:tc>
      </w:tr>
      <w:tr w:rsidR="001303E0" w:rsidRPr="00C83B4D" w:rsidTr="001303E0">
        <w:tc>
          <w:tcPr>
            <w:tcW w:w="2830" w:type="dxa"/>
            <w:shd w:val="clear" w:color="auto" w:fill="F2F2F2" w:themeFill="background1" w:themeFillShade="F2"/>
          </w:tcPr>
          <w:p w:rsidR="001303E0" w:rsidRPr="00C83B4D" w:rsidRDefault="001303E0" w:rsidP="001303E0">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buscar?</w:t>
            </w:r>
          </w:p>
        </w:tc>
        <w:tc>
          <w:tcPr>
            <w:tcW w:w="6096" w:type="dxa"/>
            <w:shd w:val="clear" w:color="auto" w:fill="FFFFFF" w:themeFill="background1"/>
          </w:tcPr>
          <w:p w:rsidR="001303E0" w:rsidRPr="001303E0" w:rsidRDefault="001303E0" w:rsidP="001303E0">
            <w:pPr>
              <w:autoSpaceDE w:val="0"/>
              <w:autoSpaceDN w:val="0"/>
              <w:adjustRightInd w:val="0"/>
              <w:rPr>
                <w:rFonts w:ascii="Times New Roman" w:hAnsi="Times New Roman" w:cs="Times New Roman"/>
                <w:color w:val="000000"/>
                <w:highlight w:val="yellow"/>
              </w:rPr>
            </w:pPr>
            <w:r w:rsidRPr="001303E0">
              <w:rPr>
                <w:rFonts w:ascii="Times New Roman" w:hAnsi="Times New Roman" w:cs="Times New Roman"/>
                <w:color w:val="000000"/>
                <w:highlight w:val="yellow"/>
              </w:rPr>
              <w:t>SENTIDO DE UN TÉRMINO</w:t>
            </w:r>
          </w:p>
        </w:tc>
      </w:tr>
      <w:tr w:rsidR="001303E0" w:rsidRPr="00C83B4D" w:rsidTr="001303E0">
        <w:tc>
          <w:tcPr>
            <w:tcW w:w="2830" w:type="dxa"/>
            <w:shd w:val="clear" w:color="auto" w:fill="F2F2F2" w:themeFill="background1" w:themeFillShade="F2"/>
          </w:tcPr>
          <w:p w:rsidR="001303E0" w:rsidRPr="00C83B4D" w:rsidRDefault="001303E0" w:rsidP="001303E0">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¿Dónde encontrarlo?</w:t>
            </w:r>
          </w:p>
        </w:tc>
        <w:tc>
          <w:tcPr>
            <w:tcW w:w="6096" w:type="dxa"/>
            <w:shd w:val="clear" w:color="auto" w:fill="FFFFFF" w:themeFill="background1"/>
          </w:tcPr>
          <w:p w:rsidR="001303E0" w:rsidRPr="001303E0" w:rsidRDefault="001303E0" w:rsidP="001303E0">
            <w:pPr>
              <w:autoSpaceDE w:val="0"/>
              <w:autoSpaceDN w:val="0"/>
              <w:adjustRightInd w:val="0"/>
              <w:rPr>
                <w:rFonts w:ascii="Times New Roman" w:hAnsi="Times New Roman" w:cs="Times New Roman"/>
                <w:color w:val="000000"/>
                <w:highlight w:val="yellow"/>
              </w:rPr>
            </w:pPr>
            <w:r>
              <w:rPr>
                <w:rFonts w:ascii="Times New Roman" w:hAnsi="Times New Roman" w:cs="Times New Roman"/>
                <w:color w:val="000000"/>
                <w:highlight w:val="yellow"/>
              </w:rPr>
              <w:t>SEGUNDO</w:t>
            </w:r>
            <w:bookmarkStart w:id="0" w:name="_GoBack"/>
            <w:bookmarkEnd w:id="0"/>
            <w:r w:rsidRPr="001303E0">
              <w:rPr>
                <w:rFonts w:ascii="Times New Roman" w:hAnsi="Times New Roman" w:cs="Times New Roman"/>
                <w:color w:val="000000"/>
                <w:highlight w:val="yellow"/>
              </w:rPr>
              <w:t xml:space="preserve"> PÁRRAFO</w:t>
            </w:r>
          </w:p>
        </w:tc>
      </w:tr>
      <w:tr w:rsidR="001303E0" w:rsidRPr="00C83B4D" w:rsidTr="001303E0">
        <w:tc>
          <w:tcPr>
            <w:tcW w:w="2830" w:type="dxa"/>
            <w:shd w:val="clear" w:color="auto" w:fill="F2F2F2" w:themeFill="background1" w:themeFillShade="F2"/>
          </w:tcPr>
          <w:p w:rsidR="001303E0" w:rsidRPr="00C83B4D" w:rsidRDefault="001303E0" w:rsidP="001303E0">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nivel y habilidad implica? Fundamenta.</w:t>
            </w:r>
          </w:p>
        </w:tc>
        <w:tc>
          <w:tcPr>
            <w:tcW w:w="6096" w:type="dxa"/>
            <w:shd w:val="clear" w:color="auto" w:fill="FFFFFF" w:themeFill="background1"/>
          </w:tcPr>
          <w:p w:rsidR="001303E0" w:rsidRPr="001303E0" w:rsidRDefault="001303E0" w:rsidP="001303E0">
            <w:pPr>
              <w:autoSpaceDE w:val="0"/>
              <w:autoSpaceDN w:val="0"/>
              <w:adjustRightInd w:val="0"/>
              <w:rPr>
                <w:rFonts w:ascii="Times New Roman" w:hAnsi="Times New Roman" w:cs="Times New Roman"/>
                <w:color w:val="000000"/>
                <w:highlight w:val="yellow"/>
              </w:rPr>
            </w:pPr>
            <w:r w:rsidRPr="001303E0">
              <w:rPr>
                <w:rFonts w:ascii="Times New Roman" w:hAnsi="Times New Roman" w:cs="Times New Roman"/>
                <w:color w:val="000000"/>
                <w:highlight w:val="yellow"/>
              </w:rPr>
              <w:t>RELACIONAR-INTERPRETAR: ANALIZAR INTERPRETAR</w:t>
            </w:r>
          </w:p>
        </w:tc>
      </w:tr>
    </w:tbl>
    <w:p w:rsidR="00C83B4D" w:rsidRPr="00C83B4D" w:rsidRDefault="00C83B4D" w:rsidP="00C83B4D">
      <w:pPr>
        <w:autoSpaceDE w:val="0"/>
        <w:autoSpaceDN w:val="0"/>
        <w:adjustRightInd w:val="0"/>
        <w:rPr>
          <w:rFonts w:ascii="Times New Roman" w:hAnsi="Times New Roman" w:cs="Times New Roman"/>
          <w:color w:val="000000"/>
        </w:rPr>
      </w:pPr>
    </w:p>
    <w:p w:rsidR="00C83B4D" w:rsidRPr="00C83B4D" w:rsidRDefault="00C83B4D" w:rsidP="00C83B4D">
      <w:pPr>
        <w:pStyle w:val="Prrafodelista"/>
        <w:numPr>
          <w:ilvl w:val="0"/>
          <w:numId w:val="3"/>
        </w:numPr>
        <w:autoSpaceDE w:val="0"/>
        <w:autoSpaceDN w:val="0"/>
        <w:adjustRightInd w:val="0"/>
        <w:spacing w:after="0" w:line="240" w:lineRule="auto"/>
        <w:ind w:left="284" w:hanging="284"/>
        <w:jc w:val="both"/>
        <w:rPr>
          <w:rFonts w:ascii="Times New Roman" w:hAnsi="Times New Roman" w:cs="Times New Roman"/>
          <w:color w:val="000000"/>
        </w:rPr>
      </w:pPr>
      <w:r w:rsidRPr="00C83B4D">
        <w:rPr>
          <w:rFonts w:ascii="Times New Roman" w:hAnsi="Times New Roman" w:cs="Times New Roman"/>
          <w:color w:val="000000"/>
        </w:rPr>
        <w:t>¿Cuál es el sentido de la palabra LIDIAR, en el contexto del segundo párrafo del fragmento leído?</w:t>
      </w:r>
    </w:p>
    <w:p w:rsidR="00C83B4D" w:rsidRPr="00C83B4D" w:rsidRDefault="00C83B4D" w:rsidP="00C83B4D">
      <w:pPr>
        <w:autoSpaceDE w:val="0"/>
        <w:autoSpaceDN w:val="0"/>
        <w:adjustRightInd w:val="0"/>
        <w:jc w:val="both"/>
        <w:rPr>
          <w:rFonts w:ascii="Times New Roman" w:hAnsi="Times New Roman" w:cs="Times New Roman"/>
          <w:color w:val="000000"/>
        </w:rPr>
      </w:pPr>
    </w:p>
    <w:p w:rsidR="00C83B4D" w:rsidRPr="008A6114" w:rsidRDefault="00C83B4D" w:rsidP="00C83B4D">
      <w:pPr>
        <w:pStyle w:val="Prrafodelista"/>
        <w:numPr>
          <w:ilvl w:val="1"/>
          <w:numId w:val="4"/>
        </w:numPr>
        <w:autoSpaceDE w:val="0"/>
        <w:autoSpaceDN w:val="0"/>
        <w:adjustRightInd w:val="0"/>
        <w:spacing w:after="0" w:line="240" w:lineRule="auto"/>
        <w:ind w:left="284" w:hanging="284"/>
        <w:jc w:val="both"/>
        <w:rPr>
          <w:rFonts w:ascii="Times New Roman" w:hAnsi="Times New Roman" w:cs="Times New Roman"/>
          <w:color w:val="000000"/>
          <w:highlight w:val="yellow"/>
        </w:rPr>
      </w:pPr>
      <w:r w:rsidRPr="008A6114">
        <w:rPr>
          <w:rFonts w:ascii="Times New Roman" w:hAnsi="Times New Roman" w:cs="Times New Roman"/>
          <w:color w:val="000000"/>
          <w:highlight w:val="yellow"/>
        </w:rPr>
        <w:t>LUCHAR, porque el diario combatió con el cine, la radio y la televisión la preferencia del público.</w:t>
      </w:r>
    </w:p>
    <w:p w:rsidR="00C83B4D" w:rsidRPr="00C83B4D" w:rsidRDefault="00C83B4D" w:rsidP="00C83B4D">
      <w:pPr>
        <w:pStyle w:val="Prrafodelista"/>
        <w:numPr>
          <w:ilvl w:val="1"/>
          <w:numId w:val="4"/>
        </w:numPr>
        <w:autoSpaceDE w:val="0"/>
        <w:autoSpaceDN w:val="0"/>
        <w:adjustRightInd w:val="0"/>
        <w:spacing w:after="0" w:line="240" w:lineRule="auto"/>
        <w:ind w:left="284" w:hanging="284"/>
        <w:jc w:val="both"/>
        <w:rPr>
          <w:rFonts w:ascii="Times New Roman" w:hAnsi="Times New Roman" w:cs="Times New Roman"/>
          <w:color w:val="000000"/>
        </w:rPr>
      </w:pPr>
      <w:r w:rsidRPr="00C83B4D">
        <w:rPr>
          <w:rFonts w:ascii="Times New Roman" w:hAnsi="Times New Roman" w:cs="Times New Roman"/>
          <w:color w:val="000000"/>
        </w:rPr>
        <w:t>DISCUTIR, porque el diario generó polémica en relación con otros medios como la radio, el cine y la televisión.</w:t>
      </w:r>
    </w:p>
    <w:p w:rsidR="00C83B4D" w:rsidRPr="00C83B4D" w:rsidRDefault="00C83B4D" w:rsidP="00C83B4D">
      <w:pPr>
        <w:pStyle w:val="Prrafodelista"/>
        <w:numPr>
          <w:ilvl w:val="1"/>
          <w:numId w:val="4"/>
        </w:numPr>
        <w:autoSpaceDE w:val="0"/>
        <w:autoSpaceDN w:val="0"/>
        <w:adjustRightInd w:val="0"/>
        <w:spacing w:after="0" w:line="240" w:lineRule="auto"/>
        <w:ind w:left="284" w:hanging="284"/>
        <w:jc w:val="both"/>
        <w:rPr>
          <w:rFonts w:ascii="Times New Roman" w:hAnsi="Times New Roman" w:cs="Times New Roman"/>
          <w:color w:val="000000"/>
        </w:rPr>
      </w:pPr>
      <w:r w:rsidRPr="00C83B4D">
        <w:rPr>
          <w:rFonts w:ascii="Times New Roman" w:hAnsi="Times New Roman" w:cs="Times New Roman"/>
          <w:color w:val="000000"/>
        </w:rPr>
        <w:t>COMPETIR, porque el diario se disputó con la radio, el cine y la televisión un espacio en la sociedad.</w:t>
      </w:r>
    </w:p>
    <w:p w:rsidR="00C83B4D" w:rsidRPr="00C83B4D" w:rsidRDefault="00C83B4D" w:rsidP="00C83B4D">
      <w:pPr>
        <w:pStyle w:val="Prrafodelista"/>
        <w:numPr>
          <w:ilvl w:val="1"/>
          <w:numId w:val="4"/>
        </w:numPr>
        <w:autoSpaceDE w:val="0"/>
        <w:autoSpaceDN w:val="0"/>
        <w:adjustRightInd w:val="0"/>
        <w:spacing w:after="0" w:line="240" w:lineRule="auto"/>
        <w:ind w:left="284" w:hanging="284"/>
        <w:jc w:val="both"/>
        <w:rPr>
          <w:rFonts w:ascii="Times New Roman" w:hAnsi="Times New Roman" w:cs="Times New Roman"/>
          <w:color w:val="000000"/>
        </w:rPr>
      </w:pPr>
      <w:r w:rsidRPr="00C83B4D">
        <w:rPr>
          <w:rFonts w:ascii="Times New Roman" w:hAnsi="Times New Roman" w:cs="Times New Roman"/>
          <w:color w:val="000000"/>
        </w:rPr>
        <w:t>ENFRENTAR, porque el periódico se opuso a otros medios como la radio, el cine y la televisión por ser un protagonista social.</w:t>
      </w:r>
    </w:p>
    <w:p w:rsidR="00C83B4D" w:rsidRPr="00C83B4D" w:rsidRDefault="00C83B4D" w:rsidP="00C83B4D">
      <w:pPr>
        <w:pStyle w:val="Prrafodelista"/>
        <w:numPr>
          <w:ilvl w:val="1"/>
          <w:numId w:val="4"/>
        </w:numPr>
        <w:autoSpaceDE w:val="0"/>
        <w:autoSpaceDN w:val="0"/>
        <w:adjustRightInd w:val="0"/>
        <w:spacing w:after="0" w:line="240" w:lineRule="auto"/>
        <w:ind w:left="284" w:hanging="284"/>
        <w:jc w:val="both"/>
        <w:rPr>
          <w:rFonts w:ascii="Times New Roman" w:hAnsi="Times New Roman" w:cs="Times New Roman"/>
          <w:color w:val="000000"/>
        </w:rPr>
      </w:pPr>
      <w:r w:rsidRPr="00C83B4D">
        <w:rPr>
          <w:rFonts w:ascii="Times New Roman" w:hAnsi="Times New Roman" w:cs="Times New Roman"/>
          <w:color w:val="000000"/>
        </w:rPr>
        <w:t xml:space="preserve">RIVALIZAR, porque el diario desafió a otros medios como la radio, el cine y la televisión. </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¿Cuál es el sentido de la palabra DEMUESTRA, en el contexto del cuarto párrafo del fragmento leído?</w:t>
      </w:r>
    </w:p>
    <w:tbl>
      <w:tblPr>
        <w:tblStyle w:val="Tablaconcuadrcula"/>
        <w:tblW w:w="8926" w:type="dxa"/>
        <w:tblLook w:val="04A0" w:firstRow="1" w:lastRow="0" w:firstColumn="1" w:lastColumn="0" w:noHBand="0" w:noVBand="1"/>
      </w:tblPr>
      <w:tblGrid>
        <w:gridCol w:w="2830"/>
        <w:gridCol w:w="6096"/>
      </w:tblGrid>
      <w:tr w:rsidR="00C83B4D" w:rsidRPr="00C83B4D" w:rsidTr="00252F16">
        <w:tc>
          <w:tcPr>
            <w:tcW w:w="8926" w:type="dxa"/>
            <w:gridSpan w:val="2"/>
            <w:shd w:val="clear" w:color="auto" w:fill="F2F2F2" w:themeFill="background1" w:themeFillShade="F2"/>
          </w:tcPr>
          <w:p w:rsidR="00C83B4D" w:rsidRPr="00C83B4D" w:rsidRDefault="00C83B4D" w:rsidP="00252F16">
            <w:pPr>
              <w:autoSpaceDE w:val="0"/>
              <w:autoSpaceDN w:val="0"/>
              <w:adjustRightInd w:val="0"/>
              <w:jc w:val="center"/>
              <w:rPr>
                <w:rFonts w:ascii="Times New Roman" w:hAnsi="Times New Roman" w:cs="Times New Roman"/>
                <w:b/>
                <w:color w:val="000000"/>
              </w:rPr>
            </w:pPr>
            <w:r w:rsidRPr="00C83B4D">
              <w:rPr>
                <w:rFonts w:ascii="Times New Roman" w:hAnsi="Times New Roman" w:cs="Times New Roman"/>
                <w:b/>
                <w:color w:val="000000"/>
              </w:rPr>
              <w:t>ANÁLISIS DE LA PREGUNTA DE COMPRENSIÓN LECTORA</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buscar?</w:t>
            </w:r>
          </w:p>
        </w:tc>
        <w:tc>
          <w:tcPr>
            <w:tcW w:w="6096" w:type="dxa"/>
            <w:shd w:val="clear" w:color="auto" w:fill="FFFFFF" w:themeFill="background1"/>
          </w:tcPr>
          <w:p w:rsidR="00C83B4D" w:rsidRPr="001303E0" w:rsidRDefault="001303E0" w:rsidP="00252F16">
            <w:pPr>
              <w:autoSpaceDE w:val="0"/>
              <w:autoSpaceDN w:val="0"/>
              <w:adjustRightInd w:val="0"/>
              <w:rPr>
                <w:rFonts w:ascii="Times New Roman" w:hAnsi="Times New Roman" w:cs="Times New Roman"/>
                <w:color w:val="000000"/>
                <w:highlight w:val="yellow"/>
              </w:rPr>
            </w:pPr>
            <w:r w:rsidRPr="001303E0">
              <w:rPr>
                <w:rFonts w:ascii="Times New Roman" w:hAnsi="Times New Roman" w:cs="Times New Roman"/>
                <w:color w:val="000000"/>
                <w:highlight w:val="yellow"/>
              </w:rPr>
              <w:t>SENTIDO DE UN TÉRMINO</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¿Dónde encontrarlo?</w:t>
            </w:r>
          </w:p>
        </w:tc>
        <w:tc>
          <w:tcPr>
            <w:tcW w:w="6096" w:type="dxa"/>
            <w:shd w:val="clear" w:color="auto" w:fill="FFFFFF" w:themeFill="background1"/>
          </w:tcPr>
          <w:p w:rsidR="00C83B4D" w:rsidRPr="001303E0" w:rsidRDefault="001303E0" w:rsidP="00252F16">
            <w:pPr>
              <w:autoSpaceDE w:val="0"/>
              <w:autoSpaceDN w:val="0"/>
              <w:adjustRightInd w:val="0"/>
              <w:rPr>
                <w:rFonts w:ascii="Times New Roman" w:hAnsi="Times New Roman" w:cs="Times New Roman"/>
                <w:color w:val="000000"/>
                <w:highlight w:val="yellow"/>
              </w:rPr>
            </w:pPr>
            <w:r w:rsidRPr="001303E0">
              <w:rPr>
                <w:rFonts w:ascii="Times New Roman" w:hAnsi="Times New Roman" w:cs="Times New Roman"/>
                <w:color w:val="000000"/>
                <w:highlight w:val="yellow"/>
              </w:rPr>
              <w:t>CUARTO PÁRRAFO</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nivel y habilidad implica? Fundamenta.</w:t>
            </w:r>
          </w:p>
        </w:tc>
        <w:tc>
          <w:tcPr>
            <w:tcW w:w="6096" w:type="dxa"/>
            <w:shd w:val="clear" w:color="auto" w:fill="FFFFFF" w:themeFill="background1"/>
          </w:tcPr>
          <w:p w:rsidR="00C83B4D" w:rsidRPr="001303E0" w:rsidRDefault="001303E0" w:rsidP="00252F16">
            <w:pPr>
              <w:autoSpaceDE w:val="0"/>
              <w:autoSpaceDN w:val="0"/>
              <w:adjustRightInd w:val="0"/>
              <w:rPr>
                <w:rFonts w:ascii="Times New Roman" w:hAnsi="Times New Roman" w:cs="Times New Roman"/>
                <w:color w:val="000000"/>
                <w:highlight w:val="yellow"/>
              </w:rPr>
            </w:pPr>
            <w:r w:rsidRPr="001303E0">
              <w:rPr>
                <w:rFonts w:ascii="Times New Roman" w:hAnsi="Times New Roman" w:cs="Times New Roman"/>
                <w:color w:val="000000"/>
                <w:highlight w:val="yellow"/>
              </w:rPr>
              <w:t>RELACIONAR-INTERPRETAR: ANALIZAR INTERPRETAR</w:t>
            </w:r>
          </w:p>
        </w:tc>
      </w:tr>
    </w:tbl>
    <w:p w:rsidR="00C83B4D" w:rsidRPr="00C83B4D" w:rsidRDefault="00C83B4D" w:rsidP="00C83B4D">
      <w:pPr>
        <w:autoSpaceDE w:val="0"/>
        <w:autoSpaceDN w:val="0"/>
        <w:adjustRightInd w:val="0"/>
        <w:rPr>
          <w:rFonts w:ascii="Times New Roman" w:hAnsi="Times New Roman" w:cs="Times New Roman"/>
          <w:color w:val="000000"/>
        </w:rPr>
      </w:pPr>
    </w:p>
    <w:p w:rsidR="00C83B4D" w:rsidRPr="00C83B4D" w:rsidRDefault="00C83B4D" w:rsidP="00C83B4D">
      <w:pPr>
        <w:pStyle w:val="Prrafodelista"/>
        <w:numPr>
          <w:ilvl w:val="0"/>
          <w:numId w:val="3"/>
        </w:numPr>
        <w:autoSpaceDE w:val="0"/>
        <w:autoSpaceDN w:val="0"/>
        <w:adjustRightInd w:val="0"/>
        <w:spacing w:after="0" w:line="240" w:lineRule="auto"/>
        <w:ind w:left="284" w:hanging="284"/>
        <w:rPr>
          <w:rFonts w:ascii="Times New Roman" w:hAnsi="Times New Roman" w:cs="Times New Roman"/>
          <w:color w:val="000000"/>
        </w:rPr>
      </w:pPr>
      <w:r w:rsidRPr="00C83B4D">
        <w:rPr>
          <w:rFonts w:ascii="Times New Roman" w:hAnsi="Times New Roman" w:cs="Times New Roman"/>
          <w:color w:val="000000"/>
        </w:rPr>
        <w:t>¿Cuál es el sentido de la palabra DEMUESTRA, en el contexto del cuarto párrafo del fragmento leído?</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numPr>
          <w:ilvl w:val="1"/>
          <w:numId w:val="5"/>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MANIFIESTA, porque la lectura masiva de diarios por Internet evidencia la existencia de diferentes medios técnicos.</w:t>
      </w:r>
    </w:p>
    <w:p w:rsidR="00C83B4D" w:rsidRPr="00C83B4D" w:rsidRDefault="00C83B4D" w:rsidP="00C83B4D">
      <w:pPr>
        <w:pStyle w:val="Prrafodelista"/>
        <w:numPr>
          <w:ilvl w:val="1"/>
          <w:numId w:val="5"/>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ENFATIZA, porque la masificación de diarios en Internet refuerza la compatibilidad de diferentes medios técnicos. </w:t>
      </w:r>
    </w:p>
    <w:p w:rsidR="00C83B4D" w:rsidRPr="00C83B4D" w:rsidRDefault="00C83B4D" w:rsidP="00C83B4D">
      <w:pPr>
        <w:pStyle w:val="Prrafodelista"/>
        <w:numPr>
          <w:ilvl w:val="1"/>
          <w:numId w:val="5"/>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EXPLICA, porque el incremento de personas que se informa a través del diario por Internet justifica la multiplicidad de medios existentes.</w:t>
      </w:r>
    </w:p>
    <w:p w:rsidR="00C83B4D" w:rsidRPr="008A6114" w:rsidRDefault="00C83B4D" w:rsidP="00C83B4D">
      <w:pPr>
        <w:pStyle w:val="Prrafodelista"/>
        <w:numPr>
          <w:ilvl w:val="1"/>
          <w:numId w:val="5"/>
        </w:numPr>
        <w:autoSpaceDE w:val="0"/>
        <w:autoSpaceDN w:val="0"/>
        <w:adjustRightInd w:val="0"/>
        <w:spacing w:after="200" w:line="276" w:lineRule="auto"/>
        <w:ind w:left="284" w:hanging="284"/>
        <w:rPr>
          <w:rFonts w:ascii="Times New Roman" w:hAnsi="Times New Roman" w:cs="Times New Roman"/>
          <w:color w:val="000000"/>
          <w:highlight w:val="yellow"/>
        </w:rPr>
      </w:pPr>
      <w:r w:rsidRPr="008A6114">
        <w:rPr>
          <w:rFonts w:ascii="Times New Roman" w:hAnsi="Times New Roman" w:cs="Times New Roman"/>
          <w:color w:val="000000"/>
          <w:highlight w:val="yellow"/>
        </w:rPr>
        <w:t xml:space="preserve">CONFIRMA, porque el gran número de personas que lee diarios por Internet reafirma la posibilidad de coexistencia de diversos medios técnicos. </w:t>
      </w:r>
    </w:p>
    <w:p w:rsidR="00C83B4D" w:rsidRPr="00C83B4D" w:rsidRDefault="00C83B4D" w:rsidP="00C83B4D">
      <w:pPr>
        <w:pStyle w:val="Prrafodelista"/>
        <w:numPr>
          <w:ilvl w:val="1"/>
          <w:numId w:val="5"/>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FUNDAMENTA, porque el aumento de diarios por Internet apoya la idea de que los diversos medios técnicos no interfieren en la entrega de información. </w:t>
      </w:r>
    </w:p>
    <w:p w:rsidR="00C83B4D" w:rsidRDefault="00C83B4D" w:rsidP="00C83B4D">
      <w:pPr>
        <w:pStyle w:val="Prrafodelista"/>
        <w:autoSpaceDE w:val="0"/>
        <w:autoSpaceDN w:val="0"/>
        <w:adjustRightInd w:val="0"/>
        <w:ind w:left="284"/>
        <w:rPr>
          <w:rFonts w:ascii="Times New Roman" w:hAnsi="Times New Roman" w:cs="Times New Roman"/>
          <w:color w:val="000000"/>
        </w:rPr>
      </w:pPr>
    </w:p>
    <w:p w:rsidR="00C83B4D" w:rsidRDefault="00C83B4D" w:rsidP="00C83B4D">
      <w:pPr>
        <w:pStyle w:val="Prrafodelista"/>
        <w:autoSpaceDE w:val="0"/>
        <w:autoSpaceDN w:val="0"/>
        <w:adjustRightInd w:val="0"/>
        <w:ind w:left="284"/>
        <w:rPr>
          <w:rFonts w:ascii="Times New Roman" w:hAnsi="Times New Roman" w:cs="Times New Roman"/>
          <w:color w:val="000000"/>
        </w:rPr>
      </w:pPr>
    </w:p>
    <w:p w:rsidR="00C83B4D" w:rsidRDefault="00C83B4D" w:rsidP="00C83B4D">
      <w:pPr>
        <w:pStyle w:val="Prrafodelista"/>
        <w:autoSpaceDE w:val="0"/>
        <w:autoSpaceDN w:val="0"/>
        <w:adjustRightInd w:val="0"/>
        <w:ind w:left="284"/>
        <w:rPr>
          <w:rFonts w:ascii="Times New Roman" w:hAnsi="Times New Roman" w:cs="Times New Roman"/>
          <w:color w:val="000000"/>
        </w:rPr>
      </w:pPr>
    </w:p>
    <w:p w:rsidR="00C83B4D" w:rsidRDefault="00C83B4D" w:rsidP="00C83B4D">
      <w:pPr>
        <w:pStyle w:val="Prrafodelista"/>
        <w:autoSpaceDE w:val="0"/>
        <w:autoSpaceDN w:val="0"/>
        <w:adjustRightInd w:val="0"/>
        <w:ind w:left="284"/>
        <w:rPr>
          <w:rFonts w:ascii="Times New Roman" w:hAnsi="Times New Roman" w:cs="Times New Roman"/>
          <w:color w:val="000000"/>
        </w:rPr>
      </w:pPr>
    </w:p>
    <w:p w:rsidR="00C83B4D" w:rsidRDefault="00C83B4D" w:rsidP="00C83B4D">
      <w:pPr>
        <w:pStyle w:val="Prrafodelista"/>
        <w:autoSpaceDE w:val="0"/>
        <w:autoSpaceDN w:val="0"/>
        <w:adjustRightInd w:val="0"/>
        <w:ind w:left="284"/>
        <w:rPr>
          <w:rFonts w:ascii="Times New Roman" w:hAnsi="Times New Roman" w:cs="Times New Roman"/>
          <w:color w:val="000000"/>
        </w:rPr>
      </w:pPr>
    </w:p>
    <w:p w:rsidR="00C83B4D" w:rsidRDefault="00C83B4D" w:rsidP="00C83B4D">
      <w:pPr>
        <w:pStyle w:val="Prrafodelista"/>
        <w:autoSpaceDE w:val="0"/>
        <w:autoSpaceDN w:val="0"/>
        <w:adjustRightInd w:val="0"/>
        <w:ind w:left="284"/>
        <w:rPr>
          <w:rFonts w:ascii="Times New Roman" w:hAnsi="Times New Roman" w:cs="Times New Roman"/>
          <w:color w:val="000000"/>
        </w:rPr>
      </w:pPr>
    </w:p>
    <w:p w:rsidR="00C83B4D" w:rsidRDefault="00C83B4D" w:rsidP="00C83B4D">
      <w:pPr>
        <w:pStyle w:val="Prrafodelista"/>
        <w:autoSpaceDE w:val="0"/>
        <w:autoSpaceDN w:val="0"/>
        <w:adjustRightInd w:val="0"/>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ind w:left="284"/>
        <w:rPr>
          <w:rFonts w:ascii="Times New Roman" w:hAnsi="Times New Roman" w:cs="Times New Roman"/>
          <w:color w:val="000000"/>
        </w:rPr>
      </w:pPr>
    </w:p>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Según el fragmento leído, ¿por qué el diario ha sobrevivido a las nuevas tecnologías y al tiempo? Porque</w:t>
      </w:r>
    </w:p>
    <w:tbl>
      <w:tblPr>
        <w:tblStyle w:val="Tablaconcuadrcula"/>
        <w:tblW w:w="8926" w:type="dxa"/>
        <w:tblLook w:val="04A0" w:firstRow="1" w:lastRow="0" w:firstColumn="1" w:lastColumn="0" w:noHBand="0" w:noVBand="1"/>
      </w:tblPr>
      <w:tblGrid>
        <w:gridCol w:w="2830"/>
        <w:gridCol w:w="6096"/>
      </w:tblGrid>
      <w:tr w:rsidR="00C83B4D" w:rsidRPr="00C83B4D" w:rsidTr="00252F16">
        <w:tc>
          <w:tcPr>
            <w:tcW w:w="8926" w:type="dxa"/>
            <w:gridSpan w:val="2"/>
            <w:shd w:val="clear" w:color="auto" w:fill="F2F2F2" w:themeFill="background1" w:themeFillShade="F2"/>
          </w:tcPr>
          <w:p w:rsidR="00C83B4D" w:rsidRPr="00C83B4D" w:rsidRDefault="00C83B4D" w:rsidP="00252F16">
            <w:pPr>
              <w:autoSpaceDE w:val="0"/>
              <w:autoSpaceDN w:val="0"/>
              <w:adjustRightInd w:val="0"/>
              <w:jc w:val="center"/>
              <w:rPr>
                <w:rFonts w:ascii="Times New Roman" w:hAnsi="Times New Roman" w:cs="Times New Roman"/>
                <w:b/>
                <w:color w:val="000000"/>
              </w:rPr>
            </w:pPr>
            <w:r w:rsidRPr="00C83B4D">
              <w:rPr>
                <w:rFonts w:ascii="Times New Roman" w:hAnsi="Times New Roman" w:cs="Times New Roman"/>
                <w:b/>
                <w:color w:val="000000"/>
              </w:rPr>
              <w:t>ANÁLISIS DE LA PREGUNTA DE COMPRENSIÓN LECTORA</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buscar?</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RAZÓN O CAUSA (SOBREVIVENCIA)</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¿Dónde encontrarlo?</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TEXTO COMPLETO</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nivel y habilidad implica? Fundamenta.</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RASTREAR-LOCALIZAR: COMPRENDER-ANALIZAR</w:t>
            </w:r>
          </w:p>
        </w:tc>
      </w:tr>
    </w:tbl>
    <w:p w:rsidR="00C83B4D" w:rsidRPr="00C83B4D" w:rsidRDefault="00C83B4D" w:rsidP="00C83B4D">
      <w:pPr>
        <w:autoSpaceDE w:val="0"/>
        <w:autoSpaceDN w:val="0"/>
        <w:adjustRightInd w:val="0"/>
        <w:rPr>
          <w:rFonts w:ascii="Times New Roman" w:hAnsi="Times New Roman" w:cs="Times New Roman"/>
          <w:color w:val="000000"/>
        </w:rPr>
      </w:pPr>
    </w:p>
    <w:p w:rsidR="00C83B4D" w:rsidRPr="00C83B4D" w:rsidRDefault="00C83B4D" w:rsidP="00C83B4D">
      <w:pPr>
        <w:pStyle w:val="Prrafodelista"/>
        <w:numPr>
          <w:ilvl w:val="0"/>
          <w:numId w:val="3"/>
        </w:numPr>
        <w:autoSpaceDE w:val="0"/>
        <w:autoSpaceDN w:val="0"/>
        <w:adjustRightInd w:val="0"/>
        <w:spacing w:after="0" w:line="240"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Según el fragmento leído, ¿por qué el diario ha sobrevivido a las nuevas tecnologías y al tiempo? Porque </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numPr>
          <w:ilvl w:val="1"/>
          <w:numId w:val="6"/>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reconstruye los hechos históricos pasados.</w:t>
      </w:r>
    </w:p>
    <w:p w:rsidR="00C83B4D" w:rsidRPr="00C83B4D" w:rsidRDefault="00C83B4D" w:rsidP="00C83B4D">
      <w:pPr>
        <w:pStyle w:val="Prrafodelista"/>
        <w:numPr>
          <w:ilvl w:val="1"/>
          <w:numId w:val="6"/>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se ha ajustado a las exigencias de la vida actual.</w:t>
      </w:r>
    </w:p>
    <w:p w:rsidR="00C83B4D" w:rsidRPr="00C83B4D" w:rsidRDefault="00C83B4D" w:rsidP="00C83B4D">
      <w:pPr>
        <w:pStyle w:val="Prrafodelista"/>
        <w:numPr>
          <w:ilvl w:val="1"/>
          <w:numId w:val="6"/>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es independiente del poder económico y del poder político. </w:t>
      </w:r>
    </w:p>
    <w:p w:rsidR="00C83B4D" w:rsidRPr="00C83B4D" w:rsidRDefault="00C83B4D" w:rsidP="00C83B4D">
      <w:pPr>
        <w:pStyle w:val="Prrafodelista"/>
        <w:numPr>
          <w:ilvl w:val="1"/>
          <w:numId w:val="6"/>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tiene la virtud de provocar diversos efectos en la sociedad. </w:t>
      </w:r>
    </w:p>
    <w:p w:rsidR="00C83B4D" w:rsidRPr="008A6114" w:rsidRDefault="00C83B4D" w:rsidP="00C83B4D">
      <w:pPr>
        <w:pStyle w:val="Prrafodelista"/>
        <w:numPr>
          <w:ilvl w:val="1"/>
          <w:numId w:val="6"/>
        </w:numPr>
        <w:autoSpaceDE w:val="0"/>
        <w:autoSpaceDN w:val="0"/>
        <w:adjustRightInd w:val="0"/>
        <w:spacing w:after="200" w:line="276" w:lineRule="auto"/>
        <w:ind w:left="284" w:hanging="284"/>
        <w:rPr>
          <w:rFonts w:ascii="Times New Roman" w:hAnsi="Times New Roman" w:cs="Times New Roman"/>
          <w:color w:val="000000"/>
          <w:highlight w:val="yellow"/>
        </w:rPr>
      </w:pPr>
      <w:r w:rsidRPr="008A6114">
        <w:rPr>
          <w:rFonts w:ascii="Times New Roman" w:hAnsi="Times New Roman" w:cs="Times New Roman"/>
          <w:color w:val="000000"/>
          <w:highlight w:val="yellow"/>
        </w:rPr>
        <w:t xml:space="preserve">posee una capacidad sintetizadora para ordenar la información. </w:t>
      </w:r>
    </w:p>
    <w:p w:rsidR="00C83B4D" w:rsidRPr="00C83B4D" w:rsidRDefault="00C83B4D" w:rsidP="00C83B4D">
      <w:pPr>
        <w:autoSpaceDE w:val="0"/>
        <w:autoSpaceDN w:val="0"/>
        <w:adjustRightInd w:val="0"/>
        <w:rPr>
          <w:rFonts w:ascii="Times New Roman" w:hAnsi="Times New Roman" w:cs="Times New Roman"/>
          <w:color w:val="000000"/>
        </w:rPr>
      </w:pPr>
    </w:p>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De lo planteado en los dos últimos párrafos se puede inferir que, para el emisor,</w:t>
      </w:r>
    </w:p>
    <w:tbl>
      <w:tblPr>
        <w:tblStyle w:val="Tablaconcuadrcula"/>
        <w:tblW w:w="8926" w:type="dxa"/>
        <w:tblLook w:val="04A0" w:firstRow="1" w:lastRow="0" w:firstColumn="1" w:lastColumn="0" w:noHBand="0" w:noVBand="1"/>
      </w:tblPr>
      <w:tblGrid>
        <w:gridCol w:w="2830"/>
        <w:gridCol w:w="6096"/>
      </w:tblGrid>
      <w:tr w:rsidR="00C83B4D" w:rsidRPr="00C83B4D" w:rsidTr="00252F16">
        <w:tc>
          <w:tcPr>
            <w:tcW w:w="8926" w:type="dxa"/>
            <w:gridSpan w:val="2"/>
            <w:shd w:val="clear" w:color="auto" w:fill="F2F2F2" w:themeFill="background1" w:themeFillShade="F2"/>
          </w:tcPr>
          <w:p w:rsidR="00C83B4D" w:rsidRPr="00C83B4D" w:rsidRDefault="00C83B4D" w:rsidP="00252F16">
            <w:pPr>
              <w:autoSpaceDE w:val="0"/>
              <w:autoSpaceDN w:val="0"/>
              <w:adjustRightInd w:val="0"/>
              <w:jc w:val="center"/>
              <w:rPr>
                <w:rFonts w:ascii="Times New Roman" w:hAnsi="Times New Roman" w:cs="Times New Roman"/>
                <w:b/>
                <w:color w:val="000000"/>
              </w:rPr>
            </w:pPr>
            <w:r w:rsidRPr="00C83B4D">
              <w:rPr>
                <w:rFonts w:ascii="Times New Roman" w:hAnsi="Times New Roman" w:cs="Times New Roman"/>
                <w:b/>
                <w:color w:val="000000"/>
              </w:rPr>
              <w:t>ANÁLISIS DE LA PREGUNTA DE COMPRENSIÓN LECTORA</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buscar?</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PERSPECTIVA DEL EMISOR</w:t>
            </w:r>
            <w:r>
              <w:rPr>
                <w:rFonts w:ascii="Times New Roman" w:hAnsi="Times New Roman" w:cs="Times New Roman"/>
                <w:color w:val="000000"/>
                <w:highlight w:val="yellow"/>
              </w:rPr>
              <w:t xml:space="preserve"> SOBRE EL TEMA</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¿Dónde encontrarlo?</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PÁRRAFOS N°5 Y 6</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nivel y habilidad implica? Fundamenta.</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RELACIONAR-INTERPRETAR: INFERIR</w:t>
            </w:r>
          </w:p>
        </w:tc>
      </w:tr>
    </w:tbl>
    <w:p w:rsidR="00C83B4D" w:rsidRPr="00C83B4D" w:rsidRDefault="00C83B4D" w:rsidP="00C83B4D">
      <w:pPr>
        <w:autoSpaceDE w:val="0"/>
        <w:autoSpaceDN w:val="0"/>
        <w:adjustRightInd w:val="0"/>
        <w:rPr>
          <w:rFonts w:ascii="Times New Roman" w:hAnsi="Times New Roman" w:cs="Times New Roman"/>
          <w:color w:val="000000"/>
        </w:rPr>
      </w:pPr>
    </w:p>
    <w:p w:rsidR="00C83B4D" w:rsidRPr="00C83B4D" w:rsidRDefault="00C83B4D" w:rsidP="00C83B4D">
      <w:pPr>
        <w:pStyle w:val="Prrafodelista"/>
        <w:numPr>
          <w:ilvl w:val="0"/>
          <w:numId w:val="3"/>
        </w:numPr>
        <w:autoSpaceDE w:val="0"/>
        <w:autoSpaceDN w:val="0"/>
        <w:adjustRightInd w:val="0"/>
        <w:spacing w:after="0" w:line="240" w:lineRule="auto"/>
        <w:ind w:left="284" w:hanging="284"/>
        <w:rPr>
          <w:rFonts w:ascii="Times New Roman" w:hAnsi="Times New Roman" w:cs="Times New Roman"/>
          <w:color w:val="000000"/>
        </w:rPr>
      </w:pPr>
      <w:r w:rsidRPr="00C83B4D">
        <w:rPr>
          <w:rFonts w:ascii="Times New Roman" w:hAnsi="Times New Roman" w:cs="Times New Roman"/>
          <w:color w:val="000000"/>
        </w:rPr>
        <w:t>De lo planteado en los dos últimos párrafos se puede inferir que, para el emisor,</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numPr>
          <w:ilvl w:val="1"/>
          <w:numId w:val="7"/>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en la actualidad no hay diarios independientes de los gobiernos y de las empresas.</w:t>
      </w:r>
    </w:p>
    <w:p w:rsidR="00C83B4D" w:rsidRPr="00C83B4D" w:rsidRDefault="00C83B4D" w:rsidP="00C83B4D">
      <w:pPr>
        <w:pStyle w:val="Prrafodelista"/>
        <w:numPr>
          <w:ilvl w:val="1"/>
          <w:numId w:val="7"/>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todo diario debe funcionar como portavoz activo de los grupos sociales que representa.</w:t>
      </w:r>
    </w:p>
    <w:p w:rsidR="00C83B4D" w:rsidRPr="00FA2FCE" w:rsidRDefault="00C83B4D" w:rsidP="00C83B4D">
      <w:pPr>
        <w:pStyle w:val="Prrafodelista"/>
        <w:numPr>
          <w:ilvl w:val="1"/>
          <w:numId w:val="7"/>
        </w:numPr>
        <w:autoSpaceDE w:val="0"/>
        <w:autoSpaceDN w:val="0"/>
        <w:adjustRightInd w:val="0"/>
        <w:spacing w:after="200" w:line="276" w:lineRule="auto"/>
        <w:ind w:left="284" w:hanging="284"/>
        <w:rPr>
          <w:rFonts w:ascii="Times New Roman" w:hAnsi="Times New Roman" w:cs="Times New Roman"/>
          <w:color w:val="000000"/>
          <w:highlight w:val="yellow"/>
        </w:rPr>
      </w:pPr>
      <w:r w:rsidRPr="00FA2FCE">
        <w:rPr>
          <w:rFonts w:ascii="Times New Roman" w:hAnsi="Times New Roman" w:cs="Times New Roman"/>
          <w:color w:val="000000"/>
          <w:highlight w:val="yellow"/>
        </w:rPr>
        <w:t>solo la calidad de la entrega de la información permitirá la independencia ideológica de un diario.</w:t>
      </w:r>
    </w:p>
    <w:p w:rsidR="00C83B4D" w:rsidRPr="00C83B4D" w:rsidRDefault="00C83B4D" w:rsidP="00C83B4D">
      <w:pPr>
        <w:pStyle w:val="Prrafodelista"/>
        <w:numPr>
          <w:ilvl w:val="1"/>
          <w:numId w:val="7"/>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los diarios funcionan como orientadores para la ideología del ciudadano común.</w:t>
      </w:r>
    </w:p>
    <w:p w:rsidR="00C83B4D" w:rsidRPr="00C83B4D" w:rsidRDefault="00C83B4D" w:rsidP="00C83B4D">
      <w:pPr>
        <w:pStyle w:val="Prrafodelista"/>
        <w:numPr>
          <w:ilvl w:val="1"/>
          <w:numId w:val="7"/>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es un hecho inevitable que en cada diario se refleje la ideología de sus editores. </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Pr="00C83B4D"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En el contexto del tercer párrafo, ¿por qué el diario es un objeto que encierra una paradoja? Porque</w:t>
      </w:r>
    </w:p>
    <w:tbl>
      <w:tblPr>
        <w:tblStyle w:val="Tablaconcuadrcula"/>
        <w:tblW w:w="8926" w:type="dxa"/>
        <w:tblLook w:val="04A0" w:firstRow="1" w:lastRow="0" w:firstColumn="1" w:lastColumn="0" w:noHBand="0" w:noVBand="1"/>
      </w:tblPr>
      <w:tblGrid>
        <w:gridCol w:w="2830"/>
        <w:gridCol w:w="6096"/>
      </w:tblGrid>
      <w:tr w:rsidR="00C83B4D" w:rsidRPr="00C83B4D" w:rsidTr="00252F16">
        <w:tc>
          <w:tcPr>
            <w:tcW w:w="8926" w:type="dxa"/>
            <w:gridSpan w:val="2"/>
            <w:shd w:val="clear" w:color="auto" w:fill="F2F2F2" w:themeFill="background1" w:themeFillShade="F2"/>
          </w:tcPr>
          <w:p w:rsidR="00C83B4D" w:rsidRPr="00C83B4D" w:rsidRDefault="00C83B4D" w:rsidP="00252F16">
            <w:pPr>
              <w:autoSpaceDE w:val="0"/>
              <w:autoSpaceDN w:val="0"/>
              <w:adjustRightInd w:val="0"/>
              <w:jc w:val="center"/>
              <w:rPr>
                <w:rFonts w:ascii="Times New Roman" w:hAnsi="Times New Roman" w:cs="Times New Roman"/>
                <w:b/>
                <w:color w:val="000000"/>
              </w:rPr>
            </w:pPr>
            <w:r w:rsidRPr="00C83B4D">
              <w:rPr>
                <w:rFonts w:ascii="Times New Roman" w:hAnsi="Times New Roman" w:cs="Times New Roman"/>
                <w:b/>
                <w:color w:val="000000"/>
              </w:rPr>
              <w:t>ANÁLISIS DE LA PREGUNTA DE COMPRENSIÓN LECTORA</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buscar?</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RAZÓN O CAUSA (PARADOJA)</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¿Dónde encontrarlo?</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TERCER PÁRRAFO</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nivel y habilidad implica? Fundamenta.</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RASTREAR-LOCALIZAR</w:t>
            </w:r>
            <w:r>
              <w:rPr>
                <w:rFonts w:ascii="Times New Roman" w:hAnsi="Times New Roman" w:cs="Times New Roman"/>
                <w:color w:val="000000"/>
                <w:highlight w:val="yellow"/>
              </w:rPr>
              <w:t>: COMPRENDER-ANALIZAR</w:t>
            </w:r>
          </w:p>
        </w:tc>
      </w:tr>
    </w:tbl>
    <w:p w:rsidR="001059C4" w:rsidRDefault="001059C4" w:rsidP="001059C4">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1059C4">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numPr>
          <w:ilvl w:val="0"/>
          <w:numId w:val="3"/>
        </w:numPr>
        <w:autoSpaceDE w:val="0"/>
        <w:autoSpaceDN w:val="0"/>
        <w:adjustRightInd w:val="0"/>
        <w:spacing w:after="0" w:line="240" w:lineRule="auto"/>
        <w:ind w:left="284" w:hanging="284"/>
        <w:rPr>
          <w:rFonts w:ascii="Times New Roman" w:hAnsi="Times New Roman" w:cs="Times New Roman"/>
          <w:color w:val="000000"/>
        </w:rPr>
      </w:pPr>
      <w:r w:rsidRPr="00C83B4D">
        <w:rPr>
          <w:rFonts w:ascii="Times New Roman" w:hAnsi="Times New Roman" w:cs="Times New Roman"/>
          <w:color w:val="000000"/>
        </w:rPr>
        <w:t>En el contexto del tercer párrafo, ¿por qué el diario es un objeto que encierra una paradoja? Porque</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numPr>
          <w:ilvl w:val="1"/>
          <w:numId w:val="8"/>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presenta información banal que se interpreta como trascendente.</w:t>
      </w:r>
    </w:p>
    <w:p w:rsidR="00C83B4D" w:rsidRPr="00C83B4D" w:rsidRDefault="00C83B4D" w:rsidP="00C83B4D">
      <w:pPr>
        <w:pStyle w:val="Prrafodelista"/>
        <w:numPr>
          <w:ilvl w:val="1"/>
          <w:numId w:val="8"/>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es más antiguo que otros medios, pero usa un formato actual. </w:t>
      </w:r>
    </w:p>
    <w:p w:rsidR="00C83B4D" w:rsidRPr="00C83B4D" w:rsidRDefault="00C83B4D" w:rsidP="00C83B4D">
      <w:pPr>
        <w:pStyle w:val="Prrafodelista"/>
        <w:numPr>
          <w:ilvl w:val="1"/>
          <w:numId w:val="8"/>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entrega información que provoca interés y confusión en los lectores. </w:t>
      </w:r>
    </w:p>
    <w:p w:rsidR="00C83B4D" w:rsidRPr="00FA2FCE" w:rsidRDefault="00C83B4D" w:rsidP="00C83B4D">
      <w:pPr>
        <w:pStyle w:val="Prrafodelista"/>
        <w:numPr>
          <w:ilvl w:val="1"/>
          <w:numId w:val="8"/>
        </w:numPr>
        <w:autoSpaceDE w:val="0"/>
        <w:autoSpaceDN w:val="0"/>
        <w:adjustRightInd w:val="0"/>
        <w:spacing w:after="200" w:line="276" w:lineRule="auto"/>
        <w:ind w:left="284" w:hanging="284"/>
        <w:rPr>
          <w:rFonts w:ascii="Times New Roman" w:hAnsi="Times New Roman" w:cs="Times New Roman"/>
          <w:color w:val="000000"/>
          <w:highlight w:val="yellow"/>
        </w:rPr>
      </w:pPr>
      <w:r w:rsidRPr="00FA2FCE">
        <w:rPr>
          <w:rFonts w:ascii="Times New Roman" w:hAnsi="Times New Roman" w:cs="Times New Roman"/>
          <w:color w:val="000000"/>
          <w:highlight w:val="yellow"/>
        </w:rPr>
        <w:t xml:space="preserve">es considerado tanto banal como trascendente. </w:t>
      </w:r>
    </w:p>
    <w:p w:rsidR="00C83B4D" w:rsidRPr="00C83B4D" w:rsidRDefault="00C83B4D" w:rsidP="00C83B4D">
      <w:pPr>
        <w:pStyle w:val="Prrafodelista"/>
        <w:numPr>
          <w:ilvl w:val="1"/>
          <w:numId w:val="8"/>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es utilizado para cambiar y reconstruir la historia. </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Según el emisor, un buen diario es un medio de comunicación que</w:t>
      </w:r>
    </w:p>
    <w:tbl>
      <w:tblPr>
        <w:tblStyle w:val="Tablaconcuadrcula"/>
        <w:tblW w:w="8926" w:type="dxa"/>
        <w:tblLook w:val="04A0" w:firstRow="1" w:lastRow="0" w:firstColumn="1" w:lastColumn="0" w:noHBand="0" w:noVBand="1"/>
      </w:tblPr>
      <w:tblGrid>
        <w:gridCol w:w="2830"/>
        <w:gridCol w:w="6096"/>
      </w:tblGrid>
      <w:tr w:rsidR="00C83B4D" w:rsidRPr="00C83B4D" w:rsidTr="00252F16">
        <w:tc>
          <w:tcPr>
            <w:tcW w:w="8926" w:type="dxa"/>
            <w:gridSpan w:val="2"/>
            <w:shd w:val="clear" w:color="auto" w:fill="F2F2F2" w:themeFill="background1" w:themeFillShade="F2"/>
          </w:tcPr>
          <w:p w:rsidR="00C83B4D" w:rsidRPr="00C83B4D" w:rsidRDefault="00C83B4D" w:rsidP="00252F16">
            <w:pPr>
              <w:autoSpaceDE w:val="0"/>
              <w:autoSpaceDN w:val="0"/>
              <w:adjustRightInd w:val="0"/>
              <w:jc w:val="center"/>
              <w:rPr>
                <w:rFonts w:ascii="Times New Roman" w:hAnsi="Times New Roman" w:cs="Times New Roman"/>
                <w:b/>
                <w:color w:val="000000"/>
              </w:rPr>
            </w:pPr>
            <w:r w:rsidRPr="00C83B4D">
              <w:rPr>
                <w:rFonts w:ascii="Times New Roman" w:hAnsi="Times New Roman" w:cs="Times New Roman"/>
                <w:b/>
                <w:color w:val="000000"/>
              </w:rPr>
              <w:t>ANÁLISIS DE LA PREGUNTA DE COMPRENSIÓN LECTORA</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buscar?</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POSTURA DEL EMISOR</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¿Dónde encontrarlo?</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TEXTO COMPLETO</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nivel y habilidad implica? Fundamenta.</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RASTREAR-LOCALIZAR</w:t>
            </w:r>
          </w:p>
        </w:tc>
      </w:tr>
    </w:tbl>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 xml:space="preserve"> </w:t>
      </w:r>
    </w:p>
    <w:p w:rsidR="00C83B4D" w:rsidRPr="00C83B4D" w:rsidRDefault="00C83B4D" w:rsidP="00C83B4D">
      <w:pPr>
        <w:pStyle w:val="Prrafodelista"/>
        <w:numPr>
          <w:ilvl w:val="0"/>
          <w:numId w:val="3"/>
        </w:numPr>
        <w:autoSpaceDE w:val="0"/>
        <w:autoSpaceDN w:val="0"/>
        <w:adjustRightInd w:val="0"/>
        <w:spacing w:after="0" w:line="240"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Según el emisor, un buen diario es un medio de comunicación que </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numPr>
          <w:ilvl w:val="1"/>
          <w:numId w:val="9"/>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comparte las mismas características del libro.</w:t>
      </w:r>
    </w:p>
    <w:p w:rsidR="00C83B4D" w:rsidRPr="00C83B4D" w:rsidRDefault="00C83B4D" w:rsidP="00C83B4D">
      <w:pPr>
        <w:pStyle w:val="Prrafodelista"/>
        <w:numPr>
          <w:ilvl w:val="1"/>
          <w:numId w:val="9"/>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se ha adaptado a las nuevas tecnologías.</w:t>
      </w:r>
    </w:p>
    <w:p w:rsidR="00C83B4D" w:rsidRPr="00C83B4D" w:rsidRDefault="00C83B4D" w:rsidP="00C83B4D">
      <w:pPr>
        <w:pStyle w:val="Prrafodelista"/>
        <w:numPr>
          <w:ilvl w:val="1"/>
          <w:numId w:val="9"/>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es capaz de denunciar lo que dice la calle.</w:t>
      </w:r>
    </w:p>
    <w:p w:rsidR="00C83B4D" w:rsidRPr="00FA2FCE" w:rsidRDefault="00C83B4D" w:rsidP="00C83B4D">
      <w:pPr>
        <w:pStyle w:val="Prrafodelista"/>
        <w:numPr>
          <w:ilvl w:val="1"/>
          <w:numId w:val="9"/>
        </w:numPr>
        <w:autoSpaceDE w:val="0"/>
        <w:autoSpaceDN w:val="0"/>
        <w:adjustRightInd w:val="0"/>
        <w:spacing w:after="200" w:line="276" w:lineRule="auto"/>
        <w:ind w:left="284" w:hanging="284"/>
        <w:rPr>
          <w:rFonts w:ascii="Times New Roman" w:hAnsi="Times New Roman" w:cs="Times New Roman"/>
          <w:color w:val="000000"/>
          <w:highlight w:val="yellow"/>
        </w:rPr>
      </w:pPr>
      <w:r w:rsidRPr="00FA2FCE">
        <w:rPr>
          <w:rFonts w:ascii="Times New Roman" w:hAnsi="Times New Roman" w:cs="Times New Roman"/>
          <w:color w:val="000000"/>
          <w:highlight w:val="yellow"/>
        </w:rPr>
        <w:t>es crítico de la información que presenta.</w:t>
      </w:r>
    </w:p>
    <w:p w:rsidR="00C83B4D" w:rsidRPr="00C83B4D" w:rsidRDefault="00C83B4D" w:rsidP="00C83B4D">
      <w:pPr>
        <w:pStyle w:val="Prrafodelista"/>
        <w:numPr>
          <w:ilvl w:val="1"/>
          <w:numId w:val="9"/>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es imitado por los otros medios de comunicación. </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Pr="00C83B4D"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 xml:space="preserve">¿A qué se refiere la expresión “El diario es como el libro, uno de esos muertos que gozan de buena salud” en el segundo párrafo? </w:t>
      </w:r>
    </w:p>
    <w:tbl>
      <w:tblPr>
        <w:tblStyle w:val="Tablaconcuadrcula"/>
        <w:tblW w:w="8926" w:type="dxa"/>
        <w:tblLook w:val="04A0" w:firstRow="1" w:lastRow="0" w:firstColumn="1" w:lastColumn="0" w:noHBand="0" w:noVBand="1"/>
      </w:tblPr>
      <w:tblGrid>
        <w:gridCol w:w="2830"/>
        <w:gridCol w:w="6096"/>
      </w:tblGrid>
      <w:tr w:rsidR="00C83B4D" w:rsidRPr="00C83B4D" w:rsidTr="00252F16">
        <w:tc>
          <w:tcPr>
            <w:tcW w:w="8926" w:type="dxa"/>
            <w:gridSpan w:val="2"/>
            <w:shd w:val="clear" w:color="auto" w:fill="F2F2F2" w:themeFill="background1" w:themeFillShade="F2"/>
          </w:tcPr>
          <w:p w:rsidR="00C83B4D" w:rsidRPr="00C83B4D" w:rsidRDefault="00C83B4D" w:rsidP="00252F16">
            <w:pPr>
              <w:autoSpaceDE w:val="0"/>
              <w:autoSpaceDN w:val="0"/>
              <w:adjustRightInd w:val="0"/>
              <w:jc w:val="center"/>
              <w:rPr>
                <w:rFonts w:ascii="Times New Roman" w:hAnsi="Times New Roman" w:cs="Times New Roman"/>
                <w:b/>
                <w:color w:val="000000"/>
              </w:rPr>
            </w:pPr>
            <w:r w:rsidRPr="00C83B4D">
              <w:rPr>
                <w:rFonts w:ascii="Times New Roman" w:hAnsi="Times New Roman" w:cs="Times New Roman"/>
                <w:b/>
                <w:color w:val="000000"/>
              </w:rPr>
              <w:t>ANÁLISIS DE LA PREGUNTA DE COMPRENSIÓN LECTORA</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buscar?</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SENTIDO DE UNA EXPRESIÓN</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¿Dónde encontrarlo?</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SEGUNDO PÁRRAFO</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nivel y habilidad implica? Fundamenta.</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RELACIONAR-INTERPRETAR: INTERPRETAR (ANALIZAR)</w:t>
            </w:r>
          </w:p>
        </w:tc>
      </w:tr>
    </w:tbl>
    <w:p w:rsidR="00C83B4D" w:rsidRPr="00C83B4D" w:rsidRDefault="00C83B4D" w:rsidP="00C83B4D">
      <w:pPr>
        <w:autoSpaceDE w:val="0"/>
        <w:autoSpaceDN w:val="0"/>
        <w:adjustRightInd w:val="0"/>
        <w:rPr>
          <w:rFonts w:ascii="Times New Roman" w:hAnsi="Times New Roman" w:cs="Times New Roman"/>
          <w:color w:val="000000"/>
        </w:rPr>
      </w:pPr>
    </w:p>
    <w:p w:rsidR="00C83B4D" w:rsidRPr="00C83B4D" w:rsidRDefault="00C83B4D" w:rsidP="00C83B4D">
      <w:pPr>
        <w:pStyle w:val="Prrafodelista"/>
        <w:numPr>
          <w:ilvl w:val="0"/>
          <w:numId w:val="3"/>
        </w:numPr>
        <w:autoSpaceDE w:val="0"/>
        <w:autoSpaceDN w:val="0"/>
        <w:adjustRightInd w:val="0"/>
        <w:spacing w:after="0" w:line="240"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¿A qué se refiere la expresión “El diario es como el libro, uno de esos muertos que gozan de buena salud” en el segundo párrafo? </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numPr>
          <w:ilvl w:val="1"/>
          <w:numId w:val="10"/>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Al rol social del diario y el libro.</w:t>
      </w:r>
    </w:p>
    <w:p w:rsidR="00C83B4D" w:rsidRPr="00C83B4D" w:rsidRDefault="00C83B4D" w:rsidP="00C83B4D">
      <w:pPr>
        <w:pStyle w:val="Prrafodelista"/>
        <w:numPr>
          <w:ilvl w:val="1"/>
          <w:numId w:val="10"/>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A la resistencia al cambio del diario y el libro.</w:t>
      </w:r>
    </w:p>
    <w:p w:rsidR="00C83B4D" w:rsidRPr="00FA2FCE" w:rsidRDefault="00C83B4D" w:rsidP="00C83B4D">
      <w:pPr>
        <w:pStyle w:val="Prrafodelista"/>
        <w:numPr>
          <w:ilvl w:val="1"/>
          <w:numId w:val="10"/>
        </w:numPr>
        <w:autoSpaceDE w:val="0"/>
        <w:autoSpaceDN w:val="0"/>
        <w:adjustRightInd w:val="0"/>
        <w:spacing w:after="200" w:line="276" w:lineRule="auto"/>
        <w:ind w:left="284" w:hanging="284"/>
        <w:rPr>
          <w:rFonts w:ascii="Times New Roman" w:hAnsi="Times New Roman" w:cs="Times New Roman"/>
          <w:color w:val="000000"/>
          <w:highlight w:val="yellow"/>
        </w:rPr>
      </w:pPr>
      <w:r w:rsidRPr="00FA2FCE">
        <w:rPr>
          <w:rFonts w:ascii="Times New Roman" w:hAnsi="Times New Roman" w:cs="Times New Roman"/>
          <w:color w:val="000000"/>
          <w:highlight w:val="yellow"/>
        </w:rPr>
        <w:t>A la vigencia del diario y el libro.</w:t>
      </w:r>
    </w:p>
    <w:p w:rsidR="00C83B4D" w:rsidRPr="00C83B4D" w:rsidRDefault="00C83B4D" w:rsidP="00C83B4D">
      <w:pPr>
        <w:pStyle w:val="Prrafodelista"/>
        <w:numPr>
          <w:ilvl w:val="1"/>
          <w:numId w:val="10"/>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Al aspecto revolucionario del diario y el libro.</w:t>
      </w:r>
    </w:p>
    <w:p w:rsidR="00C83B4D" w:rsidRPr="00C83B4D" w:rsidRDefault="00C83B4D" w:rsidP="00C83B4D">
      <w:pPr>
        <w:pStyle w:val="Prrafodelista"/>
        <w:numPr>
          <w:ilvl w:val="1"/>
          <w:numId w:val="10"/>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A los atractivos temas del diario y el libro. </w:t>
      </w:r>
    </w:p>
    <w:p w:rsid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Pr="00C83B4D"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 xml:space="preserve">¿Cuál es la idea principal del tercer párrafo? </w:t>
      </w:r>
    </w:p>
    <w:tbl>
      <w:tblPr>
        <w:tblStyle w:val="Tablaconcuadrcula"/>
        <w:tblW w:w="8926" w:type="dxa"/>
        <w:tblLook w:val="04A0" w:firstRow="1" w:lastRow="0" w:firstColumn="1" w:lastColumn="0" w:noHBand="0" w:noVBand="1"/>
      </w:tblPr>
      <w:tblGrid>
        <w:gridCol w:w="2830"/>
        <w:gridCol w:w="6096"/>
      </w:tblGrid>
      <w:tr w:rsidR="00C83B4D" w:rsidRPr="00C83B4D" w:rsidTr="00252F16">
        <w:tc>
          <w:tcPr>
            <w:tcW w:w="8926" w:type="dxa"/>
            <w:gridSpan w:val="2"/>
            <w:shd w:val="clear" w:color="auto" w:fill="F2F2F2" w:themeFill="background1" w:themeFillShade="F2"/>
          </w:tcPr>
          <w:p w:rsidR="00C83B4D" w:rsidRPr="00C83B4D" w:rsidRDefault="00C83B4D" w:rsidP="00252F16">
            <w:pPr>
              <w:autoSpaceDE w:val="0"/>
              <w:autoSpaceDN w:val="0"/>
              <w:adjustRightInd w:val="0"/>
              <w:jc w:val="center"/>
              <w:rPr>
                <w:rFonts w:ascii="Times New Roman" w:hAnsi="Times New Roman" w:cs="Times New Roman"/>
                <w:b/>
                <w:color w:val="000000"/>
              </w:rPr>
            </w:pPr>
            <w:r w:rsidRPr="00C83B4D">
              <w:rPr>
                <w:rFonts w:ascii="Times New Roman" w:hAnsi="Times New Roman" w:cs="Times New Roman"/>
                <w:b/>
                <w:color w:val="000000"/>
              </w:rPr>
              <w:t>ANÁLISIS DE LA PREGUNTA DE COMPRENSIÓN LECTORA</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buscar?</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IDEAS PRINCIPAL</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¿Dónde encontrarlo?</w:t>
            </w:r>
          </w:p>
        </w:tc>
        <w:tc>
          <w:tcPr>
            <w:tcW w:w="6096" w:type="dxa"/>
            <w:shd w:val="clear" w:color="auto" w:fill="FFFFFF" w:themeFill="background1"/>
          </w:tcPr>
          <w:p w:rsidR="00C83B4D" w:rsidRPr="00FA2FCE" w:rsidRDefault="00FA2FCE" w:rsidP="00252F16">
            <w:pPr>
              <w:autoSpaceDE w:val="0"/>
              <w:autoSpaceDN w:val="0"/>
              <w:adjustRightInd w:val="0"/>
              <w:rPr>
                <w:rFonts w:ascii="Times New Roman" w:hAnsi="Times New Roman" w:cs="Times New Roman"/>
                <w:color w:val="000000"/>
                <w:highlight w:val="yellow"/>
              </w:rPr>
            </w:pPr>
            <w:r w:rsidRPr="00FA2FCE">
              <w:rPr>
                <w:rFonts w:ascii="Times New Roman" w:hAnsi="Times New Roman" w:cs="Times New Roman"/>
                <w:color w:val="000000"/>
                <w:highlight w:val="yellow"/>
              </w:rPr>
              <w:t>TERCER PÁRRAFO</w:t>
            </w:r>
          </w:p>
        </w:tc>
      </w:tr>
      <w:tr w:rsidR="00C83B4D" w:rsidRPr="00C83B4D" w:rsidTr="00FA2FCE">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nivel y habilidad implica? Fundamenta.</w:t>
            </w:r>
          </w:p>
        </w:tc>
        <w:tc>
          <w:tcPr>
            <w:tcW w:w="6096" w:type="dxa"/>
            <w:shd w:val="clear" w:color="auto" w:fill="FFFFFF" w:themeFill="background1"/>
          </w:tcPr>
          <w:p w:rsidR="00FA2FCE" w:rsidRPr="00C83B4D" w:rsidRDefault="00FA2FCE" w:rsidP="00252F16">
            <w:pPr>
              <w:autoSpaceDE w:val="0"/>
              <w:autoSpaceDN w:val="0"/>
              <w:adjustRightInd w:val="0"/>
              <w:rPr>
                <w:rFonts w:ascii="Times New Roman" w:hAnsi="Times New Roman" w:cs="Times New Roman"/>
                <w:color w:val="000000"/>
              </w:rPr>
            </w:pPr>
            <w:r w:rsidRPr="00FA2FCE">
              <w:rPr>
                <w:rFonts w:ascii="Times New Roman" w:hAnsi="Times New Roman" w:cs="Times New Roman"/>
                <w:color w:val="000000"/>
                <w:highlight w:val="yellow"/>
              </w:rPr>
              <w:t>RELACIONAR-INTERPRETAR: SINTETIZAR</w:t>
            </w:r>
          </w:p>
        </w:tc>
      </w:tr>
    </w:tbl>
    <w:p w:rsidR="00C83B4D" w:rsidRPr="00C83B4D" w:rsidRDefault="00C83B4D" w:rsidP="00C83B4D">
      <w:pPr>
        <w:autoSpaceDE w:val="0"/>
        <w:autoSpaceDN w:val="0"/>
        <w:adjustRightInd w:val="0"/>
        <w:rPr>
          <w:rFonts w:ascii="Times New Roman" w:hAnsi="Times New Roman" w:cs="Times New Roman"/>
          <w:color w:val="000000"/>
        </w:rPr>
      </w:pPr>
    </w:p>
    <w:p w:rsidR="00C83B4D" w:rsidRPr="00C83B4D" w:rsidRDefault="00C83B4D" w:rsidP="00C83B4D">
      <w:pPr>
        <w:pStyle w:val="Prrafodelista"/>
        <w:numPr>
          <w:ilvl w:val="0"/>
          <w:numId w:val="3"/>
        </w:numPr>
        <w:autoSpaceDE w:val="0"/>
        <w:autoSpaceDN w:val="0"/>
        <w:adjustRightInd w:val="0"/>
        <w:spacing w:after="0" w:line="240"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¿Cuál es la idea principal del tercer párrafo? </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FA2FCE" w:rsidRDefault="00C83B4D" w:rsidP="00C83B4D">
      <w:pPr>
        <w:pStyle w:val="Prrafodelista"/>
        <w:numPr>
          <w:ilvl w:val="1"/>
          <w:numId w:val="11"/>
        </w:numPr>
        <w:autoSpaceDE w:val="0"/>
        <w:autoSpaceDN w:val="0"/>
        <w:adjustRightInd w:val="0"/>
        <w:spacing w:after="200" w:line="276" w:lineRule="auto"/>
        <w:ind w:left="284" w:hanging="284"/>
        <w:rPr>
          <w:rFonts w:ascii="Times New Roman" w:hAnsi="Times New Roman" w:cs="Times New Roman"/>
          <w:color w:val="000000"/>
          <w:highlight w:val="yellow"/>
        </w:rPr>
      </w:pPr>
      <w:r w:rsidRPr="00FA2FCE">
        <w:rPr>
          <w:rFonts w:ascii="Times New Roman" w:hAnsi="Times New Roman" w:cs="Times New Roman"/>
          <w:color w:val="000000"/>
          <w:highlight w:val="yellow"/>
        </w:rPr>
        <w:t>La paradoja que representa el objeto diario.</w:t>
      </w:r>
    </w:p>
    <w:p w:rsidR="00C83B4D" w:rsidRPr="00C83B4D" w:rsidRDefault="00C83B4D" w:rsidP="00C83B4D">
      <w:pPr>
        <w:pStyle w:val="Prrafodelista"/>
        <w:numPr>
          <w:ilvl w:val="1"/>
          <w:numId w:val="11"/>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Las crisis de gabinete que ocasiona el objeto diario.</w:t>
      </w:r>
    </w:p>
    <w:p w:rsidR="00C83B4D" w:rsidRPr="00C83B4D" w:rsidRDefault="00C83B4D" w:rsidP="00C83B4D">
      <w:pPr>
        <w:pStyle w:val="Prrafodelista"/>
        <w:numPr>
          <w:ilvl w:val="1"/>
          <w:numId w:val="11"/>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La lectura que hace de la historia el objeto diario.</w:t>
      </w:r>
    </w:p>
    <w:p w:rsidR="00C83B4D" w:rsidRPr="00C83B4D" w:rsidRDefault="00C83B4D" w:rsidP="00C83B4D">
      <w:pPr>
        <w:pStyle w:val="Prrafodelista"/>
        <w:numPr>
          <w:ilvl w:val="1"/>
          <w:numId w:val="11"/>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La trascendencia social que tiene el objeto diario.</w:t>
      </w:r>
    </w:p>
    <w:p w:rsidR="00C83B4D" w:rsidRPr="00C83B4D" w:rsidRDefault="00C83B4D" w:rsidP="00C83B4D">
      <w:pPr>
        <w:pStyle w:val="Prrafodelista"/>
        <w:numPr>
          <w:ilvl w:val="1"/>
          <w:numId w:val="11"/>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La reconstrucción de la historia que hace el objeto diario. </w:t>
      </w:r>
    </w:p>
    <w:p w:rsidR="005A05FA" w:rsidRDefault="005A05FA">
      <w:pPr>
        <w:rPr>
          <w:rFonts w:ascii="Times" w:hAnsi="Times"/>
          <w:b/>
          <w:sz w:val="24"/>
          <w:szCs w:val="24"/>
        </w:rPr>
      </w:pPr>
    </w:p>
    <w:sectPr w:rsidR="005A05FA" w:rsidSect="00D3410E">
      <w:headerReference w:type="even" r:id="rId14"/>
      <w:headerReference w:type="default" r:id="rId15"/>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8EE" w:rsidRDefault="00F848EE" w:rsidP="00863323">
      <w:pPr>
        <w:spacing w:after="0" w:line="240" w:lineRule="auto"/>
      </w:pPr>
      <w:r>
        <w:separator/>
      </w:r>
    </w:p>
  </w:endnote>
  <w:endnote w:type="continuationSeparator" w:id="0">
    <w:p w:rsidR="00F848EE" w:rsidRDefault="00F848EE" w:rsidP="0086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8EE" w:rsidRDefault="00F848EE" w:rsidP="00863323">
      <w:pPr>
        <w:spacing w:after="0" w:line="240" w:lineRule="auto"/>
      </w:pPr>
      <w:r>
        <w:separator/>
      </w:r>
    </w:p>
  </w:footnote>
  <w:footnote w:type="continuationSeparator" w:id="0">
    <w:p w:rsidR="00F848EE" w:rsidRDefault="00F848EE" w:rsidP="00863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697349446"/>
      <w:docPartObj>
        <w:docPartGallery w:val="Page Numbers (Top of Page)"/>
        <w:docPartUnique/>
      </w:docPartObj>
    </w:sdtPr>
    <w:sdtEndPr>
      <w:rPr>
        <w:rStyle w:val="Nmerodepgina"/>
      </w:rPr>
    </w:sdtEndPr>
    <w:sdtContent>
      <w:p w:rsidR="00863323" w:rsidRDefault="00863323" w:rsidP="0027498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63323" w:rsidRDefault="00863323" w:rsidP="008633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82" w:rsidRPr="00D83682" w:rsidRDefault="00D83682" w:rsidP="00D83682">
    <w:pPr>
      <w:spacing w:after="0" w:line="240" w:lineRule="auto"/>
      <w:jc w:val="right"/>
      <w:rPr>
        <w:rFonts w:ascii="Ink Free" w:eastAsia="Times New Roman" w:hAnsi="Ink Free" w:cs="Times New Roman"/>
        <w:b/>
        <w:sz w:val="28"/>
      </w:rPr>
    </w:pPr>
    <w:r>
      <w:rPr>
        <w:noProof/>
      </w:rPr>
      <w:drawing>
        <wp:anchor distT="0" distB="0" distL="114300" distR="114300" simplePos="0" relativeHeight="251659264" behindDoc="0" locked="0" layoutInCell="1" hidden="0" allowOverlap="1" wp14:anchorId="546D3D68" wp14:editId="7DD99B9D">
          <wp:simplePos x="0" y="0"/>
          <wp:positionH relativeFrom="column">
            <wp:posOffset>-76200</wp:posOffset>
          </wp:positionH>
          <wp:positionV relativeFrom="page">
            <wp:posOffset>448945</wp:posOffset>
          </wp:positionV>
          <wp:extent cx="695325" cy="752475"/>
          <wp:effectExtent l="0" t="0" r="9525" b="9525"/>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1"/>
                  <a:srcRect/>
                  <a:stretch>
                    <a:fillRect/>
                  </a:stretch>
                </pic:blipFill>
                <pic:spPr>
                  <a:xfrm>
                    <a:off x="0" y="0"/>
                    <a:ext cx="69532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3682">
      <w:rPr>
        <w:rFonts w:ascii="Ink Free" w:eastAsia="Times New Roman" w:hAnsi="Ink Free" w:cs="Times New Roman"/>
        <w:b/>
        <w:sz w:val="28"/>
      </w:rPr>
      <w:t xml:space="preserve">Colegio Santa María de Maipú                                          </w:t>
    </w:r>
  </w:p>
  <w:p w:rsidR="00D83682" w:rsidRPr="00D83682" w:rsidRDefault="00D83682" w:rsidP="00D83682">
    <w:pPr>
      <w:spacing w:after="0" w:line="240" w:lineRule="auto"/>
      <w:jc w:val="right"/>
      <w:rPr>
        <w:rFonts w:ascii="Ink Free" w:eastAsia="Times New Roman" w:hAnsi="Ink Free" w:cs="Times New Roman"/>
        <w:sz w:val="28"/>
      </w:rPr>
    </w:pPr>
    <w:r w:rsidRPr="00D83682">
      <w:rPr>
        <w:rFonts w:ascii="Ink Free" w:eastAsia="Times New Roman" w:hAnsi="Ink Free" w:cs="Times New Roman"/>
        <w:sz w:val="28"/>
      </w:rPr>
      <w:t xml:space="preserve">Departamento de Lenguaje. </w:t>
    </w:r>
  </w:p>
  <w:p w:rsidR="00D83682" w:rsidRDefault="00D83682">
    <w:pPr>
      <w:pStyle w:val="Encabezado"/>
    </w:pPr>
  </w:p>
  <w:p w:rsidR="00863323" w:rsidRDefault="00863323" w:rsidP="0086332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5EC"/>
    <w:multiLevelType w:val="hybridMultilevel"/>
    <w:tmpl w:val="86E696E2"/>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FD0D82"/>
    <w:multiLevelType w:val="hybridMultilevel"/>
    <w:tmpl w:val="B25AD48C"/>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E700DF"/>
    <w:multiLevelType w:val="hybridMultilevel"/>
    <w:tmpl w:val="835E0BC4"/>
    <w:lvl w:ilvl="0" w:tplc="340A000F">
      <w:start w:val="1"/>
      <w:numFmt w:val="decimal"/>
      <w:lvlText w:val="%1."/>
      <w:lvlJc w:val="left"/>
      <w:pPr>
        <w:ind w:left="720" w:hanging="360"/>
      </w:pPr>
    </w:lvl>
    <w:lvl w:ilvl="1" w:tplc="ABD0E618">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FFF3B3B"/>
    <w:multiLevelType w:val="hybridMultilevel"/>
    <w:tmpl w:val="69264DC8"/>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9FE7E03"/>
    <w:multiLevelType w:val="hybridMultilevel"/>
    <w:tmpl w:val="89B8DD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C1660CE"/>
    <w:multiLevelType w:val="hybridMultilevel"/>
    <w:tmpl w:val="59322D82"/>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CC17181"/>
    <w:multiLevelType w:val="hybridMultilevel"/>
    <w:tmpl w:val="4152528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51737865"/>
    <w:multiLevelType w:val="hybridMultilevel"/>
    <w:tmpl w:val="6FB26BC8"/>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58D59A4"/>
    <w:multiLevelType w:val="hybridMultilevel"/>
    <w:tmpl w:val="6F34C078"/>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13D2F87"/>
    <w:multiLevelType w:val="hybridMultilevel"/>
    <w:tmpl w:val="0324B3F8"/>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6D703AC"/>
    <w:multiLevelType w:val="hybridMultilevel"/>
    <w:tmpl w:val="91A4E248"/>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10"/>
  </w:num>
  <w:num w:numId="6">
    <w:abstractNumId w:val="1"/>
  </w:num>
  <w:num w:numId="7">
    <w:abstractNumId w:val="5"/>
  </w:num>
  <w:num w:numId="8">
    <w:abstractNumId w:val="8"/>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7B"/>
    <w:rsid w:val="0009157B"/>
    <w:rsid w:val="001059C4"/>
    <w:rsid w:val="001303E0"/>
    <w:rsid w:val="001746C7"/>
    <w:rsid w:val="001C3F7B"/>
    <w:rsid w:val="00253612"/>
    <w:rsid w:val="0030010A"/>
    <w:rsid w:val="0037341B"/>
    <w:rsid w:val="00383F45"/>
    <w:rsid w:val="003A3944"/>
    <w:rsid w:val="00433FC6"/>
    <w:rsid w:val="004A0316"/>
    <w:rsid w:val="004D29D2"/>
    <w:rsid w:val="005A05FA"/>
    <w:rsid w:val="0061073B"/>
    <w:rsid w:val="00725901"/>
    <w:rsid w:val="00863323"/>
    <w:rsid w:val="00866BC8"/>
    <w:rsid w:val="008A6114"/>
    <w:rsid w:val="008D5634"/>
    <w:rsid w:val="0090747D"/>
    <w:rsid w:val="00AA3F73"/>
    <w:rsid w:val="00AC4D81"/>
    <w:rsid w:val="00B61D9D"/>
    <w:rsid w:val="00BD0A48"/>
    <w:rsid w:val="00C41329"/>
    <w:rsid w:val="00C83B4D"/>
    <w:rsid w:val="00CB734A"/>
    <w:rsid w:val="00D3410E"/>
    <w:rsid w:val="00D83682"/>
    <w:rsid w:val="00F848EE"/>
    <w:rsid w:val="00FA2FCE"/>
    <w:rsid w:val="00FC10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18530-B124-C947-9BA6-36FA5C0F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F7B"/>
    <w:pPr>
      <w:spacing w:after="160" w:line="259" w:lineRule="auto"/>
    </w:pPr>
    <w:rPr>
      <w:rFonts w:ascii="Calibri" w:eastAsia="Calibri" w:hAnsi="Calibri" w:cs="Calibri"/>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C3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C3F7B"/>
    <w:pPr>
      <w:ind w:left="720"/>
      <w:contextualSpacing/>
    </w:pPr>
  </w:style>
  <w:style w:type="character" w:styleId="Hipervnculo">
    <w:name w:val="Hyperlink"/>
    <w:basedOn w:val="Fuentedeprrafopredeter"/>
    <w:uiPriority w:val="99"/>
    <w:unhideWhenUsed/>
    <w:rsid w:val="001C3F7B"/>
    <w:rPr>
      <w:color w:val="0563C1" w:themeColor="hyperlink"/>
      <w:u w:val="single"/>
    </w:rPr>
  </w:style>
  <w:style w:type="paragraph" w:styleId="NormalWeb">
    <w:name w:val="Normal (Web)"/>
    <w:basedOn w:val="Normal"/>
    <w:uiPriority w:val="99"/>
    <w:unhideWhenUsed/>
    <w:rsid w:val="001C3F7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8633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323"/>
    <w:rPr>
      <w:rFonts w:ascii="Calibri" w:eastAsia="Calibri" w:hAnsi="Calibri" w:cs="Calibri"/>
      <w:sz w:val="22"/>
      <w:szCs w:val="22"/>
      <w:lang w:val="es-CL" w:eastAsia="es-CL"/>
    </w:rPr>
  </w:style>
  <w:style w:type="character" w:styleId="Nmerodepgina">
    <w:name w:val="page number"/>
    <w:basedOn w:val="Fuentedeprrafopredeter"/>
    <w:uiPriority w:val="99"/>
    <w:semiHidden/>
    <w:unhideWhenUsed/>
    <w:rsid w:val="00863323"/>
  </w:style>
  <w:style w:type="character" w:styleId="Hipervnculovisitado">
    <w:name w:val="FollowedHyperlink"/>
    <w:basedOn w:val="Fuentedeprrafopredeter"/>
    <w:uiPriority w:val="99"/>
    <w:semiHidden/>
    <w:unhideWhenUsed/>
    <w:rsid w:val="00383F45"/>
    <w:rPr>
      <w:color w:val="954F72" w:themeColor="followedHyperlink"/>
      <w:u w:val="single"/>
    </w:rPr>
  </w:style>
  <w:style w:type="paragraph" w:styleId="Piedepgina">
    <w:name w:val="footer"/>
    <w:basedOn w:val="Normal"/>
    <w:link w:val="PiedepginaCar"/>
    <w:uiPriority w:val="99"/>
    <w:unhideWhenUsed/>
    <w:rsid w:val="00D836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682"/>
    <w:rPr>
      <w:rFonts w:ascii="Calibri" w:eastAsia="Calibri" w:hAnsi="Calibri" w:cs="Calibri"/>
      <w:sz w:val="22"/>
      <w:szCs w:val="22"/>
      <w:lang w:val="es-CL" w:eastAsia="es-CL"/>
    </w:rPr>
  </w:style>
  <w:style w:type="character" w:customStyle="1" w:styleId="tl8wme">
    <w:name w:val="tl8wme"/>
    <w:basedOn w:val="Fuentedeprrafopredeter"/>
    <w:rsid w:val="00253612"/>
  </w:style>
  <w:style w:type="paragraph" w:customStyle="1" w:styleId="Default">
    <w:name w:val="Default"/>
    <w:rsid w:val="00C83B4D"/>
    <w:pPr>
      <w:autoSpaceDE w:val="0"/>
      <w:autoSpaceDN w:val="0"/>
      <w:adjustRightInd w:val="0"/>
    </w:pPr>
    <w:rPr>
      <w:rFonts w:ascii="Bookman Old Style" w:hAnsi="Bookman Old Style" w:cs="Bookman Old Style"/>
      <w:color w:val="00000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563760049">
      <w:bodyDiv w:val="1"/>
      <w:marLeft w:val="0"/>
      <w:marRight w:val="0"/>
      <w:marTop w:val="0"/>
      <w:marBottom w:val="0"/>
      <w:divBdr>
        <w:top w:val="none" w:sz="0" w:space="0" w:color="auto"/>
        <w:left w:val="none" w:sz="0" w:space="0" w:color="auto"/>
        <w:bottom w:val="none" w:sz="0" w:space="0" w:color="auto"/>
        <w:right w:val="none" w:sz="0" w:space="0" w:color="auto"/>
      </w:divBdr>
      <w:divsChild>
        <w:div w:id="185558267">
          <w:marLeft w:val="0"/>
          <w:marRight w:val="0"/>
          <w:marTop w:val="0"/>
          <w:marBottom w:val="0"/>
          <w:divBdr>
            <w:top w:val="none" w:sz="0" w:space="0" w:color="auto"/>
            <w:left w:val="none" w:sz="0" w:space="0" w:color="auto"/>
            <w:bottom w:val="none" w:sz="0" w:space="0" w:color="auto"/>
            <w:right w:val="none" w:sz="0" w:space="0" w:color="auto"/>
          </w:divBdr>
          <w:divsChild>
            <w:div w:id="1439789860">
              <w:marLeft w:val="135"/>
              <w:marRight w:val="135"/>
              <w:marTop w:val="0"/>
              <w:marBottom w:val="90"/>
              <w:divBdr>
                <w:top w:val="none" w:sz="0" w:space="0" w:color="auto"/>
                <w:left w:val="none" w:sz="0" w:space="0" w:color="auto"/>
                <w:bottom w:val="none" w:sz="0" w:space="0" w:color="auto"/>
                <w:right w:val="none" w:sz="0" w:space="0" w:color="auto"/>
              </w:divBdr>
            </w:div>
            <w:div w:id="1187060715">
              <w:marLeft w:val="135"/>
              <w:marRight w:val="135"/>
              <w:marTop w:val="0"/>
              <w:marBottom w:val="90"/>
              <w:divBdr>
                <w:top w:val="none" w:sz="0" w:space="0" w:color="auto"/>
                <w:left w:val="none" w:sz="0" w:space="0" w:color="auto"/>
                <w:bottom w:val="none" w:sz="0" w:space="0" w:color="auto"/>
                <w:right w:val="none" w:sz="0" w:space="0" w:color="auto"/>
              </w:divBdr>
            </w:div>
            <w:div w:id="361516010">
              <w:marLeft w:val="135"/>
              <w:marRight w:val="135"/>
              <w:marTop w:val="0"/>
              <w:marBottom w:val="90"/>
              <w:divBdr>
                <w:top w:val="none" w:sz="0" w:space="0" w:color="auto"/>
                <w:left w:val="none" w:sz="0" w:space="0" w:color="auto"/>
                <w:bottom w:val="none" w:sz="0" w:space="0" w:color="auto"/>
                <w:right w:val="none" w:sz="0" w:space="0" w:color="auto"/>
              </w:divBdr>
            </w:div>
            <w:div w:id="2001151342">
              <w:marLeft w:val="135"/>
              <w:marRight w:val="135"/>
              <w:marTop w:val="0"/>
              <w:marBottom w:val="90"/>
              <w:divBdr>
                <w:top w:val="none" w:sz="0" w:space="0" w:color="auto"/>
                <w:left w:val="none" w:sz="0" w:space="0" w:color="auto"/>
                <w:bottom w:val="none" w:sz="0" w:space="0" w:color="auto"/>
                <w:right w:val="none" w:sz="0" w:space="0" w:color="auto"/>
              </w:divBdr>
            </w:div>
            <w:div w:id="207492923">
              <w:marLeft w:val="135"/>
              <w:marRight w:val="135"/>
              <w:marTop w:val="0"/>
              <w:marBottom w:val="90"/>
              <w:divBdr>
                <w:top w:val="none" w:sz="0" w:space="0" w:color="auto"/>
                <w:left w:val="none" w:sz="0" w:space="0" w:color="auto"/>
                <w:bottom w:val="none" w:sz="0" w:space="0" w:color="auto"/>
                <w:right w:val="none" w:sz="0" w:space="0" w:color="auto"/>
              </w:divBdr>
            </w:div>
            <w:div w:id="1091900649">
              <w:marLeft w:val="135"/>
              <w:marRight w:val="135"/>
              <w:marTop w:val="0"/>
              <w:marBottom w:val="90"/>
              <w:divBdr>
                <w:top w:val="none" w:sz="0" w:space="0" w:color="auto"/>
                <w:left w:val="none" w:sz="0" w:space="0" w:color="auto"/>
                <w:bottom w:val="none" w:sz="0" w:space="0" w:color="auto"/>
                <w:right w:val="none" w:sz="0" w:space="0" w:color="auto"/>
              </w:divBdr>
            </w:div>
            <w:div w:id="118043544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589504295">
      <w:bodyDiv w:val="1"/>
      <w:marLeft w:val="0"/>
      <w:marRight w:val="0"/>
      <w:marTop w:val="0"/>
      <w:marBottom w:val="0"/>
      <w:divBdr>
        <w:top w:val="none" w:sz="0" w:space="0" w:color="auto"/>
        <w:left w:val="none" w:sz="0" w:space="0" w:color="auto"/>
        <w:bottom w:val="none" w:sz="0" w:space="0" w:color="auto"/>
        <w:right w:val="none" w:sz="0" w:space="0" w:color="auto"/>
      </w:divBdr>
    </w:div>
    <w:div w:id="1439721035">
      <w:bodyDiv w:val="1"/>
      <w:marLeft w:val="0"/>
      <w:marRight w:val="0"/>
      <w:marTop w:val="0"/>
      <w:marBottom w:val="0"/>
      <w:divBdr>
        <w:top w:val="none" w:sz="0" w:space="0" w:color="auto"/>
        <w:left w:val="none" w:sz="0" w:space="0" w:color="auto"/>
        <w:bottom w:val="none" w:sz="0" w:space="0" w:color="auto"/>
        <w:right w:val="none" w:sz="0" w:space="0" w:color="auto"/>
      </w:divBdr>
    </w:div>
    <w:div w:id="19363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IuvIH8TAhL4" TargetMode="External"/><Relationship Id="rId3" Type="http://schemas.openxmlformats.org/officeDocument/2006/relationships/settings" Target="settings.xml"/><Relationship Id="rId7" Type="http://schemas.openxmlformats.org/officeDocument/2006/relationships/hyperlink" Target="mailto:escobarprofe@gmail.com" TargetMode="External"/><Relationship Id="rId12" Type="http://schemas.openxmlformats.org/officeDocument/2006/relationships/hyperlink" Target="https://youtu.be/x21X-tgLHQ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lRXXu_C_3l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1722</Words>
  <Characters>9475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José Luis Escobar Pacheco</cp:lastModifiedBy>
  <cp:revision>17</cp:revision>
  <dcterms:created xsi:type="dcterms:W3CDTF">2020-04-25T21:08:00Z</dcterms:created>
  <dcterms:modified xsi:type="dcterms:W3CDTF">2020-05-06T05:47:00Z</dcterms:modified>
</cp:coreProperties>
</file>