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2B3" w:rsidRDefault="001F22B3" w:rsidP="001F22B3">
      <w:pPr>
        <w:spacing w:after="0" w:line="275" w:lineRule="auto"/>
        <w:textDirection w:val="btLr"/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hidden="0" allowOverlap="1" wp14:anchorId="45CAC2FC" wp14:editId="0EA712D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990" cy="411165"/>
            <wp:effectExtent l="0" t="0" r="0" b="8255"/>
            <wp:wrapNone/>
            <wp:docPr id="1" name="image1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L MIN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411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4F81BD"/>
          <w:sz w:val="20"/>
        </w:rPr>
        <w:t>Colegio Santa María de Maipú</w:t>
      </w:r>
    </w:p>
    <w:p w:rsidR="001F22B3" w:rsidRDefault="001F22B3" w:rsidP="001F22B3">
      <w:pPr>
        <w:spacing w:after="0" w:line="275" w:lineRule="auto"/>
        <w:textDirection w:val="btLr"/>
      </w:pPr>
      <w:r>
        <w:rPr>
          <w:rFonts w:ascii="Arial" w:eastAsia="Arial" w:hAnsi="Arial" w:cs="Arial"/>
          <w:color w:val="4F81BD"/>
          <w:sz w:val="20"/>
        </w:rPr>
        <w:t>Primer   Primer Ciclo</w:t>
      </w:r>
    </w:p>
    <w:p w:rsidR="001F22B3" w:rsidRDefault="00DA7FCA" w:rsidP="001F22B3">
      <w:pPr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t xml:space="preserve">                         </w:t>
      </w:r>
      <w:bookmarkStart w:id="0" w:name="_GoBack"/>
      <w:bookmarkEnd w:id="0"/>
      <w:r w:rsidR="001F22B3">
        <w:t xml:space="preserve"> </w:t>
      </w:r>
      <w:r w:rsidR="001F22B3">
        <w:rPr>
          <w:rFonts w:ascii="Arial" w:eastAsia="Arial" w:hAnsi="Arial" w:cs="Arial"/>
          <w:b/>
          <w:sz w:val="24"/>
          <w:szCs w:val="24"/>
          <w:u w:val="single"/>
        </w:rPr>
        <w:t xml:space="preserve">GUÍA DE RETROALIMENTACIÓN N°10: CIENCIAS NATURALES </w:t>
      </w:r>
    </w:p>
    <w:p w:rsidR="001F22B3" w:rsidRDefault="001F22B3" w:rsidP="001F22B3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1F22B3" w:rsidRPr="005F3B80" w:rsidRDefault="000605E9" w:rsidP="001F22B3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5876638D" wp14:editId="50D5FD9A">
            <wp:simplePos x="0" y="0"/>
            <wp:positionH relativeFrom="column">
              <wp:posOffset>-454660</wp:posOffset>
            </wp:positionH>
            <wp:positionV relativeFrom="paragraph">
              <wp:posOffset>253365</wp:posOffset>
            </wp:positionV>
            <wp:extent cx="6762750" cy="647700"/>
            <wp:effectExtent l="0" t="0" r="0" b="0"/>
            <wp:wrapSquare wrapText="bothSides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B3"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="001F22B3" w:rsidRPr="00C01940">
        <w:rPr>
          <w:rFonts w:ascii="Mistral" w:eastAsia="Pacifico" w:hAnsi="Mistral" w:cs="Arial"/>
          <w:sz w:val="28"/>
          <w:szCs w:val="28"/>
        </w:rPr>
        <w:t>letra ligada</w:t>
      </w:r>
      <w:r w:rsidR="001F22B3" w:rsidRPr="005F3B80">
        <w:rPr>
          <w:rFonts w:ascii="Ligada 2.1 (Adrian M. C.)" w:eastAsia="Pacifico" w:hAnsi="Ligada 2.1 (Adrian M. C.)" w:cs="Arial"/>
          <w:b/>
          <w:sz w:val="24"/>
          <w:szCs w:val="24"/>
        </w:rPr>
        <w:t>.</w:t>
      </w:r>
    </w:p>
    <w:p w:rsidR="001F22B3" w:rsidRPr="00FA4004" w:rsidRDefault="001F22B3" w:rsidP="00FA4004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5011"/>
        <w:gridCol w:w="5479"/>
      </w:tblGrid>
      <w:tr w:rsidR="001F22B3" w:rsidRPr="005F3B80" w:rsidTr="000605E9">
        <w:tc>
          <w:tcPr>
            <w:tcW w:w="5011" w:type="dxa"/>
          </w:tcPr>
          <w:p w:rsidR="001F22B3" w:rsidRPr="005F3B80" w:rsidRDefault="001F22B3" w:rsidP="00196F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01</w:t>
            </w: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79" w:type="dxa"/>
          </w:tcPr>
          <w:p w:rsidR="001F22B3" w:rsidRPr="005F3B80" w:rsidRDefault="001F22B3" w:rsidP="00196F8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Cubierta corporal </w:t>
            </w:r>
          </w:p>
        </w:tc>
      </w:tr>
    </w:tbl>
    <w:p w:rsidR="001F22B3" w:rsidRPr="004C5665" w:rsidRDefault="001F22B3" w:rsidP="001F22B3">
      <w:pPr>
        <w:spacing w:line="240" w:lineRule="auto"/>
      </w:pPr>
    </w:p>
    <w:p w:rsidR="00F05BFD" w:rsidRPr="000605E9" w:rsidRDefault="000605E9">
      <w:pPr>
        <w:rPr>
          <w:rFonts w:ascii="Arial" w:hAnsi="Arial" w:cs="Arial"/>
          <w:b/>
          <w:sz w:val="36"/>
          <w:szCs w:val="36"/>
        </w:rPr>
      </w:pPr>
      <w:r w:rsidRPr="000605E9">
        <w:rPr>
          <w:rFonts w:ascii="Arial" w:hAnsi="Arial" w:cs="Arial"/>
          <w:b/>
          <w:sz w:val="36"/>
          <w:szCs w:val="36"/>
        </w:rPr>
        <w:t>Texto del estudiante</w:t>
      </w:r>
      <w:r w:rsidR="00157002" w:rsidRPr="000605E9">
        <w:rPr>
          <w:rFonts w:ascii="Arial" w:hAnsi="Arial" w:cs="Arial"/>
          <w:b/>
          <w:sz w:val="36"/>
          <w:szCs w:val="36"/>
        </w:rPr>
        <w:t xml:space="preserve">         </w:t>
      </w:r>
    </w:p>
    <w:tbl>
      <w:tblPr>
        <w:tblStyle w:val="Tablaconcuadrcula"/>
        <w:tblpPr w:leftFromText="141" w:rightFromText="141" w:vertAnchor="text" w:horzAnchor="margin" w:tblpX="-720" w:tblpY="-89"/>
        <w:tblW w:w="10496" w:type="dxa"/>
        <w:tblLook w:val="04A0" w:firstRow="1" w:lastRow="0" w:firstColumn="1" w:lastColumn="0" w:noHBand="0" w:noVBand="1"/>
      </w:tblPr>
      <w:tblGrid>
        <w:gridCol w:w="5196"/>
        <w:gridCol w:w="5300"/>
      </w:tblGrid>
      <w:tr w:rsidR="000605E9" w:rsidTr="00931019">
        <w:tc>
          <w:tcPr>
            <w:tcW w:w="5196" w:type="dxa"/>
          </w:tcPr>
          <w:p w:rsidR="000605E9" w:rsidRDefault="000605E9" w:rsidP="000605E9">
            <w:pPr>
              <w:rPr>
                <w:rFonts w:ascii="Arial" w:hAnsi="Arial" w:cs="Arial"/>
                <w:noProof/>
                <w:sz w:val="28"/>
                <w:szCs w:val="28"/>
                <w:lang w:eastAsia="es-CL"/>
              </w:rPr>
            </w:pPr>
            <w:r w:rsidRPr="000605E9">
              <w:rPr>
                <w:noProof/>
                <w:sz w:val="28"/>
                <w:szCs w:val="28"/>
                <w:lang w:eastAsia="es-CL"/>
              </w:rPr>
              <w:t>1</w:t>
            </w:r>
            <w:r w:rsidRPr="000605E9"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 xml:space="preserve">.- </w:t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>Página 58: Observar y l</w:t>
            </w:r>
            <w:r w:rsidRPr="000605E9"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 xml:space="preserve">eer </w:t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 xml:space="preserve">      </w:t>
            </w:r>
            <w:r w:rsidRPr="000605E9"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>información</w:t>
            </w:r>
            <w:r>
              <w:rPr>
                <w:rFonts w:ascii="Arial" w:hAnsi="Arial" w:cs="Arial"/>
                <w:noProof/>
                <w:sz w:val="28"/>
                <w:szCs w:val="28"/>
                <w:lang w:eastAsia="es-CL"/>
              </w:rPr>
              <w:t>.</w:t>
            </w:r>
          </w:p>
          <w:p w:rsidR="00B0356B" w:rsidRDefault="000605E9" w:rsidP="000605E9">
            <w:r>
              <w:rPr>
                <w:noProof/>
                <w:lang w:eastAsia="es-CL"/>
              </w:rPr>
              <w:drawing>
                <wp:inline distT="0" distB="0" distL="0" distR="0" wp14:anchorId="5F168153">
                  <wp:extent cx="3156585" cy="4497859"/>
                  <wp:effectExtent l="0" t="0" r="571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4497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931019" w:rsidRDefault="000605E9" w:rsidP="000605E9">
            <w:pPr>
              <w:rPr>
                <w:rFonts w:ascii="Arial" w:hAnsi="Arial" w:cs="Arial"/>
                <w:sz w:val="28"/>
                <w:szCs w:val="28"/>
              </w:rPr>
            </w:pPr>
            <w:r w:rsidRPr="000605E9">
              <w:rPr>
                <w:rFonts w:ascii="Arial" w:hAnsi="Arial" w:cs="Arial"/>
                <w:sz w:val="28"/>
                <w:szCs w:val="28"/>
              </w:rPr>
              <w:t>2.-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31019">
              <w:rPr>
                <w:rFonts w:ascii="Arial" w:hAnsi="Arial" w:cs="Arial"/>
                <w:sz w:val="28"/>
                <w:szCs w:val="28"/>
              </w:rPr>
              <w:t>Página 59: Observar, leer información y en compañía de un adulto comentar las preguntas.</w:t>
            </w:r>
          </w:p>
          <w:p w:rsidR="000605E9" w:rsidRPr="000605E9" w:rsidRDefault="00931019" w:rsidP="000605E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623F4C8" wp14:editId="3C727A78">
                  <wp:extent cx="3196281" cy="4316095"/>
                  <wp:effectExtent l="0" t="0" r="4445" b="825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835" t="10181" r="32177" b="5228"/>
                          <a:stretch/>
                        </pic:blipFill>
                        <pic:spPr bwMode="auto">
                          <a:xfrm>
                            <a:off x="0" y="0"/>
                            <a:ext cx="3265703" cy="4409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5E9" w:rsidRDefault="000605E9"/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5128"/>
        <w:gridCol w:w="5362"/>
      </w:tblGrid>
      <w:tr w:rsidR="00931019" w:rsidTr="00931019">
        <w:tc>
          <w:tcPr>
            <w:tcW w:w="5128" w:type="dxa"/>
          </w:tcPr>
          <w:p w:rsidR="00931019" w:rsidRDefault="009310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3.- Página 60: </w:t>
            </w:r>
            <w:r w:rsidR="009028BE">
              <w:rPr>
                <w:rFonts w:ascii="Arial" w:hAnsi="Arial" w:cs="Arial"/>
                <w:sz w:val="28"/>
                <w:szCs w:val="28"/>
              </w:rPr>
              <w:t>Observar y leer información.</w:t>
            </w:r>
          </w:p>
          <w:p w:rsidR="009028BE" w:rsidRPr="00931019" w:rsidRDefault="009028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8BCF6E7" wp14:editId="1458E68B">
                  <wp:extent cx="3021740" cy="3409830"/>
                  <wp:effectExtent l="0" t="0" r="7620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505" t="9661" r="31008" b="4967"/>
                          <a:stretch/>
                        </pic:blipFill>
                        <pic:spPr bwMode="auto">
                          <a:xfrm>
                            <a:off x="0" y="0"/>
                            <a:ext cx="3057267" cy="344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931019" w:rsidRDefault="009310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4.-</w:t>
            </w:r>
            <w:r w:rsidR="009028BE">
              <w:rPr>
                <w:rFonts w:ascii="Arial" w:hAnsi="Arial" w:cs="Arial"/>
                <w:sz w:val="28"/>
                <w:szCs w:val="28"/>
              </w:rPr>
              <w:t xml:space="preserve"> Página 61: Observar y leer la información.</w:t>
            </w:r>
          </w:p>
          <w:p w:rsidR="00C07F9B" w:rsidRDefault="00C07F9B">
            <w:pPr>
              <w:rPr>
                <w:rFonts w:ascii="Arial" w:hAnsi="Arial" w:cs="Arial"/>
                <w:sz w:val="28"/>
                <w:szCs w:val="28"/>
              </w:rPr>
            </w:pPr>
          </w:p>
          <w:p w:rsidR="009028BE" w:rsidRPr="00931019" w:rsidRDefault="009028B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0FEF704" wp14:editId="305750C3">
                  <wp:extent cx="3162935" cy="3047426"/>
                  <wp:effectExtent l="0" t="0" r="0" b="63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165" t="9138" r="31537" b="5471"/>
                          <a:stretch/>
                        </pic:blipFill>
                        <pic:spPr bwMode="auto">
                          <a:xfrm>
                            <a:off x="0" y="0"/>
                            <a:ext cx="3182356" cy="3066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019" w:rsidRDefault="00931019"/>
    <w:tbl>
      <w:tblPr>
        <w:tblStyle w:val="Tablaconcuadrcula"/>
        <w:tblpPr w:leftFromText="141" w:rightFromText="141" w:vertAnchor="text" w:horzAnchor="margin" w:tblpX="-714" w:tblpY="235"/>
        <w:tblW w:w="10485" w:type="dxa"/>
        <w:tblLook w:val="04A0" w:firstRow="1" w:lastRow="0" w:firstColumn="1" w:lastColumn="0" w:noHBand="0" w:noVBand="1"/>
      </w:tblPr>
      <w:tblGrid>
        <w:gridCol w:w="5128"/>
        <w:gridCol w:w="5357"/>
      </w:tblGrid>
      <w:tr w:rsidR="00931019" w:rsidTr="00931019">
        <w:tc>
          <w:tcPr>
            <w:tcW w:w="5128" w:type="dxa"/>
          </w:tcPr>
          <w:p w:rsidR="00931019" w:rsidRDefault="00931019" w:rsidP="009310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5.-</w:t>
            </w:r>
            <w:r w:rsidR="009028BE">
              <w:rPr>
                <w:rFonts w:ascii="Arial" w:hAnsi="Arial" w:cs="Arial"/>
                <w:sz w:val="28"/>
                <w:szCs w:val="28"/>
              </w:rPr>
              <w:t xml:space="preserve"> Página 62: Observar y leer información.</w:t>
            </w:r>
          </w:p>
          <w:p w:rsidR="00B0356B" w:rsidRPr="00931019" w:rsidRDefault="009028BE" w:rsidP="009310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219A0D9" wp14:editId="2C3C4BDF">
                  <wp:extent cx="2701669" cy="3122141"/>
                  <wp:effectExtent l="0" t="0" r="3810" b="254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693" t="9399" r="31727" b="5471"/>
                          <a:stretch/>
                        </pic:blipFill>
                        <pic:spPr bwMode="auto">
                          <a:xfrm>
                            <a:off x="0" y="0"/>
                            <a:ext cx="2732635" cy="315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</w:tcPr>
          <w:p w:rsidR="00931019" w:rsidRDefault="00931019" w:rsidP="00931019">
            <w:pPr>
              <w:rPr>
                <w:rFonts w:ascii="Arial" w:hAnsi="Arial" w:cs="Arial"/>
                <w:sz w:val="28"/>
                <w:szCs w:val="28"/>
              </w:rPr>
            </w:pPr>
            <w:r w:rsidRPr="00931019">
              <w:rPr>
                <w:rFonts w:ascii="Arial" w:hAnsi="Arial" w:cs="Arial"/>
                <w:sz w:val="28"/>
                <w:szCs w:val="28"/>
              </w:rPr>
              <w:t>6.-</w:t>
            </w:r>
            <w:r w:rsidR="00B0356B">
              <w:rPr>
                <w:rFonts w:ascii="Arial" w:hAnsi="Arial" w:cs="Arial"/>
                <w:sz w:val="28"/>
                <w:szCs w:val="28"/>
              </w:rPr>
              <w:t xml:space="preserve"> Página 63: Observar y en compañía de un adulto comentar.</w:t>
            </w:r>
          </w:p>
          <w:p w:rsidR="00B0356B" w:rsidRPr="00931019" w:rsidRDefault="00B0356B" w:rsidP="0093101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AC3B536" wp14:editId="410BC736">
                  <wp:extent cx="2891040" cy="3155092"/>
                  <wp:effectExtent l="0" t="0" r="5080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681" t="9660" r="31877" b="5490"/>
                          <a:stretch/>
                        </pic:blipFill>
                        <pic:spPr bwMode="auto">
                          <a:xfrm>
                            <a:off x="0" y="0"/>
                            <a:ext cx="2902695" cy="316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927" w:rsidRDefault="00003927">
      <w:pPr>
        <w:rPr>
          <w:rFonts w:ascii="Arial" w:hAnsi="Arial" w:cs="Arial"/>
          <w:b/>
          <w:sz w:val="36"/>
          <w:szCs w:val="36"/>
        </w:rPr>
      </w:pPr>
    </w:p>
    <w:p w:rsidR="00003927" w:rsidRDefault="00B0356B" w:rsidP="00003927">
      <w:pPr>
        <w:spacing w:after="0"/>
        <w:rPr>
          <w:rFonts w:ascii="Arial" w:hAnsi="Arial" w:cs="Arial"/>
          <w:b/>
          <w:sz w:val="36"/>
          <w:szCs w:val="36"/>
        </w:rPr>
      </w:pPr>
      <w:r w:rsidRPr="00B0356B">
        <w:rPr>
          <w:rFonts w:ascii="Arial" w:hAnsi="Arial" w:cs="Arial"/>
          <w:b/>
          <w:sz w:val="36"/>
          <w:szCs w:val="36"/>
        </w:rPr>
        <w:lastRenderedPageBreak/>
        <w:t>Cuaderno de actividades</w:t>
      </w:r>
    </w:p>
    <w:p w:rsidR="00FA4004" w:rsidRPr="00003927" w:rsidRDefault="00B0356B" w:rsidP="00003927">
      <w:pPr>
        <w:spacing w:after="0"/>
        <w:rPr>
          <w:rFonts w:ascii="Arial" w:hAnsi="Arial" w:cs="Arial"/>
          <w:b/>
          <w:sz w:val="36"/>
          <w:szCs w:val="36"/>
        </w:rPr>
      </w:pPr>
      <w:r w:rsidRPr="00B0356B">
        <w:rPr>
          <w:rFonts w:ascii="Arial" w:hAnsi="Arial" w:cs="Arial"/>
          <w:sz w:val="28"/>
          <w:szCs w:val="28"/>
        </w:rPr>
        <w:t xml:space="preserve">1.- </w:t>
      </w:r>
      <w:r w:rsidR="00C07F9B">
        <w:rPr>
          <w:rFonts w:ascii="Arial" w:hAnsi="Arial" w:cs="Arial"/>
          <w:sz w:val="28"/>
          <w:szCs w:val="28"/>
        </w:rPr>
        <w:t>Página 32</w:t>
      </w:r>
    </w:p>
    <w:p w:rsidR="00FA4004" w:rsidRDefault="00297603">
      <w:r w:rsidRPr="00297603">
        <w:rPr>
          <w:noProof/>
          <w:lang w:eastAsia="es-CL"/>
        </w:rPr>
        <w:drawing>
          <wp:inline distT="0" distB="0" distL="0" distR="0" wp14:anchorId="088B519A" wp14:editId="6DC87AC7">
            <wp:extent cx="4571694" cy="3262184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2621" cy="32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27" w:rsidRDefault="00003927">
      <w:pPr>
        <w:rPr>
          <w:rFonts w:ascii="Arial" w:hAnsi="Arial" w:cs="Arial"/>
          <w:sz w:val="28"/>
          <w:szCs w:val="28"/>
        </w:rPr>
      </w:pPr>
    </w:p>
    <w:p w:rsidR="00DB213B" w:rsidRPr="001A0B0F" w:rsidRDefault="00C07F9B">
      <w:pPr>
        <w:rPr>
          <w:rFonts w:ascii="Arial" w:hAnsi="Arial" w:cs="Arial"/>
          <w:sz w:val="28"/>
          <w:szCs w:val="28"/>
        </w:rPr>
      </w:pPr>
      <w:r w:rsidRPr="00C07F9B">
        <w:rPr>
          <w:rFonts w:ascii="Arial" w:hAnsi="Arial" w:cs="Arial"/>
          <w:sz w:val="28"/>
          <w:szCs w:val="28"/>
        </w:rPr>
        <w:t xml:space="preserve">2.- </w:t>
      </w:r>
      <w:r w:rsidR="00562966">
        <w:rPr>
          <w:rFonts w:ascii="Arial" w:hAnsi="Arial" w:cs="Arial"/>
          <w:sz w:val="28"/>
          <w:szCs w:val="28"/>
        </w:rPr>
        <w:t>Página 33</w:t>
      </w:r>
      <w:r w:rsidR="001A0B0F" w:rsidRPr="001A0B0F">
        <w:rPr>
          <w:rFonts w:ascii="Arial" w:hAnsi="Arial" w:cs="Arial"/>
          <w:noProof/>
          <w:sz w:val="28"/>
          <w:szCs w:val="28"/>
          <w:lang w:eastAsia="es-CL"/>
        </w:rPr>
        <w:drawing>
          <wp:inline distT="0" distB="0" distL="0" distR="0" wp14:anchorId="78727FF4" wp14:editId="6A3E459C">
            <wp:extent cx="5266677" cy="4275438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1403" cy="43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13B" w:rsidRPr="001A0B0F" w:rsidSect="00C07F9B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cifico">
    <w:charset w:val="00"/>
    <w:family w:val="auto"/>
    <w:pitch w:val="default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Ligada 2.1 (Adrian M. C.)"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B3"/>
    <w:rsid w:val="00003927"/>
    <w:rsid w:val="000605E9"/>
    <w:rsid w:val="00157002"/>
    <w:rsid w:val="001A0B0F"/>
    <w:rsid w:val="001F22B3"/>
    <w:rsid w:val="00297603"/>
    <w:rsid w:val="004968F8"/>
    <w:rsid w:val="00562966"/>
    <w:rsid w:val="00900B7A"/>
    <w:rsid w:val="009028BE"/>
    <w:rsid w:val="00931019"/>
    <w:rsid w:val="009A42C8"/>
    <w:rsid w:val="00B0356B"/>
    <w:rsid w:val="00B65DAC"/>
    <w:rsid w:val="00BA48EE"/>
    <w:rsid w:val="00C07F9B"/>
    <w:rsid w:val="00D72F99"/>
    <w:rsid w:val="00DA7FCA"/>
    <w:rsid w:val="00DB213B"/>
    <w:rsid w:val="00F05BFD"/>
    <w:rsid w:val="00F83096"/>
    <w:rsid w:val="00FA4004"/>
    <w:rsid w:val="00FD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1C6F45-B5B8-4B2E-9878-15531CE7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2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22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5C82E-ABEF-4793-BA19-47BCB3964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6</cp:revision>
  <dcterms:created xsi:type="dcterms:W3CDTF">2020-06-20T14:53:00Z</dcterms:created>
  <dcterms:modified xsi:type="dcterms:W3CDTF">2020-06-21T03:29:00Z</dcterms:modified>
</cp:coreProperties>
</file>