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B2B84B" w14:textId="12BA19C2" w:rsidR="001250E8" w:rsidRPr="00B157D6" w:rsidRDefault="001250E8" w:rsidP="001250E8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  <w:bookmarkStart w:id="0" w:name="_Hlk39657982"/>
    </w:p>
    <w:p w14:paraId="2E550112" w14:textId="1C3CD625" w:rsidR="001250E8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GUÍA DE </w:t>
      </w:r>
      <w:r w:rsidR="0025638D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RETROALIMENTACIÓN</w:t>
      </w: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Nº</w:t>
      </w:r>
      <w:proofErr w:type="spellEnd"/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D1A95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2E2BD1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TECNOLOGÍA</w:t>
      </w:r>
    </w:p>
    <w:p w14:paraId="064FACD0" w14:textId="1040645D" w:rsidR="00620344" w:rsidRPr="002E2BD1" w:rsidRDefault="006B3178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193230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620344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º</w:t>
      </w:r>
      <w:proofErr w:type="spellEnd"/>
      <w:r w:rsidR="00620344"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MEDIO </w:t>
      </w:r>
    </w:p>
    <w:p w14:paraId="02C3101B" w14:textId="450617C7" w:rsidR="00C0586C" w:rsidRPr="002E2BD1" w:rsidRDefault="00C0586C" w:rsidP="00945E15">
      <w:pPr>
        <w:pStyle w:val="Cuadrculamedia21"/>
        <w:jc w:val="center"/>
        <w:rPr>
          <w:rFonts w:ascii="Abadi MT Condensed Extra Bold" w:hAnsi="Abadi MT Condensed Extra Bold" w:cs="Times Sans Serif"/>
          <w:b/>
          <w:b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B01C76" w14:textId="6667CE0C" w:rsidR="00817BE8" w:rsidRPr="00B157D6" w:rsidRDefault="00817BE8" w:rsidP="001E0926">
      <w:pPr>
        <w:pStyle w:val="Cuadrculamedia21"/>
        <w:jc w:val="center"/>
        <w:rPr>
          <w:rFonts w:ascii="Times Sans Serif" w:hAnsi="Times Sans Serif" w:cs="Times Sans Serif"/>
          <w:b/>
          <w:u w:val="single"/>
        </w:rPr>
      </w:pPr>
    </w:p>
    <w:tbl>
      <w:tblPr>
        <w:tblStyle w:val="Tablaconcuadrcula"/>
        <w:tblpPr w:leftFromText="141" w:rightFromText="141" w:vertAnchor="text" w:horzAnchor="page" w:tblpX="1761" w:tblpY="-24"/>
        <w:tblW w:w="0" w:type="auto"/>
        <w:tblLook w:val="04A0" w:firstRow="1" w:lastRow="0" w:firstColumn="1" w:lastColumn="0" w:noHBand="0" w:noVBand="1"/>
      </w:tblPr>
      <w:tblGrid>
        <w:gridCol w:w="4828"/>
      </w:tblGrid>
      <w:tr w:rsidR="00931EE4" w14:paraId="298FFF63" w14:textId="77777777" w:rsidTr="002E2BD1">
        <w:trPr>
          <w:trHeight w:val="294"/>
        </w:trPr>
        <w:tc>
          <w:tcPr>
            <w:tcW w:w="4828" w:type="dxa"/>
            <w:tcBorders>
              <w:top w:val="nil"/>
              <w:left w:val="nil"/>
              <w:right w:val="nil"/>
            </w:tcBorders>
          </w:tcPr>
          <w:p w14:paraId="6CFC63DD" w14:textId="57F0C7EB" w:rsidR="00931EE4" w:rsidRDefault="00931EE4" w:rsidP="003C3715">
            <w:pPr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page" w:tblpX="7408" w:tblpY="-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7"/>
      </w:tblGrid>
      <w:tr w:rsidR="003C3715" w14:paraId="722667F9" w14:textId="77777777" w:rsidTr="002E2BD1">
        <w:trPr>
          <w:trHeight w:val="256"/>
        </w:trPr>
        <w:tc>
          <w:tcPr>
            <w:tcW w:w="957" w:type="dxa"/>
            <w:tcBorders>
              <w:top w:val="nil"/>
              <w:left w:val="nil"/>
              <w:right w:val="nil"/>
            </w:tcBorders>
          </w:tcPr>
          <w:p w14:paraId="64E64D0A" w14:textId="668606C5" w:rsidR="003C3715" w:rsidRDefault="003C3715" w:rsidP="002E2BD1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  <w:r>
              <w:rPr>
                <w:rFonts w:ascii="Times Sans Serif" w:hAnsi="Times Sans Serif" w:cs="Times Sans Serif"/>
                <w:b/>
                <w:noProof/>
                <w:sz w:val="22"/>
                <w:szCs w:val="22"/>
              </w:rPr>
              <w:drawing>
                <wp:anchor distT="0" distB="0" distL="114300" distR="114300" simplePos="0" relativeHeight="251788288" behindDoc="0" locked="1" layoutInCell="1" allowOverlap="1" wp14:anchorId="6CEE381B" wp14:editId="43634082">
                  <wp:simplePos x="0" y="0"/>
                  <wp:positionH relativeFrom="column">
                    <wp:posOffset>548640</wp:posOffset>
                  </wp:positionH>
                  <wp:positionV relativeFrom="page">
                    <wp:posOffset>45085</wp:posOffset>
                  </wp:positionV>
                  <wp:extent cx="518160" cy="229870"/>
                  <wp:effectExtent l="0" t="0" r="254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in título-11.png"/>
                          <pic:cNvPicPr/>
                        </pic:nvPicPr>
                        <pic:blipFill rotWithShape="1">
                          <a:blip r:embed="rId7"/>
                          <a:srcRect l="25386" t="25791" r="27248"/>
                          <a:stretch/>
                        </pic:blipFill>
                        <pic:spPr bwMode="auto">
                          <a:xfrm>
                            <a:off x="0" y="0"/>
                            <a:ext cx="518160" cy="229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tbl>
      <w:tblPr>
        <w:tblpPr w:leftFromText="141" w:rightFromText="141" w:vertAnchor="text" w:horzAnchor="page" w:tblpX="9252" w:tblpY="-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4"/>
      </w:tblGrid>
      <w:tr w:rsidR="003C3715" w14:paraId="01FCA90D" w14:textId="77777777" w:rsidTr="003C3715">
        <w:trPr>
          <w:trHeight w:val="250"/>
        </w:trPr>
        <w:tc>
          <w:tcPr>
            <w:tcW w:w="1224" w:type="dxa"/>
            <w:tcBorders>
              <w:top w:val="nil"/>
              <w:left w:val="nil"/>
              <w:right w:val="nil"/>
            </w:tcBorders>
          </w:tcPr>
          <w:p w14:paraId="002E0EDB" w14:textId="77777777" w:rsidR="003C3715" w:rsidRDefault="003C3715" w:rsidP="003C3715">
            <w:pPr>
              <w:ind w:right="-11"/>
              <w:rPr>
                <w:rFonts w:ascii="Times Sans Serif" w:hAnsi="Times Sans Serif" w:cs="Times Sans Serif"/>
                <w:b/>
                <w:sz w:val="22"/>
                <w:szCs w:val="22"/>
              </w:rPr>
            </w:pPr>
          </w:p>
        </w:tc>
      </w:tr>
    </w:tbl>
    <w:p w14:paraId="0E16D1A1" w14:textId="3ED0F317" w:rsidR="00A242C3" w:rsidRPr="00945E15" w:rsidRDefault="003C3715" w:rsidP="00945E15">
      <w:pPr>
        <w:ind w:right="-437"/>
        <w:rPr>
          <w:rFonts w:ascii="Times Sans Serif" w:hAnsi="Times Sans Serif" w:cs="Times Sans Serif"/>
          <w:b/>
          <w:color w:val="FFFFFF" w:themeColor="background1"/>
          <w:sz w:val="22"/>
          <w:szCs w:val="22"/>
          <w:bdr w:val="single" w:sz="4" w:space="0" w:color="auto"/>
        </w:rPr>
      </w:pP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inline distT="0" distB="0" distL="0" distR="0" wp14:anchorId="1A0E6603" wp14:editId="273C6518">
            <wp:extent cx="518160" cy="25844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n título-9.png"/>
                    <pic:cNvPicPr/>
                  </pic:nvPicPr>
                  <pic:blipFill rotWithShape="1">
                    <a:blip r:embed="rId8"/>
                    <a:srcRect l="22238" t="13423" r="20915"/>
                    <a:stretch/>
                  </pic:blipFill>
                  <pic:spPr bwMode="auto">
                    <a:xfrm>
                      <a:off x="0" y="0"/>
                      <a:ext cx="518160" cy="258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Sans Serif" w:hAnsi="Times Sans Serif" w:cs="Times Sans Serif"/>
          <w:b/>
          <w:noProof/>
          <w:sz w:val="22"/>
          <w:szCs w:val="22"/>
        </w:rPr>
        <w:drawing>
          <wp:anchor distT="0" distB="0" distL="114300" distR="114300" simplePos="0" relativeHeight="251787264" behindDoc="0" locked="1" layoutInCell="1" allowOverlap="1" wp14:anchorId="25CC7C32" wp14:editId="74000D45">
            <wp:simplePos x="0" y="0"/>
            <wp:positionH relativeFrom="column">
              <wp:posOffset>3794760</wp:posOffset>
            </wp:positionH>
            <wp:positionV relativeFrom="page">
              <wp:posOffset>2202180</wp:posOffset>
            </wp:positionV>
            <wp:extent cx="518160" cy="287020"/>
            <wp:effectExtent l="0" t="0" r="254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in título-10.png"/>
                    <pic:cNvPicPr/>
                  </pic:nvPicPr>
                  <pic:blipFill rotWithShape="1">
                    <a:blip r:embed="rId9"/>
                    <a:srcRect l="26520" t="6788" r="27065"/>
                    <a:stretch/>
                  </pic:blipFill>
                  <pic:spPr bwMode="auto">
                    <a:xfrm>
                      <a:off x="0" y="0"/>
                      <a:ext cx="518160" cy="28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EE4">
        <w:rPr>
          <w:rFonts w:ascii="Times Sans Serif" w:hAnsi="Times Sans Serif" w:cs="Times Sans Serif"/>
          <w:b/>
          <w:sz w:val="22"/>
          <w:szCs w:val="22"/>
        </w:rPr>
        <w:t xml:space="preserve">     </w:t>
      </w:r>
      <w:r w:rsidR="00945E15" w:rsidRPr="003C3715">
        <w:rPr>
          <w:rFonts w:ascii="Times Sans Serif" w:hAnsi="Times Sans Serif" w:cs="Times Sans Serif"/>
          <w:b/>
          <w:sz w:val="21"/>
          <w:szCs w:val="21"/>
        </w:rPr>
        <w:t xml:space="preserve"> </w:t>
      </w:r>
      <w:r w:rsidR="00931EE4" w:rsidRPr="003C3715">
        <w:rPr>
          <w:rFonts w:ascii="Times Sans Serif" w:hAnsi="Times Sans Serif" w:cs="Times Sans Serif"/>
          <w:b/>
          <w:color w:val="000000" w:themeColor="text1"/>
          <w:sz w:val="16"/>
          <w:szCs w:val="16"/>
          <w:bdr w:val="single" w:sz="4" w:space="0" w:color="auto"/>
        </w:rPr>
        <w:t xml:space="preserve">               </w:t>
      </w:r>
    </w:p>
    <w:p w14:paraId="2D0DC79A" w14:textId="0435A0CD" w:rsidR="003C3715" w:rsidRDefault="003C3715" w:rsidP="00C0586C">
      <w:pPr>
        <w:jc w:val="both"/>
        <w:rPr>
          <w:rFonts w:ascii="Times Sans Serif" w:hAnsi="Times Sans Serif" w:cs="Times Sans Serif"/>
          <w:b/>
          <w:sz w:val="22"/>
          <w:szCs w:val="22"/>
        </w:rPr>
      </w:pPr>
    </w:p>
    <w:p w14:paraId="24791AD2" w14:textId="410A6623" w:rsidR="00817BE8" w:rsidRPr="00193230" w:rsidRDefault="00F321A8" w:rsidP="00726BAF">
      <w:pPr>
        <w:ind w:left="708"/>
        <w:jc w:val="both"/>
        <w:rPr>
          <w:rFonts w:ascii="Verdana" w:hAnsi="Verdana" w:cs="Times Sans Serif"/>
          <w:sz w:val="20"/>
          <w:szCs w:val="20"/>
        </w:rPr>
      </w:pPr>
      <w:r w:rsidRPr="00193230">
        <w:rPr>
          <w:rFonts w:ascii="Verdana" w:hAnsi="Verdana" w:cs="Times Sans Serif"/>
          <w:b/>
          <w:bCs/>
          <w:sz w:val="20"/>
          <w:szCs w:val="20"/>
        </w:rPr>
        <w:t>OA</w:t>
      </w:r>
      <w:r w:rsidR="00193230" w:rsidRPr="00193230">
        <w:rPr>
          <w:rFonts w:ascii="Verdana" w:hAnsi="Verdana" w:cs="Times Sans Serif"/>
          <w:b/>
          <w:bCs/>
          <w:sz w:val="20"/>
          <w:szCs w:val="20"/>
        </w:rPr>
        <w:t>4</w:t>
      </w:r>
      <w:r w:rsidRPr="00193230">
        <w:rPr>
          <w:rFonts w:ascii="Verdana" w:hAnsi="Verdana" w:cs="Times Sans Serif"/>
          <w:b/>
          <w:bCs/>
          <w:sz w:val="20"/>
          <w:szCs w:val="20"/>
        </w:rPr>
        <w:t>:</w:t>
      </w:r>
      <w:r w:rsidRPr="00193230">
        <w:rPr>
          <w:rFonts w:ascii="Verdana" w:hAnsi="Verdana" w:cs="Times Sans Serif"/>
          <w:b/>
          <w:sz w:val="20"/>
          <w:szCs w:val="20"/>
        </w:rPr>
        <w:t xml:space="preserve"> </w:t>
      </w:r>
      <w:bookmarkStart w:id="1" w:name="_Hlk39524830"/>
      <w:r w:rsidR="00193230" w:rsidRPr="00193230">
        <w:rPr>
          <w:rFonts w:ascii="Verdana" w:hAnsi="Verdana" w:cs="Times Sans Serif"/>
          <w:sz w:val="20"/>
          <w:szCs w:val="20"/>
        </w:rPr>
        <w:t xml:space="preserve">Comunicar propuestas de soluciones para reducir los efectos perjudiciales proyectando posibles escenarios de cambio y sus impactos, utilizando herramientas Tic, considerando diferentes tipos de objetivos y audiencias, teniendo en cuenta aspectos éticos y aplicando normas de cuidado y seguridad. </w:t>
      </w:r>
    </w:p>
    <w:p w14:paraId="06D2142D" w14:textId="02B04811" w:rsidR="005D1A95" w:rsidRPr="005D1A95" w:rsidRDefault="005D1A95" w:rsidP="00726BAF">
      <w:pPr>
        <w:ind w:left="708"/>
        <w:jc w:val="both"/>
        <w:rPr>
          <w:rFonts w:ascii="Verdana" w:hAnsi="Verdana" w:cs="Times Sans Serif"/>
          <w:sz w:val="22"/>
          <w:szCs w:val="22"/>
        </w:rPr>
      </w:pPr>
    </w:p>
    <w:p w14:paraId="585327BD" w14:textId="5E5B58AF" w:rsidR="0025638D" w:rsidRPr="0025638D" w:rsidRDefault="005D1A95" w:rsidP="0025638D">
      <w:pPr>
        <w:ind w:left="708"/>
        <w:jc w:val="both"/>
        <w:rPr>
          <w:rFonts w:ascii="Verdana" w:hAnsi="Verdana"/>
          <w:sz w:val="20"/>
          <w:szCs w:val="20"/>
        </w:rPr>
      </w:pPr>
      <w:r w:rsidRPr="0019323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776AAEE" wp14:editId="59863044">
                <wp:simplePos x="0" y="0"/>
                <wp:positionH relativeFrom="margin">
                  <wp:posOffset>180975</wp:posOffset>
                </wp:positionH>
                <wp:positionV relativeFrom="paragraph">
                  <wp:posOffset>471170</wp:posOffset>
                </wp:positionV>
                <wp:extent cx="6753225" cy="876300"/>
                <wp:effectExtent l="0" t="0" r="0" b="0"/>
                <wp:wrapSquare wrapText="bothSides"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E0F735" w14:textId="0E6372B3" w:rsidR="005D1A95" w:rsidRDefault="005D1A95" w:rsidP="005D1A95">
                            <w:pPr>
                              <w:spacing w:line="250" w:lineRule="auto"/>
                              <w:ind w:right="-6812"/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48"/>
                                <w:szCs w:val="48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1A95"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48"/>
                                <w:szCs w:val="48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Inventos tecnológicos para combatir</w:t>
                            </w:r>
                            <w:r w:rsidRPr="005D1A95"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72"/>
                                <w:szCs w:val="72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D1A95"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48"/>
                                <w:szCs w:val="48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 Covid-19</w:t>
                            </w:r>
                          </w:p>
                          <w:p w14:paraId="1834075C" w14:textId="1F0B0F18" w:rsidR="0025638D" w:rsidRPr="005D1A95" w:rsidRDefault="0025638D" w:rsidP="005D1A95">
                            <w:pPr>
                              <w:spacing w:line="250" w:lineRule="auto"/>
                              <w:ind w:right="-6812"/>
                              <w:rPr>
                                <w:rFonts w:ascii="Times Sans Serif" w:hAnsi="Times Sans Serif" w:cs="Times Sans Serif"/>
                                <w:bCs/>
                                <w:color w:val="4472C4" w:themeColor="accent1"/>
                                <w:sz w:val="72"/>
                                <w:szCs w:val="72"/>
                                <w:lang w:val="es-419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acer Serif Personal Book" w:hAnsi="Vacer Serif Personal Book" w:cs="Times Sans Serif"/>
                                <w:b/>
                                <w:bCs/>
                                <w:noProof/>
                                <w:color w:val="1F4E79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64EC7D1" wp14:editId="175443F7">
                                  <wp:extent cx="3905250" cy="240030"/>
                                  <wp:effectExtent l="0" t="0" r="0" b="762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in título-5.png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6236" r="45885" b="501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0" cy="240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76AAE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14.25pt;margin-top:37.1pt;width:531.75pt;height:69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" filled="f" stroked="f">
                <v:textbox>
                  <w:txbxContent>
                    <w:p w14:paraId="24E0F735" w14:textId="0E6372B3" w:rsidR="005D1A95" w:rsidRDefault="005D1A95" w:rsidP="005D1A95">
                      <w:pPr>
                        <w:spacing w:line="250" w:lineRule="auto"/>
                        <w:ind w:right="-6812"/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48"/>
                          <w:szCs w:val="48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D1A95"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48"/>
                          <w:szCs w:val="48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Inventos tecnológicos para combatir</w:t>
                      </w:r>
                      <w:r w:rsidRPr="005D1A95"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72"/>
                          <w:szCs w:val="72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D1A95"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48"/>
                          <w:szCs w:val="48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 Covid-19</w:t>
                      </w:r>
                    </w:p>
                    <w:p w14:paraId="1834075C" w14:textId="1F0B0F18" w:rsidR="0025638D" w:rsidRPr="005D1A95" w:rsidRDefault="0025638D" w:rsidP="005D1A95">
                      <w:pPr>
                        <w:spacing w:line="250" w:lineRule="auto"/>
                        <w:ind w:right="-6812"/>
                        <w:rPr>
                          <w:rFonts w:ascii="Times Sans Serif" w:hAnsi="Times Sans Serif" w:cs="Times Sans Serif"/>
                          <w:bCs/>
                          <w:color w:val="4472C4" w:themeColor="accent1"/>
                          <w:sz w:val="72"/>
                          <w:szCs w:val="72"/>
                          <w:lang w:val="es-419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acer Serif Personal Book" w:hAnsi="Vacer Serif Personal Book" w:cs="Times Sans Serif"/>
                          <w:b/>
                          <w:bCs/>
                          <w:noProof/>
                          <w:color w:val="1F4E79"/>
                          <w:sz w:val="36"/>
                          <w:szCs w:val="36"/>
                        </w:rPr>
                        <w:drawing>
                          <wp:inline distT="0" distB="0" distL="0" distR="0" wp14:anchorId="064EC7D1" wp14:editId="175443F7">
                            <wp:extent cx="3905250" cy="240030"/>
                            <wp:effectExtent l="0" t="0" r="0" b="762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in título-5.pn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6236" r="45885" b="501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05250" cy="24003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93230">
        <w:rPr>
          <w:rFonts w:ascii="Verdana" w:hAnsi="Verdana" w:cs="Times Sans Serif"/>
          <w:b/>
          <w:bCs/>
          <w:sz w:val="20"/>
          <w:szCs w:val="20"/>
        </w:rPr>
        <w:t>Objetivo de la clase:</w:t>
      </w:r>
      <w:r w:rsidRPr="00193230">
        <w:rPr>
          <w:rFonts w:ascii="Verdana" w:hAnsi="Verdana" w:cs="Times Sans Serif"/>
          <w:sz w:val="20"/>
          <w:szCs w:val="20"/>
        </w:rPr>
        <w:t xml:space="preserve"> </w:t>
      </w:r>
      <w:r w:rsidRPr="00193230">
        <w:rPr>
          <w:rFonts w:ascii="Verdana" w:hAnsi="Verdana"/>
          <w:sz w:val="20"/>
          <w:szCs w:val="20"/>
        </w:rPr>
        <w:t xml:space="preserve">Conocer los últimos avances tecnológicos creados para </w:t>
      </w:r>
      <w:bookmarkEnd w:id="0"/>
      <w:bookmarkEnd w:id="1"/>
      <w:r w:rsidRPr="00193230">
        <w:rPr>
          <w:rFonts w:ascii="Verdana" w:hAnsi="Verdana"/>
          <w:sz w:val="20"/>
          <w:szCs w:val="20"/>
        </w:rPr>
        <w:t>enfrentar la pandemia sanitaria por coronavirus</w:t>
      </w:r>
      <w:r w:rsidR="00620344" w:rsidRPr="00193230">
        <w:rPr>
          <w:rFonts w:ascii="Verdana" w:hAnsi="Verdana"/>
          <w:sz w:val="20"/>
          <w:szCs w:val="20"/>
        </w:rPr>
        <w:t xml:space="preserve"> en el mundo. </w:t>
      </w:r>
      <w:r w:rsidRPr="00193230">
        <w:rPr>
          <w:rFonts w:ascii="Verdana" w:hAnsi="Verdana"/>
          <w:sz w:val="20"/>
          <w:szCs w:val="20"/>
        </w:rPr>
        <w:t xml:space="preserve"> </w:t>
      </w:r>
      <w:r w:rsidR="0025638D">
        <w:rPr>
          <w:rFonts w:ascii="Verdana" w:hAnsi="Verdana" w:cs="Times Sans Serif"/>
          <w:sz w:val="20"/>
          <w:szCs w:val="20"/>
        </w:rPr>
        <w:tab/>
      </w:r>
    </w:p>
    <w:p w14:paraId="59A5F2B6" w14:textId="77777777" w:rsidR="0025638D" w:rsidRDefault="0025638D" w:rsidP="0025638D">
      <w:pPr>
        <w:tabs>
          <w:tab w:val="left" w:pos="3542"/>
        </w:tabs>
        <w:ind w:left="426"/>
        <w:rPr>
          <w:rFonts w:ascii="Verdana" w:hAnsi="Verdana" w:cs="Times Sans Serif"/>
          <w:sz w:val="22"/>
          <w:szCs w:val="22"/>
          <w:lang w:val="es-419"/>
        </w:rPr>
      </w:pPr>
      <w:r w:rsidRPr="0071739C">
        <w:rPr>
          <w:rFonts w:ascii="Verdana" w:hAnsi="Verdana" w:cs="Times Sans Serif"/>
          <w:sz w:val="22"/>
          <w:szCs w:val="22"/>
          <w:lang w:val="es-419"/>
        </w:rPr>
        <w:t xml:space="preserve">1).- </w:t>
      </w:r>
      <w:r w:rsidRPr="00CB029B">
        <w:rPr>
          <w:rFonts w:ascii="Verdana" w:hAnsi="Verdana" w:cs="Times Sans Serif"/>
          <w:sz w:val="22"/>
          <w:szCs w:val="22"/>
          <w:lang w:val="es-419"/>
        </w:rPr>
        <w:t xml:space="preserve">¿Cuánto tiempo se demora en entregar el resultado de un examen de </w:t>
      </w:r>
      <w:proofErr w:type="spellStart"/>
      <w:r w:rsidRPr="00CB029B">
        <w:rPr>
          <w:rFonts w:ascii="Verdana" w:hAnsi="Verdana" w:cs="Times Sans Serif"/>
          <w:sz w:val="22"/>
          <w:szCs w:val="22"/>
          <w:lang w:val="es-419"/>
        </w:rPr>
        <w:t>Covid</w:t>
      </w:r>
      <w:proofErr w:type="spellEnd"/>
      <w:r w:rsidRPr="00CB029B">
        <w:rPr>
          <w:rFonts w:ascii="Verdana" w:hAnsi="Verdana" w:cs="Times Sans Serif"/>
          <w:sz w:val="22"/>
          <w:szCs w:val="22"/>
          <w:lang w:val="es-419"/>
        </w:rPr>
        <w:t xml:space="preserve"> 19 el dispositivo de análisis “Vista”? </w:t>
      </w:r>
    </w:p>
    <w:p w14:paraId="4E5D230E" w14:textId="77777777" w:rsidR="0025638D" w:rsidRDefault="0025638D" w:rsidP="0025638D">
      <w:pPr>
        <w:tabs>
          <w:tab w:val="left" w:pos="3542"/>
        </w:tabs>
        <w:ind w:left="426"/>
        <w:rPr>
          <w:rFonts w:ascii="Helvetica" w:hAnsi="Helvetica" w:cs="Helvetica"/>
          <w:color w:val="000000"/>
          <w:shd w:val="clear" w:color="auto" w:fill="FFFFFF"/>
          <w:lang w:val="es-419"/>
        </w:rPr>
      </w:pPr>
    </w:p>
    <w:p w14:paraId="6616C259" w14:textId="77777777" w:rsidR="0025638D" w:rsidRPr="00F301C1" w:rsidRDefault="0025638D" w:rsidP="0025638D">
      <w:pPr>
        <w:tabs>
          <w:tab w:val="left" w:pos="3542"/>
        </w:tabs>
        <w:ind w:left="426"/>
        <w:rPr>
          <w:rFonts w:ascii="Verdana" w:hAnsi="Verdana" w:cs="Times Sans Serif"/>
          <w:color w:val="FF0000"/>
          <w:sz w:val="22"/>
          <w:szCs w:val="22"/>
        </w:rPr>
      </w:pPr>
      <w:r w:rsidRPr="00F301C1">
        <w:rPr>
          <w:rFonts w:ascii="Verdana" w:hAnsi="Verdana" w:cs="Helvetica"/>
          <w:color w:val="FF0000"/>
          <w:sz w:val="22"/>
          <w:szCs w:val="22"/>
          <w:shd w:val="clear" w:color="auto" w:fill="FFFFFF"/>
          <w:lang w:val="es-419"/>
        </w:rPr>
        <w:t xml:space="preserve">R: Puede otorgar el resultado del examen en solo minutos </w:t>
      </w:r>
    </w:p>
    <w:p w14:paraId="122AD09D" w14:textId="77777777" w:rsidR="0025638D" w:rsidRDefault="0025638D" w:rsidP="0025638D">
      <w:pPr>
        <w:pBdr>
          <w:top w:val="single" w:sz="6" w:space="1" w:color="auto"/>
          <w:bottom w:val="single" w:sz="6" w:space="1" w:color="auto"/>
        </w:pBd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0F91C951" w14:textId="77777777" w:rsidR="0025638D" w:rsidRDefault="0025638D" w:rsidP="0025638D">
      <w:pPr>
        <w:pBdr>
          <w:bottom w:val="single" w:sz="6" w:space="1" w:color="auto"/>
          <w:between w:val="single" w:sz="6" w:space="1" w:color="auto"/>
        </w:pBd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66E4D754" w14:textId="77777777" w:rsidR="0025638D" w:rsidRDefault="0025638D" w:rsidP="0025638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  <w:lang w:val="es-ES"/>
        </w:rPr>
      </w:pPr>
    </w:p>
    <w:p w14:paraId="7425A67A" w14:textId="77777777" w:rsidR="0025638D" w:rsidRPr="00CB029B" w:rsidRDefault="0025638D" w:rsidP="0025638D">
      <w:pPr>
        <w:tabs>
          <w:tab w:val="left" w:pos="3542"/>
        </w:tabs>
        <w:ind w:left="426"/>
        <w:rPr>
          <w:rFonts w:ascii="Verdana" w:hAnsi="Verdana" w:cs="Times Sans Serif"/>
          <w:sz w:val="22"/>
          <w:szCs w:val="22"/>
          <w:lang w:val="es-ES"/>
        </w:rPr>
      </w:pPr>
      <w:r w:rsidRPr="0071739C">
        <w:rPr>
          <w:rFonts w:ascii="Verdana" w:hAnsi="Verdana" w:cs="Times Sans Serif"/>
          <w:sz w:val="22"/>
          <w:szCs w:val="22"/>
          <w:lang w:val="es-ES"/>
        </w:rPr>
        <w:t xml:space="preserve">2).- ¿A cuántas personas puede detectar la temperatura la cámara termográfica de </w:t>
      </w:r>
      <w:proofErr w:type="spellStart"/>
      <w:r w:rsidRPr="0071739C">
        <w:rPr>
          <w:rFonts w:ascii="Verdana" w:hAnsi="Verdana" w:cs="Times Sans Serif"/>
          <w:sz w:val="22"/>
          <w:szCs w:val="22"/>
          <w:lang w:val="es-ES"/>
        </w:rPr>
        <w:t>Videocorp</w:t>
      </w:r>
      <w:proofErr w:type="spellEnd"/>
      <w:r w:rsidRPr="0071739C">
        <w:rPr>
          <w:rFonts w:ascii="Verdana" w:hAnsi="Verdana" w:cs="Times Sans Serif"/>
          <w:sz w:val="22"/>
          <w:szCs w:val="22"/>
          <w:lang w:val="es-ES"/>
        </w:rPr>
        <w:t xml:space="preserve">? </w:t>
      </w:r>
      <w:r w:rsidRPr="00CB029B">
        <w:rPr>
          <w:rFonts w:ascii="Verdana" w:hAnsi="Verdana" w:cs="Times Sans Serif"/>
          <w:sz w:val="22"/>
          <w:szCs w:val="22"/>
          <w:lang w:val="es-ES"/>
        </w:rPr>
        <w:t xml:space="preserve">¿Y en </w:t>
      </w:r>
      <w:r w:rsidRPr="0071739C">
        <w:rPr>
          <w:rFonts w:ascii="Verdana" w:hAnsi="Verdana" w:cs="Times Sans Serif"/>
          <w:sz w:val="22"/>
          <w:szCs w:val="22"/>
          <w:lang w:val="es-ES"/>
        </w:rPr>
        <w:t>qué</w:t>
      </w:r>
      <w:r w:rsidRPr="00CB029B">
        <w:rPr>
          <w:rFonts w:ascii="Verdana" w:hAnsi="Verdana" w:cs="Times Sans Serif"/>
          <w:sz w:val="22"/>
          <w:szCs w:val="22"/>
          <w:lang w:val="es-ES"/>
        </w:rPr>
        <w:t xml:space="preserve"> lugares puede ser utilizada?</w:t>
      </w:r>
    </w:p>
    <w:p w14:paraId="637084EA" w14:textId="77777777" w:rsidR="0025638D" w:rsidRDefault="0025638D" w:rsidP="0025638D">
      <w:pPr>
        <w:tabs>
          <w:tab w:val="left" w:pos="3542"/>
        </w:tabs>
        <w:rPr>
          <w:rFonts w:ascii="Times Sans Serif" w:hAnsi="Times Sans Serif" w:cs="Times Sans Serif"/>
          <w:sz w:val="22"/>
          <w:szCs w:val="22"/>
          <w:lang w:val="es-ES"/>
        </w:rPr>
      </w:pPr>
      <w:r>
        <w:rPr>
          <w:rFonts w:ascii="Times Sans Serif" w:hAnsi="Times Sans Serif" w:cs="Times Sans Serif"/>
          <w:sz w:val="22"/>
          <w:szCs w:val="22"/>
          <w:lang w:val="es-ES"/>
        </w:rPr>
        <w:t xml:space="preserve">       </w:t>
      </w:r>
    </w:p>
    <w:p w14:paraId="6EA7E2BE" w14:textId="77777777" w:rsidR="0025638D" w:rsidRPr="00F301C1" w:rsidRDefault="0025638D" w:rsidP="0025638D">
      <w:pPr>
        <w:tabs>
          <w:tab w:val="left" w:pos="3542"/>
        </w:tabs>
        <w:rPr>
          <w:rFonts w:ascii="Verdana" w:hAnsi="Verdana" w:cs="Times Sans Serif"/>
          <w:color w:val="FF0000"/>
          <w:sz w:val="22"/>
          <w:szCs w:val="22"/>
          <w:lang w:val="es-ES"/>
        </w:rPr>
      </w:pPr>
      <w:r>
        <w:rPr>
          <w:rFonts w:ascii="Times Sans Serif" w:hAnsi="Times Sans Serif" w:cs="Times Sans Serif"/>
          <w:sz w:val="22"/>
          <w:szCs w:val="22"/>
          <w:lang w:val="es-ES"/>
        </w:rPr>
        <w:t xml:space="preserve">      </w:t>
      </w:r>
      <w:r w:rsidRPr="00F301C1">
        <w:rPr>
          <w:rFonts w:ascii="Verdana" w:hAnsi="Verdana" w:cs="Times Sans Serif"/>
          <w:color w:val="FF0000"/>
          <w:sz w:val="22"/>
          <w:szCs w:val="22"/>
          <w:lang w:val="es-ES"/>
        </w:rPr>
        <w:t xml:space="preserve"> R: A 16 personas en simultaneo, y podría ser utilizada en hospitales, mall, aeropuertos, </w:t>
      </w:r>
    </w:p>
    <w:p w14:paraId="39B275C8" w14:textId="77777777" w:rsidR="0025638D" w:rsidRPr="00F301C1" w:rsidRDefault="0025638D" w:rsidP="0025638D">
      <w:pPr>
        <w:pBdr>
          <w:top w:val="single" w:sz="6" w:space="1" w:color="auto"/>
          <w:bottom w:val="single" w:sz="6" w:space="1" w:color="auto"/>
        </w:pBdr>
        <w:tabs>
          <w:tab w:val="left" w:pos="3542"/>
        </w:tabs>
        <w:ind w:left="426"/>
        <w:rPr>
          <w:rFonts w:ascii="Verdana" w:hAnsi="Verdana" w:cs="Times Sans Serif"/>
          <w:color w:val="FF0000"/>
          <w:sz w:val="22"/>
          <w:szCs w:val="22"/>
          <w:lang w:val="es-ES"/>
        </w:rPr>
      </w:pPr>
      <w:r w:rsidRPr="00F301C1">
        <w:rPr>
          <w:rFonts w:ascii="Verdana" w:hAnsi="Verdana" w:cs="Times Sans Serif"/>
          <w:color w:val="FF0000"/>
          <w:sz w:val="22"/>
          <w:szCs w:val="22"/>
          <w:lang w:val="es-ES"/>
        </w:rPr>
        <w:t xml:space="preserve">etc. </w:t>
      </w:r>
    </w:p>
    <w:p w14:paraId="0E5D3CB8" w14:textId="77777777" w:rsidR="0025638D" w:rsidRDefault="0025638D" w:rsidP="0025638D">
      <w:pPr>
        <w:tabs>
          <w:tab w:val="left" w:pos="3542"/>
        </w:tabs>
        <w:ind w:left="426"/>
        <w:rPr>
          <w:rFonts w:ascii="Verdana" w:hAnsi="Verdana" w:cs="Times Sans Serif"/>
          <w:b/>
          <w:bCs/>
          <w:sz w:val="22"/>
          <w:szCs w:val="22"/>
        </w:rPr>
      </w:pPr>
    </w:p>
    <w:p w14:paraId="29EF2820" w14:textId="77777777" w:rsidR="0025638D" w:rsidRPr="0071739C" w:rsidRDefault="0025638D" w:rsidP="0025638D">
      <w:pPr>
        <w:tabs>
          <w:tab w:val="left" w:pos="3542"/>
        </w:tabs>
        <w:ind w:left="426"/>
        <w:rPr>
          <w:rFonts w:ascii="Verdana" w:hAnsi="Verdana" w:cs="Times Sans Serif"/>
          <w:sz w:val="22"/>
          <w:szCs w:val="22"/>
        </w:rPr>
      </w:pPr>
      <w:r w:rsidRPr="0071739C">
        <w:rPr>
          <w:rFonts w:ascii="Verdana" w:hAnsi="Verdana" w:cs="Times Sans Serif"/>
          <w:b/>
          <w:bCs/>
          <w:sz w:val="22"/>
          <w:szCs w:val="22"/>
        </w:rPr>
        <w:t>3).- Trabajo practico:</w:t>
      </w:r>
      <w:r w:rsidRPr="0071739C">
        <w:rPr>
          <w:rFonts w:ascii="Verdana" w:hAnsi="Verdana" w:cs="Times Sans Serif"/>
          <w:sz w:val="22"/>
          <w:szCs w:val="22"/>
        </w:rPr>
        <w:t xml:space="preserve"> Crea un meme en base a los que existen en la web o invente uno propio relacionado con el tema de la prevención del </w:t>
      </w:r>
      <w:proofErr w:type="spellStart"/>
      <w:r w:rsidRPr="0071739C">
        <w:rPr>
          <w:rFonts w:ascii="Verdana" w:hAnsi="Verdana" w:cs="Times Sans Serif"/>
          <w:sz w:val="22"/>
          <w:szCs w:val="22"/>
        </w:rPr>
        <w:t>Covid</w:t>
      </w:r>
      <w:proofErr w:type="spellEnd"/>
      <w:r w:rsidRPr="0071739C">
        <w:rPr>
          <w:rFonts w:ascii="Verdana" w:hAnsi="Verdana" w:cs="Times Sans Serif"/>
          <w:sz w:val="22"/>
          <w:szCs w:val="22"/>
        </w:rPr>
        <w:t xml:space="preserve"> 19. Puede ser dibujado o pintado en una hoja de block o una hoja de oficio. </w:t>
      </w:r>
    </w:p>
    <w:p w14:paraId="56E31FD3" w14:textId="77777777" w:rsidR="0025638D" w:rsidRDefault="0025638D" w:rsidP="0025638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  <w:r w:rsidRPr="00F301C1">
        <w:rPr>
          <w:rFonts w:ascii="Times Sans Serif" w:hAnsi="Times Sans Serif" w:cs="Times Sans Serif"/>
          <w:noProof/>
          <w:sz w:val="22"/>
          <w:szCs w:val="22"/>
        </w:rPr>
        <w:drawing>
          <wp:anchor distT="0" distB="0" distL="114300" distR="114300" simplePos="0" relativeHeight="251793408" behindDoc="1" locked="0" layoutInCell="1" allowOverlap="1" wp14:anchorId="6B612817" wp14:editId="094BF41E">
            <wp:simplePos x="0" y="0"/>
            <wp:positionH relativeFrom="column">
              <wp:posOffset>3476625</wp:posOffset>
            </wp:positionH>
            <wp:positionV relativeFrom="paragraph">
              <wp:posOffset>131445</wp:posOffset>
            </wp:positionV>
            <wp:extent cx="2552700" cy="2552700"/>
            <wp:effectExtent l="0" t="0" r="0" b="0"/>
            <wp:wrapNone/>
            <wp:docPr id="1032" name="Picture 8" descr="Pin en Humor">
              <a:extLst xmlns:a="http://schemas.openxmlformats.org/drawingml/2006/main">
                <a:ext uri="{FF2B5EF4-FFF2-40B4-BE49-F238E27FC236}">
                  <a16:creationId xmlns:a16="http://schemas.microsoft.com/office/drawing/2014/main" id="{DFD4C36A-9F7E-4722-952C-3E07E82694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Pin en Humor">
                      <a:extLst>
                        <a:ext uri="{FF2B5EF4-FFF2-40B4-BE49-F238E27FC236}">
                          <a16:creationId xmlns:a16="http://schemas.microsoft.com/office/drawing/2014/main" id="{DFD4C36A-9F7E-4722-952C-3E07E826947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39C">
        <w:rPr>
          <w:rFonts w:ascii="Verdana" w:hAnsi="Verdana"/>
          <w:b/>
          <w:bCs/>
          <w:noProof/>
        </w:rPr>
        <w:drawing>
          <wp:anchor distT="0" distB="0" distL="114300" distR="114300" simplePos="0" relativeHeight="251792384" behindDoc="0" locked="0" layoutInCell="1" allowOverlap="1" wp14:anchorId="41E0DCD1" wp14:editId="6A84276C">
            <wp:simplePos x="0" y="0"/>
            <wp:positionH relativeFrom="margin">
              <wp:posOffset>304981</wp:posOffset>
            </wp:positionH>
            <wp:positionV relativeFrom="paragraph">
              <wp:posOffset>45085</wp:posOffset>
            </wp:positionV>
            <wp:extent cx="2647439" cy="2642870"/>
            <wp:effectExtent l="0" t="0" r="635" b="5080"/>
            <wp:wrapSquare wrapText="bothSides"/>
            <wp:docPr id="10" name="Imagen 10" descr="Consejos psicológicos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ejos psicológicos Covid-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30" cy="264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8D770" w14:textId="77777777" w:rsidR="0025638D" w:rsidRDefault="0025638D" w:rsidP="0025638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1F7DD236" w14:textId="77777777" w:rsidR="0025638D" w:rsidRDefault="0025638D" w:rsidP="0025638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38F61206" w14:textId="77777777" w:rsidR="0025638D" w:rsidRDefault="0025638D" w:rsidP="0025638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531E30B1" w14:textId="77777777" w:rsidR="0025638D" w:rsidRPr="0071739C" w:rsidRDefault="0025638D" w:rsidP="0025638D">
      <w:pPr>
        <w:tabs>
          <w:tab w:val="left" w:pos="3542"/>
        </w:tabs>
        <w:rPr>
          <w:rFonts w:ascii="Verdana" w:hAnsi="Verdana" w:cs="Times Sans Serif"/>
          <w:i/>
          <w:iCs/>
          <w:sz w:val="22"/>
          <w:szCs w:val="22"/>
        </w:rPr>
      </w:pPr>
      <w:r w:rsidRPr="0071739C">
        <w:rPr>
          <w:rFonts w:ascii="Verdana" w:hAnsi="Verdana" w:cs="Times Sans Serif"/>
          <w:i/>
          <w:iCs/>
          <w:sz w:val="22"/>
          <w:szCs w:val="22"/>
        </w:rPr>
        <w:t xml:space="preserve"> </w:t>
      </w:r>
    </w:p>
    <w:p w14:paraId="483EDF33" w14:textId="77777777" w:rsidR="0025638D" w:rsidRDefault="0025638D" w:rsidP="0025638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2F058CC2" w14:textId="77777777" w:rsidR="0025638D" w:rsidRDefault="0025638D" w:rsidP="0025638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02F5B12B" w14:textId="77777777" w:rsidR="0025638D" w:rsidRDefault="0025638D" w:rsidP="0025638D">
      <w:pPr>
        <w:tabs>
          <w:tab w:val="left" w:pos="3542"/>
        </w:tabs>
        <w:ind w:left="426"/>
        <w:rPr>
          <w:rFonts w:ascii="Times Sans Serif" w:hAnsi="Times Sans Serif" w:cs="Times Sans Serif"/>
          <w:sz w:val="22"/>
          <w:szCs w:val="22"/>
        </w:rPr>
      </w:pPr>
    </w:p>
    <w:p w14:paraId="269A6510" w14:textId="77777777" w:rsidR="0025638D" w:rsidRDefault="0025638D" w:rsidP="0025638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0C23D143" w14:textId="77777777" w:rsidR="0025638D" w:rsidRDefault="0025638D" w:rsidP="0025638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551FB588" w14:textId="77777777" w:rsidR="0025638D" w:rsidRDefault="0025638D" w:rsidP="0025638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3C83F31B" w14:textId="77777777" w:rsidR="0025638D" w:rsidRDefault="0025638D" w:rsidP="0025638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2D121E56" w14:textId="77777777" w:rsidR="0025638D" w:rsidRDefault="0025638D" w:rsidP="0025638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2B22A6AE" w14:textId="77777777" w:rsidR="0025638D" w:rsidRDefault="0025638D" w:rsidP="0025638D">
      <w:pPr>
        <w:tabs>
          <w:tab w:val="left" w:pos="3542"/>
        </w:tabs>
        <w:ind w:left="426"/>
        <w:jc w:val="center"/>
        <w:rPr>
          <w:rFonts w:ascii="Times Sans Serif" w:hAnsi="Times Sans Serif" w:cs="Times Sans Serif"/>
          <w:sz w:val="22"/>
          <w:szCs w:val="22"/>
        </w:rPr>
      </w:pPr>
    </w:p>
    <w:p w14:paraId="38BA2EE6" w14:textId="77777777" w:rsidR="0025638D" w:rsidRPr="0025638D" w:rsidRDefault="0025638D" w:rsidP="0025638D">
      <w:pPr>
        <w:tabs>
          <w:tab w:val="left" w:pos="7155"/>
        </w:tabs>
        <w:rPr>
          <w:rFonts w:ascii="Verdana" w:hAnsi="Verdana" w:cs="Times Sans Serif"/>
          <w:sz w:val="20"/>
          <w:szCs w:val="20"/>
        </w:rPr>
      </w:pPr>
    </w:p>
    <w:sectPr w:rsidR="0025638D" w:rsidRPr="0025638D" w:rsidSect="00DB5679">
      <w:headerReference w:type="default" r:id="rId14"/>
      <w:footerReference w:type="default" r:id="rId15"/>
      <w:pgSz w:w="12240" w:h="20160" w:code="5"/>
      <w:pgMar w:top="720" w:right="1325" w:bottom="3589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0CD0C0" w14:textId="77777777" w:rsidR="00140251" w:rsidRDefault="00140251" w:rsidP="001250E8">
      <w:r>
        <w:separator/>
      </w:r>
    </w:p>
  </w:endnote>
  <w:endnote w:type="continuationSeparator" w:id="0">
    <w:p w14:paraId="2444911E" w14:textId="77777777" w:rsidR="00140251" w:rsidRDefault="00140251" w:rsidP="00125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Sans Serif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badi MT Condensed Extra Bold">
    <w:altName w:val="Calibri"/>
    <w:charset w:val="4D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acer Serif Personal Book">
    <w:altName w:val="Calibri"/>
    <w:panose1 w:val="00000000000000000000"/>
    <w:charset w:val="4D"/>
    <w:family w:val="auto"/>
    <w:pitch w:val="variable"/>
    <w:sig w:usb0="8000002F" w:usb1="4000000A" w:usb2="000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 MT Condensed Light">
    <w:altName w:val="Calibri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5895" w14:textId="77777777" w:rsidR="00D27C11" w:rsidRDefault="00D27C11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19C232A2" w14:textId="77777777" w:rsidR="00D27C11" w:rsidRDefault="00D27C11" w:rsidP="008E7F78">
    <w:pPr>
      <w:pStyle w:val="Piedepgina"/>
      <w:tabs>
        <w:tab w:val="clear" w:pos="4419"/>
        <w:tab w:val="clear" w:pos="8838"/>
        <w:tab w:val="left" w:pos="3364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004D74" w14:textId="77777777" w:rsidR="00140251" w:rsidRDefault="00140251" w:rsidP="001250E8">
      <w:r>
        <w:separator/>
      </w:r>
    </w:p>
  </w:footnote>
  <w:footnote w:type="continuationSeparator" w:id="0">
    <w:p w14:paraId="4E0617E6" w14:textId="77777777" w:rsidR="00140251" w:rsidRDefault="00140251" w:rsidP="00125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175F5F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/>
        <w:noProof/>
        <w:color w:val="000000" w:themeColor="text1"/>
        <w:sz w:val="20"/>
        <w:szCs w:val="20"/>
        <w:lang w:val="es-ES" w:eastAsia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1312" behindDoc="0" locked="0" layoutInCell="1" allowOverlap="1" wp14:anchorId="1D6AABB7" wp14:editId="204A4387">
          <wp:simplePos x="0" y="0"/>
          <wp:positionH relativeFrom="column">
            <wp:posOffset>123431</wp:posOffset>
          </wp:positionH>
          <wp:positionV relativeFrom="paragraph">
            <wp:posOffset>-64770</wp:posOffset>
          </wp:positionV>
          <wp:extent cx="342900" cy="408305"/>
          <wp:effectExtent l="0" t="0" r="0" b="0"/>
          <wp:wrapSquare wrapText="bothSides"/>
          <wp:docPr id="13" name="Imagen 13" descr="Descripción: Logo BL MIN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 BL MINI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08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Colegio Santa María de Maipú</w:t>
    </w:r>
  </w:p>
  <w:p w14:paraId="53B27695" w14:textId="77777777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Departamento de Artes, Tecnología &amp; Música</w:t>
    </w:r>
  </w:p>
  <w:p w14:paraId="007C1F61" w14:textId="1A55F1B2" w:rsidR="00D27C11" w:rsidRPr="002E2BD1" w:rsidRDefault="009C7D18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       </w:t>
    </w:r>
    <w:r w:rsidR="00D27C1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Canal de YouTube: Departamento de Artes SMM</w:t>
    </w:r>
  </w:p>
  <w:p w14:paraId="34CC7945" w14:textId="2FA396FC" w:rsidR="00D27C11" w:rsidRPr="002E2BD1" w:rsidRDefault="00D27C11" w:rsidP="00B157D6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s-C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s-ES_tradnl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Profesora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: Lissette Alfaro G.</w:t>
    </w:r>
  </w:p>
  <w:p w14:paraId="15906777" w14:textId="4D3BB79C" w:rsidR="00D27C11" w:rsidRPr="002E2BD1" w:rsidRDefault="00D27C11" w:rsidP="002E2BD1">
    <w:pPr>
      <w:pStyle w:val="Cuadrculamedia210"/>
      <w:rPr>
        <w:rFonts w:ascii="Abadi MT Condensed Light" w:hAnsi="Abadi MT Condensed Light" w:cs="Times Sans Serif"/>
        <w:color w:val="000000" w:themeColor="text1"/>
        <w:sz w:val="20"/>
        <w:szCs w:val="20"/>
        <w:u w:val="single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</w:pP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        </w:t>
    </w:r>
    <w:r w:rsidR="002E2BD1"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   </w:t>
    </w:r>
    <w:r w:rsid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  </w:t>
    </w:r>
    <w:r w:rsidRPr="002E2BD1">
      <w:rPr>
        <w:rFonts w:ascii="Abadi MT Condensed Light" w:hAnsi="Abadi MT Condensed Light" w:cs="Times Sans Serif"/>
        <w:color w:val="000000" w:themeColor="text1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 xml:space="preserve">Mail: </w:t>
    </w:r>
    <w:r w:rsidRPr="002E2BD1">
      <w:rPr>
        <w:rFonts w:ascii="Abadi MT Condensed Light" w:hAnsi="Abadi MT Condensed Light" w:cs="Times Sans Serif"/>
        <w:color w:val="007AFF"/>
        <w:sz w:val="20"/>
        <w:szCs w:val="20"/>
        <w:lang w:val="en-US"/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textOutline w14:w="0" w14:cap="flat" w14:cmpd="sng" w14:algn="ctr">
          <w14:noFill/>
          <w14:prstDash w14:val="solid"/>
          <w14:round/>
        </w14:textOutline>
      </w:rPr>
      <w:t>arteytecnologiaem.smm@gmail.com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57A00"/>
    <w:multiLevelType w:val="hybridMultilevel"/>
    <w:tmpl w:val="49EEB274"/>
    <w:lvl w:ilvl="0" w:tplc="9E66353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A5D4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0C1B96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02123C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8FE15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1A079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F52CD5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C2C363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445F0E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A906524"/>
    <w:multiLevelType w:val="hybridMultilevel"/>
    <w:tmpl w:val="C430E412"/>
    <w:lvl w:ilvl="0" w:tplc="3016353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6F2237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ECEAF2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429FE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EBA2C46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B4419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289B58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5908592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D4C0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15226C5A"/>
    <w:multiLevelType w:val="hybridMultilevel"/>
    <w:tmpl w:val="F9167982"/>
    <w:lvl w:ilvl="0" w:tplc="F3C68F24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31CC06A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2663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5F65E7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626522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880F1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3505666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1A54A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69E2B6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BBB1178"/>
    <w:multiLevelType w:val="hybridMultilevel"/>
    <w:tmpl w:val="C728EE6C"/>
    <w:lvl w:ilvl="0" w:tplc="39FE199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4189D26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56E4C28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47BEB57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63284CB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D49875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22B253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A212043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0D9672B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22723891"/>
    <w:multiLevelType w:val="hybridMultilevel"/>
    <w:tmpl w:val="92A2BAB8"/>
    <w:lvl w:ilvl="0" w:tplc="9D9019F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520FC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60A2F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FE791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D4A39C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CC28D4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9007B60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2840DE8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38F9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E4849A3"/>
    <w:multiLevelType w:val="hybridMultilevel"/>
    <w:tmpl w:val="842E72FE"/>
    <w:lvl w:ilvl="0" w:tplc="DE5E49B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46ABB1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0839A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BAE243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EE6B1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39EA17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F4B65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8E2286E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6EFB32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38FC602F"/>
    <w:multiLevelType w:val="hybridMultilevel"/>
    <w:tmpl w:val="475C012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944C5"/>
    <w:multiLevelType w:val="hybridMultilevel"/>
    <w:tmpl w:val="D3BA2668"/>
    <w:lvl w:ilvl="0" w:tplc="A6FA69F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44EC94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5E2CC0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1AA14E8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7CAC6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F72E9AE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69C8A1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A30B63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2C8BC3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509D6818"/>
    <w:multiLevelType w:val="hybridMultilevel"/>
    <w:tmpl w:val="4FB4309C"/>
    <w:lvl w:ilvl="0" w:tplc="3698ECA0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24DE2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D2496E2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2D2666E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A6792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A88C92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33AD7DE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75AF8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B4E316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50CA0E46"/>
    <w:multiLevelType w:val="hybridMultilevel"/>
    <w:tmpl w:val="71566B7A"/>
    <w:lvl w:ilvl="0" w:tplc="C9BA782E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BF27276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4E13C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1765DC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E586DD0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CFE046C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0FA686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2CA5E4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DA3240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538D141E"/>
    <w:multiLevelType w:val="hybridMultilevel"/>
    <w:tmpl w:val="EF94C528"/>
    <w:lvl w:ilvl="0" w:tplc="0526E95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C208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54C8A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7A619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06FF3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36178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A8FF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F2AFA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7845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25D13"/>
    <w:multiLevelType w:val="hybridMultilevel"/>
    <w:tmpl w:val="FA32FD26"/>
    <w:lvl w:ilvl="0" w:tplc="4D22A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48F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06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8A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4462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A6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BA47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A2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00B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6523485F"/>
    <w:multiLevelType w:val="hybridMultilevel"/>
    <w:tmpl w:val="3370A39E"/>
    <w:lvl w:ilvl="0" w:tplc="87FC386A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D0EE08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3C08EA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EDCD1AA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37CC5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466218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56208C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132C5D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CA68F0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665A4B05"/>
    <w:multiLevelType w:val="hybridMultilevel"/>
    <w:tmpl w:val="7764CEBE"/>
    <w:lvl w:ilvl="0" w:tplc="D6004DEC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A00114E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2A4DDE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969140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5C4538A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FD64126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6B693A4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3ED910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DF692DA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676D0CC2"/>
    <w:multiLevelType w:val="hybridMultilevel"/>
    <w:tmpl w:val="2DE4D0A2"/>
    <w:lvl w:ilvl="0" w:tplc="7AE6314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51AD5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674C80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51BAA56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0E2C0A7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8848CA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E94C9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6F600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B76EFD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 w15:restartNumberingAfterBreak="0">
    <w:nsid w:val="693609DF"/>
    <w:multiLevelType w:val="hybridMultilevel"/>
    <w:tmpl w:val="A7D060E8"/>
    <w:lvl w:ilvl="0" w:tplc="05AE35A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9362904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D3EED77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A142E2F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B5727CA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9D7E8BA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DBCA9F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2C28691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A656A79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16" w15:restartNumberingAfterBreak="0">
    <w:nsid w:val="77F70980"/>
    <w:multiLevelType w:val="hybridMultilevel"/>
    <w:tmpl w:val="3AE4BA98"/>
    <w:lvl w:ilvl="0" w:tplc="DE609788">
      <w:start w:val="1"/>
      <w:numFmt w:val="bullet"/>
      <w:lvlText w:val="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401512" w:tentative="1">
      <w:start w:val="1"/>
      <w:numFmt w:val="bullet"/>
      <w:lvlText w:val="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6C314C" w:tentative="1">
      <w:start w:val="1"/>
      <w:numFmt w:val="bullet"/>
      <w:lvlText w:val="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8C1446" w:tentative="1">
      <w:start w:val="1"/>
      <w:numFmt w:val="bullet"/>
      <w:lvlText w:val="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9FAA7A8" w:tentative="1">
      <w:start w:val="1"/>
      <w:numFmt w:val="bullet"/>
      <w:lvlText w:val="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43607F0" w:tentative="1">
      <w:start w:val="1"/>
      <w:numFmt w:val="bullet"/>
      <w:lvlText w:val="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56CD4CA" w:tentative="1">
      <w:start w:val="1"/>
      <w:numFmt w:val="bullet"/>
      <w:lvlText w:val="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FD8F49A" w:tentative="1">
      <w:start w:val="1"/>
      <w:numFmt w:val="bullet"/>
      <w:lvlText w:val="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83C857C" w:tentative="1">
      <w:start w:val="1"/>
      <w:numFmt w:val="bullet"/>
      <w:lvlText w:val="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7DAC77FB"/>
    <w:multiLevelType w:val="hybridMultilevel"/>
    <w:tmpl w:val="520AE318"/>
    <w:lvl w:ilvl="0" w:tplc="C200F57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7"/>
  </w:num>
  <w:num w:numId="4">
    <w:abstractNumId w:val="9"/>
  </w:num>
  <w:num w:numId="5">
    <w:abstractNumId w:val="1"/>
  </w:num>
  <w:num w:numId="6">
    <w:abstractNumId w:val="13"/>
  </w:num>
  <w:num w:numId="7">
    <w:abstractNumId w:val="16"/>
  </w:num>
  <w:num w:numId="8">
    <w:abstractNumId w:val="0"/>
  </w:num>
  <w:num w:numId="9">
    <w:abstractNumId w:val="7"/>
  </w:num>
  <w:num w:numId="10">
    <w:abstractNumId w:val="4"/>
  </w:num>
  <w:num w:numId="11">
    <w:abstractNumId w:val="2"/>
  </w:num>
  <w:num w:numId="12">
    <w:abstractNumId w:val="5"/>
  </w:num>
  <w:num w:numId="13">
    <w:abstractNumId w:val="8"/>
  </w:num>
  <w:num w:numId="14">
    <w:abstractNumId w:val="12"/>
  </w:num>
  <w:num w:numId="15">
    <w:abstractNumId w:val="6"/>
  </w:num>
  <w:num w:numId="16">
    <w:abstractNumId w:val="14"/>
  </w:num>
  <w:num w:numId="17">
    <w:abstractNumId w:val="11"/>
  </w:num>
  <w:num w:numId="18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0E8"/>
    <w:rsid w:val="00002A74"/>
    <w:rsid w:val="00007CD8"/>
    <w:rsid w:val="00017EB6"/>
    <w:rsid w:val="000208AC"/>
    <w:rsid w:val="00027B10"/>
    <w:rsid w:val="00051D31"/>
    <w:rsid w:val="0005546F"/>
    <w:rsid w:val="0006316A"/>
    <w:rsid w:val="00086764"/>
    <w:rsid w:val="000A7D87"/>
    <w:rsid w:val="000B688D"/>
    <w:rsid w:val="000C4D5B"/>
    <w:rsid w:val="000E4350"/>
    <w:rsid w:val="000F35CE"/>
    <w:rsid w:val="0010238B"/>
    <w:rsid w:val="00103AB7"/>
    <w:rsid w:val="00104FCF"/>
    <w:rsid w:val="00106CEC"/>
    <w:rsid w:val="00115F9B"/>
    <w:rsid w:val="00121517"/>
    <w:rsid w:val="001250E8"/>
    <w:rsid w:val="0012598E"/>
    <w:rsid w:val="00135250"/>
    <w:rsid w:val="00140251"/>
    <w:rsid w:val="00143FDE"/>
    <w:rsid w:val="00145E3F"/>
    <w:rsid w:val="00177CF7"/>
    <w:rsid w:val="00187A7E"/>
    <w:rsid w:val="001907B6"/>
    <w:rsid w:val="00193230"/>
    <w:rsid w:val="00195E12"/>
    <w:rsid w:val="001967B7"/>
    <w:rsid w:val="001D35FD"/>
    <w:rsid w:val="001E0926"/>
    <w:rsid w:val="00203BEC"/>
    <w:rsid w:val="00203F49"/>
    <w:rsid w:val="0020543B"/>
    <w:rsid w:val="00213023"/>
    <w:rsid w:val="00217F2D"/>
    <w:rsid w:val="0023484F"/>
    <w:rsid w:val="00243720"/>
    <w:rsid w:val="0025638D"/>
    <w:rsid w:val="00284E34"/>
    <w:rsid w:val="002A2D39"/>
    <w:rsid w:val="002D2E2B"/>
    <w:rsid w:val="002E292B"/>
    <w:rsid w:val="002E2BD1"/>
    <w:rsid w:val="002F7F6D"/>
    <w:rsid w:val="00302A82"/>
    <w:rsid w:val="00304FD6"/>
    <w:rsid w:val="00325FAC"/>
    <w:rsid w:val="0032687C"/>
    <w:rsid w:val="003302C5"/>
    <w:rsid w:val="00330C9D"/>
    <w:rsid w:val="00347CB4"/>
    <w:rsid w:val="003656FF"/>
    <w:rsid w:val="00367E8C"/>
    <w:rsid w:val="00381BF7"/>
    <w:rsid w:val="003A01FA"/>
    <w:rsid w:val="003A2224"/>
    <w:rsid w:val="003A3ED8"/>
    <w:rsid w:val="003B7592"/>
    <w:rsid w:val="003C3715"/>
    <w:rsid w:val="003D4CEB"/>
    <w:rsid w:val="003D4D09"/>
    <w:rsid w:val="003D4E5F"/>
    <w:rsid w:val="003E0D3C"/>
    <w:rsid w:val="003F0970"/>
    <w:rsid w:val="00410FBD"/>
    <w:rsid w:val="00417CC6"/>
    <w:rsid w:val="00422919"/>
    <w:rsid w:val="00423A94"/>
    <w:rsid w:val="00424915"/>
    <w:rsid w:val="0043093D"/>
    <w:rsid w:val="0043268A"/>
    <w:rsid w:val="00440ADE"/>
    <w:rsid w:val="00447593"/>
    <w:rsid w:val="004611B0"/>
    <w:rsid w:val="00465CD8"/>
    <w:rsid w:val="0047599D"/>
    <w:rsid w:val="00477D1D"/>
    <w:rsid w:val="00492B17"/>
    <w:rsid w:val="004A47AC"/>
    <w:rsid w:val="004C0446"/>
    <w:rsid w:val="004F4B97"/>
    <w:rsid w:val="004F7A54"/>
    <w:rsid w:val="005054BE"/>
    <w:rsid w:val="005446F3"/>
    <w:rsid w:val="00553CA1"/>
    <w:rsid w:val="0059241F"/>
    <w:rsid w:val="00594A44"/>
    <w:rsid w:val="005B105E"/>
    <w:rsid w:val="005D1A95"/>
    <w:rsid w:val="005E17F5"/>
    <w:rsid w:val="00601102"/>
    <w:rsid w:val="00620344"/>
    <w:rsid w:val="00622915"/>
    <w:rsid w:val="00662C2F"/>
    <w:rsid w:val="0066780F"/>
    <w:rsid w:val="0067216D"/>
    <w:rsid w:val="006728AD"/>
    <w:rsid w:val="0067424A"/>
    <w:rsid w:val="0067557E"/>
    <w:rsid w:val="0068120D"/>
    <w:rsid w:val="006924B1"/>
    <w:rsid w:val="006958D2"/>
    <w:rsid w:val="006B3178"/>
    <w:rsid w:val="006B39A2"/>
    <w:rsid w:val="006B6B2C"/>
    <w:rsid w:val="006C26C2"/>
    <w:rsid w:val="006F7195"/>
    <w:rsid w:val="00700786"/>
    <w:rsid w:val="007032DE"/>
    <w:rsid w:val="007144DC"/>
    <w:rsid w:val="0071739C"/>
    <w:rsid w:val="00726BAF"/>
    <w:rsid w:val="00766AD3"/>
    <w:rsid w:val="00785A86"/>
    <w:rsid w:val="0079359B"/>
    <w:rsid w:val="007B27EB"/>
    <w:rsid w:val="007B747B"/>
    <w:rsid w:val="007B7FF5"/>
    <w:rsid w:val="007D3D5D"/>
    <w:rsid w:val="007E7834"/>
    <w:rsid w:val="007F5489"/>
    <w:rsid w:val="007F660E"/>
    <w:rsid w:val="00810EF8"/>
    <w:rsid w:val="00817BE8"/>
    <w:rsid w:val="008418E8"/>
    <w:rsid w:val="00862191"/>
    <w:rsid w:val="00871666"/>
    <w:rsid w:val="008845EC"/>
    <w:rsid w:val="0089333B"/>
    <w:rsid w:val="0089528C"/>
    <w:rsid w:val="008A085D"/>
    <w:rsid w:val="008B4326"/>
    <w:rsid w:val="008C3818"/>
    <w:rsid w:val="008D537D"/>
    <w:rsid w:val="008D5866"/>
    <w:rsid w:val="008E7F78"/>
    <w:rsid w:val="00914704"/>
    <w:rsid w:val="0091504C"/>
    <w:rsid w:val="00923E77"/>
    <w:rsid w:val="009268B5"/>
    <w:rsid w:val="00931EE4"/>
    <w:rsid w:val="0094029E"/>
    <w:rsid w:val="00945E15"/>
    <w:rsid w:val="00965AEF"/>
    <w:rsid w:val="00972128"/>
    <w:rsid w:val="00984344"/>
    <w:rsid w:val="00986375"/>
    <w:rsid w:val="009942BB"/>
    <w:rsid w:val="009A2D4F"/>
    <w:rsid w:val="009A3B33"/>
    <w:rsid w:val="009B6D40"/>
    <w:rsid w:val="009C7D18"/>
    <w:rsid w:val="009D38EC"/>
    <w:rsid w:val="009E2890"/>
    <w:rsid w:val="009F2641"/>
    <w:rsid w:val="009F6BBD"/>
    <w:rsid w:val="009F6DBE"/>
    <w:rsid w:val="00A05777"/>
    <w:rsid w:val="00A115BC"/>
    <w:rsid w:val="00A205BC"/>
    <w:rsid w:val="00A242C3"/>
    <w:rsid w:val="00A27A49"/>
    <w:rsid w:val="00A36F21"/>
    <w:rsid w:val="00A526AC"/>
    <w:rsid w:val="00A6376D"/>
    <w:rsid w:val="00A74D88"/>
    <w:rsid w:val="00AA1952"/>
    <w:rsid w:val="00AA5A8A"/>
    <w:rsid w:val="00AB562A"/>
    <w:rsid w:val="00AC2A39"/>
    <w:rsid w:val="00AC4587"/>
    <w:rsid w:val="00AD5001"/>
    <w:rsid w:val="00AE1E68"/>
    <w:rsid w:val="00AF20D8"/>
    <w:rsid w:val="00B04DCB"/>
    <w:rsid w:val="00B157D6"/>
    <w:rsid w:val="00B1681F"/>
    <w:rsid w:val="00B26B35"/>
    <w:rsid w:val="00B4447A"/>
    <w:rsid w:val="00B64990"/>
    <w:rsid w:val="00B6796E"/>
    <w:rsid w:val="00B84E90"/>
    <w:rsid w:val="00B86515"/>
    <w:rsid w:val="00B8727B"/>
    <w:rsid w:val="00BA676B"/>
    <w:rsid w:val="00BA7865"/>
    <w:rsid w:val="00BB5F71"/>
    <w:rsid w:val="00BF5339"/>
    <w:rsid w:val="00C0586C"/>
    <w:rsid w:val="00C1681C"/>
    <w:rsid w:val="00C1769A"/>
    <w:rsid w:val="00C22014"/>
    <w:rsid w:val="00C6674D"/>
    <w:rsid w:val="00C8545C"/>
    <w:rsid w:val="00C86E53"/>
    <w:rsid w:val="00CA6C51"/>
    <w:rsid w:val="00CB029B"/>
    <w:rsid w:val="00CB3E35"/>
    <w:rsid w:val="00CC1562"/>
    <w:rsid w:val="00D006FD"/>
    <w:rsid w:val="00D07097"/>
    <w:rsid w:val="00D13414"/>
    <w:rsid w:val="00D23C36"/>
    <w:rsid w:val="00D27C11"/>
    <w:rsid w:val="00D565D3"/>
    <w:rsid w:val="00D6023C"/>
    <w:rsid w:val="00D70260"/>
    <w:rsid w:val="00D72BB9"/>
    <w:rsid w:val="00D837FE"/>
    <w:rsid w:val="00D903FE"/>
    <w:rsid w:val="00D92DE9"/>
    <w:rsid w:val="00D95A68"/>
    <w:rsid w:val="00D9621D"/>
    <w:rsid w:val="00DA045A"/>
    <w:rsid w:val="00DB5679"/>
    <w:rsid w:val="00DC19CA"/>
    <w:rsid w:val="00DC757D"/>
    <w:rsid w:val="00DD7BF4"/>
    <w:rsid w:val="00DE406A"/>
    <w:rsid w:val="00DE5F8C"/>
    <w:rsid w:val="00DE64A1"/>
    <w:rsid w:val="00E20360"/>
    <w:rsid w:val="00E21CC9"/>
    <w:rsid w:val="00E30DF7"/>
    <w:rsid w:val="00E30F73"/>
    <w:rsid w:val="00E60263"/>
    <w:rsid w:val="00E62AF9"/>
    <w:rsid w:val="00E676F9"/>
    <w:rsid w:val="00E70A53"/>
    <w:rsid w:val="00E755E4"/>
    <w:rsid w:val="00E81797"/>
    <w:rsid w:val="00E94D81"/>
    <w:rsid w:val="00E9559B"/>
    <w:rsid w:val="00EA3E0E"/>
    <w:rsid w:val="00EB536B"/>
    <w:rsid w:val="00EB5A64"/>
    <w:rsid w:val="00EC3272"/>
    <w:rsid w:val="00EC7076"/>
    <w:rsid w:val="00ED2027"/>
    <w:rsid w:val="00EF570C"/>
    <w:rsid w:val="00F07EFB"/>
    <w:rsid w:val="00F146B7"/>
    <w:rsid w:val="00F15134"/>
    <w:rsid w:val="00F21347"/>
    <w:rsid w:val="00F23311"/>
    <w:rsid w:val="00F321A8"/>
    <w:rsid w:val="00F67B78"/>
    <w:rsid w:val="00FA12C3"/>
    <w:rsid w:val="00FA4205"/>
    <w:rsid w:val="00FB3441"/>
    <w:rsid w:val="00FB4BA1"/>
    <w:rsid w:val="00FD165B"/>
    <w:rsid w:val="00FE2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BD9269"/>
  <w15:chartTrackingRefBased/>
  <w15:docId w15:val="{BF363716-342B-4240-82A4-C2AEB9205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D09"/>
    <w:rPr>
      <w:rFonts w:ascii="Times New Roman" w:eastAsia="Times New Roman" w:hAnsi="Times New Roman"/>
      <w:sz w:val="24"/>
      <w:szCs w:val="24"/>
      <w:lang w:val="es-ES_tradnl" w:eastAsia="es-ES"/>
    </w:rPr>
  </w:style>
  <w:style w:type="paragraph" w:styleId="Ttulo1">
    <w:name w:val="heading 1"/>
    <w:basedOn w:val="Normal"/>
    <w:link w:val="Ttulo1Car"/>
    <w:uiPriority w:val="9"/>
    <w:qFormat/>
    <w:rsid w:val="0008676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50E8"/>
  </w:style>
  <w:style w:type="paragraph" w:styleId="Piedepgina">
    <w:name w:val="footer"/>
    <w:basedOn w:val="Normal"/>
    <w:link w:val="PiedepginaCar"/>
    <w:uiPriority w:val="99"/>
    <w:unhideWhenUsed/>
    <w:rsid w:val="001250E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50E8"/>
  </w:style>
  <w:style w:type="paragraph" w:customStyle="1" w:styleId="Cuadrculamedia21">
    <w:name w:val="Cuadrícula media 21"/>
    <w:uiPriority w:val="1"/>
    <w:qFormat/>
    <w:rsid w:val="001250E8"/>
    <w:rPr>
      <w:sz w:val="22"/>
      <w:szCs w:val="22"/>
      <w:lang w:val="es-V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50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250E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250E8"/>
    <w:pPr>
      <w:spacing w:before="100" w:beforeAutospacing="1" w:after="100" w:afterAutospacing="1"/>
    </w:pPr>
    <w:rPr>
      <w:lang w:val="es-VE" w:eastAsia="es-VE"/>
    </w:rPr>
  </w:style>
  <w:style w:type="paragraph" w:customStyle="1" w:styleId="Listavistosa-nfasis11">
    <w:name w:val="Lista vistosa - Énfasis 11"/>
    <w:basedOn w:val="Normal"/>
    <w:uiPriority w:val="34"/>
    <w:qFormat/>
    <w:rsid w:val="001250E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customStyle="1" w:styleId="Default">
    <w:name w:val="Default"/>
    <w:rsid w:val="002D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77CF7"/>
    <w:rPr>
      <w:rFonts w:eastAsia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uiPriority w:val="39"/>
    <w:rsid w:val="00177C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uiPriority w:val="22"/>
    <w:qFormat/>
    <w:rsid w:val="00177CF7"/>
    <w:rPr>
      <w:b/>
      <w:bCs/>
    </w:rPr>
  </w:style>
  <w:style w:type="character" w:styleId="Hipervnculo">
    <w:name w:val="Hyperlink"/>
    <w:uiPriority w:val="99"/>
    <w:unhideWhenUsed/>
    <w:rsid w:val="00086764"/>
    <w:rPr>
      <w:color w:val="0000FF"/>
      <w:u w:val="single"/>
    </w:rPr>
  </w:style>
  <w:style w:type="character" w:customStyle="1" w:styleId="Ttulo1Car">
    <w:name w:val="Título 1 Car"/>
    <w:link w:val="Ttulo1"/>
    <w:uiPriority w:val="9"/>
    <w:rsid w:val="0008676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Mencinsinresolver">
    <w:name w:val="Unresolved Mention"/>
    <w:uiPriority w:val="99"/>
    <w:semiHidden/>
    <w:unhideWhenUsed/>
    <w:rsid w:val="00D006FD"/>
    <w:rPr>
      <w:color w:val="605E5C"/>
      <w:shd w:val="clear" w:color="auto" w:fill="E1DFDD"/>
    </w:rPr>
  </w:style>
  <w:style w:type="character" w:customStyle="1" w:styleId="style-scope">
    <w:name w:val="style-scope"/>
    <w:rsid w:val="00BA7865"/>
  </w:style>
  <w:style w:type="paragraph" w:styleId="Prrafodelista">
    <w:name w:val="List Paragraph"/>
    <w:basedOn w:val="Normal"/>
    <w:uiPriority w:val="34"/>
    <w:qFormat/>
    <w:rsid w:val="00103AB7"/>
    <w:pPr>
      <w:ind w:left="708"/>
    </w:pPr>
  </w:style>
  <w:style w:type="character" w:styleId="Hipervnculovisitado">
    <w:name w:val="FollowedHyperlink"/>
    <w:uiPriority w:val="99"/>
    <w:semiHidden/>
    <w:unhideWhenUsed/>
    <w:rsid w:val="00914704"/>
    <w:rPr>
      <w:color w:val="954F72"/>
      <w:u w:val="single"/>
    </w:rPr>
  </w:style>
  <w:style w:type="paragraph" w:customStyle="1" w:styleId="Cuadrculamedia210">
    <w:name w:val="Cuadrícula media 21"/>
    <w:uiPriority w:val="1"/>
    <w:qFormat/>
    <w:rsid w:val="00B157D6"/>
    <w:rPr>
      <w:sz w:val="22"/>
      <w:szCs w:val="22"/>
      <w:lang w:val="es-VE" w:eastAsia="en-US"/>
    </w:rPr>
  </w:style>
  <w:style w:type="table" w:styleId="Tablaconcuadrcula2-nfasis2">
    <w:name w:val="Grid Table 2 Accent 2"/>
    <w:basedOn w:val="Tablanormal"/>
    <w:uiPriority w:val="47"/>
    <w:rsid w:val="004A47AC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1">
    <w:name w:val="Grid Table 2 Accent 1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6">
    <w:name w:val="Grid Table 4 Accent 6"/>
    <w:basedOn w:val="Tablanormal"/>
    <w:uiPriority w:val="49"/>
    <w:rsid w:val="00EB5A64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6">
    <w:name w:val="Grid Table 2 Accent 6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2-nfasis4">
    <w:name w:val="Grid Table 2 Accent 4"/>
    <w:basedOn w:val="Tablanormal"/>
    <w:uiPriority w:val="47"/>
    <w:rsid w:val="00EB5A64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F21347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inguno">
    <w:name w:val="Ninguno"/>
    <w:rsid w:val="003D4D0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9115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34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947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090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4908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07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47871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4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1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29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9624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3623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95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90027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696">
          <w:marLeft w:val="2549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6747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8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142">
          <w:marLeft w:val="547"/>
          <w:marRight w:val="0"/>
          <w:marTop w:val="158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4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58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34419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2486">
          <w:marLeft w:val="547"/>
          <w:marRight w:val="0"/>
          <w:marTop w:val="149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7498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9421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73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6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19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6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280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7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29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6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8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4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64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89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5848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2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6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159">
          <w:marLeft w:val="547"/>
          <w:marRight w:val="0"/>
          <w:marTop w:val="21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0018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6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48790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955518">
          <w:marLeft w:val="547"/>
          <w:marRight w:val="0"/>
          <w:marTop w:val="16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8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8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4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59080">
          <w:marLeft w:val="547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183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Links>
    <vt:vector size="48" baseType="variant">
      <vt:variant>
        <vt:i4>3735595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https://www.youtube.com/watch?v=EvON3xnW3qU</vt:lpwstr>
      </vt:variant>
      <vt:variant>
        <vt:lpwstr/>
      </vt:variant>
      <vt:variant>
        <vt:i4>8323174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https://www.youtube.com/watch?v=msDgVY28dU0</vt:lpwstr>
      </vt:variant>
      <vt:variant>
        <vt:lpwstr/>
      </vt:variant>
      <vt:variant>
        <vt:i4>6291491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https://www.youtube.com/watch?v=78ez3NZBwqw</vt:lpwstr>
      </vt:variant>
      <vt:variant>
        <vt:lpwstr/>
      </vt:variant>
      <vt:variant>
        <vt:i4>4259841</vt:i4>
      </vt:variant>
      <vt:variant>
        <vt:i4>-1</vt:i4>
      </vt:variant>
      <vt:variant>
        <vt:i4>1076</vt:i4>
      </vt:variant>
      <vt:variant>
        <vt:i4>1</vt:i4>
      </vt:variant>
      <vt:variant>
        <vt:lpwstr>https://www.monumentos.gob.cl/sites/default/files/styles/large-16_9/public/mh_00029_2017_av_026_0.jpg?itok=BCBMeft5</vt:lpwstr>
      </vt:variant>
      <vt:variant>
        <vt:lpwstr/>
      </vt:variant>
      <vt:variant>
        <vt:i4>7798807</vt:i4>
      </vt:variant>
      <vt:variant>
        <vt:i4>-1</vt:i4>
      </vt:variant>
      <vt:variant>
        <vt:i4>1077</vt:i4>
      </vt:variant>
      <vt:variant>
        <vt:i4>1</vt:i4>
      </vt:variant>
      <vt:variant>
        <vt:lpwstr>https://www.monumentos.gob.cl/sites/default/files/styles/slide_monumentos/public/image-monumentos/mh_00038_2017_av_001.jpg?itok=aHktRO0t</vt:lpwstr>
      </vt:variant>
      <vt:variant>
        <vt:lpwstr/>
      </vt:variant>
      <vt:variant>
        <vt:i4>6029318</vt:i4>
      </vt:variant>
      <vt:variant>
        <vt:i4>-1</vt:i4>
      </vt:variant>
      <vt:variant>
        <vt:i4>1078</vt:i4>
      </vt:variant>
      <vt:variant>
        <vt:i4>1</vt:i4>
      </vt:variant>
      <vt:variant>
        <vt:lpwstr>https://circuitosinclusivos.gobiernosantiago.cl/wp-content/uploads/2017/06/Hito-14-Catedral--1024x687.jpg</vt:lpwstr>
      </vt:variant>
      <vt:variant>
        <vt:lpwstr/>
      </vt:variant>
      <vt:variant>
        <vt:i4>2752585</vt:i4>
      </vt:variant>
      <vt:variant>
        <vt:i4>-1</vt:i4>
      </vt:variant>
      <vt:variant>
        <vt:i4>1082</vt:i4>
      </vt:variant>
      <vt:variant>
        <vt:i4>1</vt:i4>
      </vt:variant>
      <vt:variant>
        <vt:lpwstr>https://upload.wikimedia.org/wikipedia/commons/8/81/Frontis_Iglesia_de_la_Recoleta_Dom%C3%ADnica.JPG</vt:lpwstr>
      </vt:variant>
      <vt:variant>
        <vt:lpwstr/>
      </vt:variant>
      <vt:variant>
        <vt:i4>3014712</vt:i4>
      </vt:variant>
      <vt:variant>
        <vt:i4>-1</vt:i4>
      </vt:variant>
      <vt:variant>
        <vt:i4>1084</vt:i4>
      </vt:variant>
      <vt:variant>
        <vt:i4>1</vt:i4>
      </vt:variant>
      <vt:variant>
        <vt:lpwstr>https://media-cdn.tripadvisor.com/media/photo-s/09/ac/03/02/museo-artequin.jpg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PC</dc:creator>
  <cp:keywords/>
  <cp:lastModifiedBy>patricio rodrigo aranda morales</cp:lastModifiedBy>
  <cp:revision>2</cp:revision>
  <cp:lastPrinted>2020-05-14T00:35:00Z</cp:lastPrinted>
  <dcterms:created xsi:type="dcterms:W3CDTF">2020-06-29T20:06:00Z</dcterms:created>
  <dcterms:modified xsi:type="dcterms:W3CDTF">2020-06-29T20:06:00Z</dcterms:modified>
</cp:coreProperties>
</file>