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EC84" w14:textId="0ED4A0D2" w:rsidR="00AD2D61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r w:rsidRPr="00B320B0">
        <w:rPr>
          <w:rFonts w:eastAsia="MS Mincho"/>
          <w:b/>
          <w:bCs/>
          <w:u w:val="single"/>
          <w:lang w:val="es-CL"/>
        </w:rPr>
        <w:t>GUIA DE AUTOAPRENDIZAJE Nº</w:t>
      </w:r>
      <w:r w:rsidR="005761BE">
        <w:rPr>
          <w:rFonts w:eastAsia="MS Mincho"/>
          <w:b/>
          <w:bCs/>
          <w:u w:val="single"/>
          <w:lang w:val="es-CL"/>
        </w:rPr>
        <w:t>1</w:t>
      </w:r>
      <w:r w:rsidR="004D2072">
        <w:rPr>
          <w:rFonts w:eastAsia="MS Mincho"/>
          <w:b/>
          <w:bCs/>
          <w:u w:val="single"/>
          <w:lang w:val="es-CL"/>
        </w:rPr>
        <w:t>4</w:t>
      </w:r>
      <w:r w:rsidRPr="00B320B0">
        <w:rPr>
          <w:rFonts w:eastAsia="MS Mincho"/>
          <w:b/>
          <w:bCs/>
          <w:u w:val="single"/>
          <w:lang w:val="es-CL"/>
        </w:rPr>
        <w:t xml:space="preserve"> </w:t>
      </w:r>
      <w:r>
        <w:rPr>
          <w:rFonts w:eastAsia="MS Mincho"/>
          <w:b/>
          <w:bCs/>
          <w:u w:val="single"/>
          <w:lang w:val="es-CL"/>
        </w:rPr>
        <w:t>INGLÉS</w:t>
      </w:r>
    </w:p>
    <w:p w14:paraId="658F3C13" w14:textId="6B4BBE82" w:rsidR="00AD2D61" w:rsidRPr="00F974CE" w:rsidRDefault="00AD2D61" w:rsidP="00AD2D61">
      <w:pPr>
        <w:jc w:val="center"/>
        <w:rPr>
          <w:rFonts w:eastAsia="MS Mincho"/>
          <w:b/>
          <w:bCs/>
          <w:u w:val="single"/>
          <w:lang w:val="es-CL"/>
        </w:rPr>
      </w:pPr>
      <w:proofErr w:type="spellStart"/>
      <w:r w:rsidRPr="00F974CE">
        <w:rPr>
          <w:rFonts w:eastAsia="MS Mincho"/>
          <w:b/>
          <w:bCs/>
          <w:u w:val="single"/>
          <w:lang w:val="es-CL"/>
        </w:rPr>
        <w:t>I°</w:t>
      </w:r>
      <w:proofErr w:type="spellEnd"/>
      <w:r w:rsidRPr="00F974CE">
        <w:rPr>
          <w:rFonts w:eastAsia="MS Mincho"/>
          <w:b/>
          <w:bCs/>
          <w:u w:val="single"/>
          <w:lang w:val="es-CL"/>
        </w:rPr>
        <w:t xml:space="preserve"> MEDIO</w:t>
      </w:r>
    </w:p>
    <w:p w14:paraId="0D919EF1" w14:textId="4CDDE87C" w:rsidR="00FB4C43" w:rsidRPr="009459E2" w:rsidRDefault="009459E2" w:rsidP="00FB4C43">
      <w:pPr>
        <w:spacing w:after="160" w:line="259" w:lineRule="auto"/>
        <w:jc w:val="center"/>
        <w:rPr>
          <w:rFonts w:eastAsiaTheme="minorHAnsi"/>
          <w:b/>
          <w:bCs/>
          <w:u w:val="single"/>
          <w:lang w:val="en-US" w:eastAsia="en-US"/>
        </w:rPr>
      </w:pPr>
      <w:r w:rsidRPr="009459E2">
        <w:rPr>
          <w:rFonts w:eastAsiaTheme="minorHAnsi"/>
          <w:b/>
          <w:bCs/>
          <w:u w:val="single"/>
          <w:lang w:val="en-US" w:eastAsia="en-US"/>
        </w:rPr>
        <w:t>UNIT 3: THE ARTS</w:t>
      </w:r>
    </w:p>
    <w:p w14:paraId="376E30A1" w14:textId="77777777" w:rsidR="0001014C" w:rsidRPr="00692AAC" w:rsidRDefault="0001014C" w:rsidP="0001014C">
      <w:pPr>
        <w:jc w:val="center"/>
        <w:rPr>
          <w:rFonts w:eastAsia="MS Mincho"/>
          <w:b/>
          <w:bCs/>
          <w:u w:val="single"/>
          <w:lang w:val="en-US"/>
        </w:rPr>
      </w:pPr>
    </w:p>
    <w:p w14:paraId="194C57E6" w14:textId="1A189B6A" w:rsidR="0001014C" w:rsidRPr="00A22FC6" w:rsidRDefault="0001014C" w:rsidP="0001014C">
      <w:pPr>
        <w:rPr>
          <w:rFonts w:eastAsia="MS Mincho"/>
          <w:b/>
          <w:bCs/>
          <w:u w:val="single"/>
          <w:lang w:val="en-US"/>
        </w:rPr>
      </w:pPr>
      <w:r w:rsidRPr="00692AAC">
        <w:rPr>
          <w:rFonts w:eastAsia="MS Mincho"/>
          <w:b/>
          <w:bCs/>
          <w:highlight w:val="yellow"/>
          <w:u w:val="single"/>
          <w:lang w:val="en-US"/>
        </w:rPr>
        <w:t>Class</w:t>
      </w:r>
      <w:r w:rsidRPr="000506BB">
        <w:rPr>
          <w:rFonts w:eastAsia="MS Mincho"/>
          <w:b/>
          <w:bCs/>
          <w:highlight w:val="yellow"/>
          <w:u w:val="single"/>
          <w:lang w:val="en-US"/>
        </w:rPr>
        <w:t xml:space="preserve">: </w:t>
      </w:r>
      <w:r w:rsidR="000506BB" w:rsidRPr="000506BB">
        <w:rPr>
          <w:rFonts w:eastAsia="MS Mincho"/>
          <w:b/>
          <w:bCs/>
          <w:highlight w:val="yellow"/>
          <w:u w:val="single"/>
          <w:lang w:val="en-US"/>
        </w:rPr>
        <w:t xml:space="preserve"> </w:t>
      </w:r>
      <w:hyperlink r:id="rId8" w:history="1">
        <w:r w:rsidR="000506BB" w:rsidRPr="00920685">
          <w:rPr>
            <w:rStyle w:val="Hipervnculo"/>
            <w:rFonts w:eastAsia="MS Mincho"/>
            <w:b/>
            <w:bCs/>
            <w:highlight w:val="yellow"/>
            <w:lang w:val="en-US"/>
          </w:rPr>
          <w:t>https://youtu.be/PB5Nc8h-wcQ</w:t>
        </w:r>
      </w:hyperlink>
      <w:r w:rsidR="000506BB">
        <w:rPr>
          <w:rStyle w:val="Hipervnculo"/>
          <w:b/>
          <w:bCs/>
          <w:sz w:val="28"/>
          <w:szCs w:val="28"/>
          <w:lang w:val="en-US"/>
        </w:rPr>
        <w:t xml:space="preserve"> </w:t>
      </w:r>
    </w:p>
    <w:p w14:paraId="2ED143F5" w14:textId="7CE4F39A" w:rsidR="009024E2" w:rsidRPr="00692AAC" w:rsidRDefault="009024E2" w:rsidP="0001014C">
      <w:pPr>
        <w:rPr>
          <w:rFonts w:eastAsia="MS Mincho"/>
          <w:b/>
          <w:bCs/>
          <w:u w:val="single"/>
          <w:lang w:val="en-US"/>
        </w:rPr>
      </w:pPr>
      <w:bookmarkStart w:id="0" w:name="_Hlk35254302"/>
    </w:p>
    <w:p w14:paraId="0C52E939" w14:textId="0133AF62" w:rsidR="00661A93" w:rsidRPr="00692AAC" w:rsidRDefault="009459E2" w:rsidP="00661A93">
      <w:pPr>
        <w:jc w:val="center"/>
        <w:rPr>
          <w:rFonts w:eastAsia="MS Mincho"/>
          <w:b/>
          <w:bCs/>
          <w:u w:val="single"/>
          <w:lang w:val="en-US"/>
        </w:rPr>
      </w:pPr>
      <w:r>
        <w:rPr>
          <w:rFonts w:eastAsia="MS Mincho"/>
          <w:b/>
          <w:bCs/>
          <w:noProof/>
          <w:u w:val="single"/>
          <w:lang w:val="en-US"/>
        </w:rPr>
        <w:drawing>
          <wp:anchor distT="0" distB="0" distL="114300" distR="114300" simplePos="0" relativeHeight="251684864" behindDoc="0" locked="0" layoutInCell="1" allowOverlap="1" wp14:anchorId="407F3758" wp14:editId="26403967">
            <wp:simplePos x="0" y="0"/>
            <wp:positionH relativeFrom="column">
              <wp:posOffset>215265</wp:posOffset>
            </wp:positionH>
            <wp:positionV relativeFrom="paragraph">
              <wp:posOffset>71755</wp:posOffset>
            </wp:positionV>
            <wp:extent cx="914400" cy="914400"/>
            <wp:effectExtent l="0" t="0" r="0" b="0"/>
            <wp:wrapSquare wrapText="bothSides"/>
            <wp:docPr id="2" name="Gráfico 2" descr="Ar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is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4BE7">
        <w:rPr>
          <w:rFonts w:eastAsia="MS Mincho"/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30452" wp14:editId="225D041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581650" cy="1076325"/>
                <wp:effectExtent l="19050" t="19050" r="38100" b="28575"/>
                <wp:wrapNone/>
                <wp:docPr id="4" name="Flecha: pent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76325"/>
                        </a:xfrm>
                        <a:prstGeom prst="homePlate">
                          <a:avLst/>
                        </a:prstGeom>
                        <a:noFill/>
                        <a:ln w="28575">
                          <a:solidFill>
                            <a:srgbClr val="7047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8A43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lecha: pentágono 4" o:spid="_x0000_s1026" type="#_x0000_t15" style="position:absolute;margin-left:0;margin-top:.4pt;width:439.5pt;height:8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" adj="19517" filled="f" strokecolor="#7047b9" strokeweight="2.25pt">
                <w10:wrap anchorx="margin"/>
              </v:shape>
            </w:pict>
          </mc:Fallback>
        </mc:AlternateContent>
      </w:r>
    </w:p>
    <w:p w14:paraId="2D9B9FEA" w14:textId="2EA1B8C5" w:rsidR="00FB4C43" w:rsidRDefault="009024E2" w:rsidP="009459E2">
      <w:pPr>
        <w:rPr>
          <w:rFonts w:eastAsia="MS Mincho"/>
          <w:i/>
          <w:iCs/>
          <w:lang w:val="es-CL"/>
        </w:rPr>
      </w:pPr>
      <w:bookmarkStart w:id="1" w:name="_Hlk41411287"/>
      <w:r>
        <w:rPr>
          <w:rFonts w:eastAsia="MS Mincho"/>
          <w:i/>
          <w:iCs/>
          <w:lang w:val="es-CL"/>
        </w:rPr>
        <w:t>Al final de</w:t>
      </w:r>
      <w:r w:rsidRPr="000F7259">
        <w:rPr>
          <w:rFonts w:eastAsia="MS Mincho"/>
          <w:i/>
          <w:iCs/>
          <w:lang w:val="es-CL"/>
        </w:rPr>
        <w:t xml:space="preserve"> esta guía se espera que el estudiante desarrolle los</w:t>
      </w:r>
    </w:p>
    <w:p w14:paraId="12D15605" w14:textId="0D3A225B" w:rsidR="002C4BE7" w:rsidRDefault="009024E2" w:rsidP="009459E2">
      <w:pPr>
        <w:rPr>
          <w:rFonts w:eastAsia="MS Mincho"/>
          <w:i/>
          <w:iCs/>
          <w:lang w:val="es-CL"/>
        </w:rPr>
      </w:pPr>
      <w:r w:rsidRPr="000F7259">
        <w:rPr>
          <w:rFonts w:eastAsia="MS Mincho"/>
          <w:i/>
          <w:iCs/>
          <w:lang w:val="es-CL"/>
        </w:rPr>
        <w:t>objetivos de aprendizaje</w:t>
      </w:r>
      <w:r>
        <w:rPr>
          <w:rFonts w:eastAsia="MS Mincho"/>
          <w:i/>
          <w:iCs/>
          <w:lang w:val="es-CL"/>
        </w:rPr>
        <w:t xml:space="preserve"> relacionados con:</w:t>
      </w:r>
    </w:p>
    <w:p w14:paraId="697ED79A" w14:textId="57AE2000" w:rsidR="009024E2" w:rsidRDefault="009024E2" w:rsidP="009459E2">
      <w:pPr>
        <w:pStyle w:val="Prrafodelista"/>
        <w:numPr>
          <w:ilvl w:val="0"/>
          <w:numId w:val="12"/>
        </w:numPr>
        <w:rPr>
          <w:rFonts w:eastAsia="MS Mincho"/>
          <w:i/>
          <w:iCs/>
          <w:lang w:val="es-CL"/>
        </w:rPr>
      </w:pPr>
      <w:r>
        <w:rPr>
          <w:rFonts w:eastAsia="MS Mincho"/>
          <w:i/>
          <w:iCs/>
          <w:lang w:val="es-CL"/>
        </w:rPr>
        <w:t>Aplicar vocabulario</w:t>
      </w:r>
      <w:r w:rsidR="002C4BE7">
        <w:rPr>
          <w:rFonts w:eastAsia="MS Mincho"/>
          <w:i/>
          <w:iCs/>
          <w:lang w:val="es-CL"/>
        </w:rPr>
        <w:t xml:space="preserve"> </w:t>
      </w:r>
      <w:r w:rsidR="00D7496E">
        <w:rPr>
          <w:rFonts w:eastAsia="MS Mincho"/>
          <w:i/>
          <w:iCs/>
          <w:lang w:val="es-CL"/>
        </w:rPr>
        <w:t>temático</w:t>
      </w:r>
      <w:r>
        <w:rPr>
          <w:rFonts w:eastAsia="MS Mincho"/>
          <w:i/>
          <w:iCs/>
          <w:lang w:val="es-CL"/>
        </w:rPr>
        <w:t xml:space="preserve"> de la unidad.</w:t>
      </w:r>
    </w:p>
    <w:p w14:paraId="72D46883" w14:textId="1C1524DD" w:rsidR="00FF44DD" w:rsidRPr="00945BF5" w:rsidRDefault="00FF44DD" w:rsidP="009459E2">
      <w:pPr>
        <w:ind w:left="360"/>
        <w:rPr>
          <w:rFonts w:eastAsia="MS Mincho"/>
          <w:i/>
          <w:iCs/>
          <w:lang w:val="en-US"/>
        </w:rPr>
      </w:pPr>
      <w:r w:rsidRPr="009459E2">
        <w:rPr>
          <w:rFonts w:eastAsia="MS Mincho"/>
          <w:i/>
          <w:iCs/>
          <w:lang w:val="en-US"/>
        </w:rPr>
        <w:t>(OA</w:t>
      </w:r>
      <w:r w:rsidR="00215AB8" w:rsidRPr="009459E2">
        <w:rPr>
          <w:rFonts w:eastAsia="MS Mincho"/>
          <w:i/>
          <w:iCs/>
          <w:lang w:val="en-US"/>
        </w:rPr>
        <w:t>1</w:t>
      </w:r>
      <w:r w:rsidRPr="009459E2">
        <w:rPr>
          <w:rFonts w:eastAsia="MS Mincho"/>
          <w:i/>
          <w:iCs/>
          <w:lang w:val="en-US"/>
        </w:rPr>
        <w:t>-0A</w:t>
      </w:r>
      <w:r w:rsidR="009A18CA">
        <w:rPr>
          <w:rFonts w:eastAsia="MS Mincho"/>
          <w:i/>
          <w:iCs/>
          <w:lang w:val="en-US"/>
        </w:rPr>
        <w:t>8</w:t>
      </w:r>
      <w:r w:rsidRPr="009459E2">
        <w:rPr>
          <w:rFonts w:eastAsia="MS Mincho"/>
          <w:i/>
          <w:iCs/>
          <w:lang w:val="en-US"/>
        </w:rPr>
        <w:t>)</w:t>
      </w:r>
    </w:p>
    <w:bookmarkEnd w:id="0"/>
    <w:bookmarkEnd w:id="1"/>
    <w:p w14:paraId="2EEFA6D7" w14:textId="3C61B356" w:rsidR="009024E2" w:rsidRPr="00A42538" w:rsidRDefault="009024E2" w:rsidP="00AD2D61">
      <w:pPr>
        <w:jc w:val="center"/>
        <w:rPr>
          <w:rFonts w:eastAsia="MS Mincho"/>
          <w:b/>
          <w:bCs/>
          <w:u w:val="single"/>
          <w:lang w:val="en-US"/>
        </w:rPr>
      </w:pPr>
    </w:p>
    <w:p w14:paraId="76A4137C" w14:textId="0B2FD827" w:rsidR="002C4BE7" w:rsidRDefault="002C4BE7" w:rsidP="00A07D9C">
      <w:pPr>
        <w:rPr>
          <w:b/>
          <w:bCs/>
          <w:color w:val="FF0000"/>
          <w:u w:val="single"/>
          <w:lang w:val="en-US"/>
        </w:rPr>
      </w:pPr>
    </w:p>
    <w:p w14:paraId="4583FB67" w14:textId="319E7414" w:rsidR="00BA7C0B" w:rsidRPr="00BA7C0B" w:rsidRDefault="00BA7C0B" w:rsidP="00A07D9C">
      <w:pPr>
        <w:rPr>
          <w:b/>
          <w:bCs/>
          <w:u w:val="single"/>
          <w:lang w:val="en-US"/>
        </w:rPr>
      </w:pPr>
      <w:r w:rsidRPr="00BA7C0B">
        <w:rPr>
          <w:b/>
          <w:bCs/>
          <w:u w:val="single"/>
          <w:lang w:val="en-US"/>
        </w:rPr>
        <w:t>The Arts</w:t>
      </w:r>
    </w:p>
    <w:p w14:paraId="26D7F8D6" w14:textId="1BCFDFC7" w:rsidR="00BA7C0B" w:rsidRPr="00BA7C0B" w:rsidRDefault="00BA7C0B" w:rsidP="00A07D9C">
      <w:pPr>
        <w:rPr>
          <w:lang w:val="en-US"/>
        </w:rPr>
      </w:pPr>
      <w:r w:rsidRPr="00BA7C0B">
        <w:rPr>
          <w:lang w:val="en-US"/>
        </w:rPr>
        <w:t xml:space="preserve">On the world of art, we can have a lot of different people who practice it, of course on different </w:t>
      </w:r>
      <w:r>
        <w:rPr>
          <w:lang w:val="en-US"/>
        </w:rPr>
        <w:t>forms and types, for example you can have people working on literature, comics, paintings, dancing, photography, sculptures and so on. On this worksheet we are going to review these people.</w:t>
      </w:r>
    </w:p>
    <w:p w14:paraId="3307B049" w14:textId="77777777" w:rsidR="009459E2" w:rsidRPr="00A42538" w:rsidRDefault="009459E2" w:rsidP="00A07D9C">
      <w:pPr>
        <w:rPr>
          <w:b/>
          <w:bCs/>
          <w:color w:val="FF0000"/>
          <w:u w:val="single"/>
          <w:lang w:val="en-US"/>
        </w:rPr>
      </w:pPr>
    </w:p>
    <w:p w14:paraId="1978ADF0" w14:textId="4F3C0C15" w:rsidR="007D76DA" w:rsidRDefault="00945BF5" w:rsidP="00B02D8B">
      <w:pPr>
        <w:pStyle w:val="Prrafodelista"/>
        <w:numPr>
          <w:ilvl w:val="0"/>
          <w:numId w:val="27"/>
        </w:numPr>
        <w:rPr>
          <w:b/>
          <w:bCs/>
          <w:lang w:val="en-US"/>
        </w:rPr>
      </w:pPr>
      <w:bookmarkStart w:id="2" w:name="_Hlk48686796"/>
      <w:r>
        <w:rPr>
          <w:b/>
          <w:bCs/>
          <w:lang w:val="en-US"/>
        </w:rPr>
        <w:t>Identify the following pictures and name them with the corresponding artists.</w:t>
      </w:r>
      <w:r w:rsidR="009459E2">
        <w:rPr>
          <w:b/>
          <w:bCs/>
          <w:lang w:val="en-US"/>
        </w:rPr>
        <w:t xml:space="preserve"> </w:t>
      </w:r>
    </w:p>
    <w:p w14:paraId="31CE4A55" w14:textId="4DA87132" w:rsidR="009459E2" w:rsidRDefault="009459E2" w:rsidP="00BA7C0B">
      <w:pPr>
        <w:rPr>
          <w:b/>
          <w:bCs/>
          <w:lang w:val="en-US"/>
        </w:rPr>
      </w:pPr>
    </w:p>
    <w:p w14:paraId="36E1349B" w14:textId="5291DA9F" w:rsidR="00F21C31" w:rsidRDefault="00F21C31" w:rsidP="00BA7C0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C60540B" wp14:editId="31164656">
            <wp:extent cx="2457450" cy="1638300"/>
            <wp:effectExtent l="0" t="0" r="0" b="0"/>
            <wp:docPr id="3" name="Imagen 3" descr="Estudiante tocando el violí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Estudiante tocando el violí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770" cy="1638513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0B4CC498" wp14:editId="64309A45">
            <wp:extent cx="2419350" cy="1743075"/>
            <wp:effectExtent l="0" t="0" r="0" b="9525"/>
            <wp:docPr id="10" name="Imagen 10" descr="Sculptor is Working On the Stock Footage Video (100% Royalty-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lptor is Working On the Stock Footage Video (100% Royalty-fre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08" r="909" b="652"/>
                    <a:stretch/>
                  </pic:blipFill>
                  <pic:spPr bwMode="auto">
                    <a:xfrm>
                      <a:off x="0" y="0"/>
                      <a:ext cx="2423010" cy="174571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E3636F" w14:textId="7E9058F6" w:rsidR="00F21C31" w:rsidRDefault="00F21C31" w:rsidP="00BA7C0B">
      <w:pPr>
        <w:rPr>
          <w:lang w:val="en-US"/>
        </w:rPr>
      </w:pPr>
      <w:r>
        <w:rPr>
          <w:lang w:val="en-US"/>
        </w:rPr>
        <w:t xml:space="preserve">______________________________       </w:t>
      </w:r>
      <w:r>
        <w:rPr>
          <w:lang w:val="en-US"/>
        </w:rPr>
        <w:t>______________________________</w:t>
      </w:r>
    </w:p>
    <w:p w14:paraId="5BDC5BE0" w14:textId="77777777" w:rsidR="00F21C31" w:rsidRDefault="00F21C31" w:rsidP="00BA7C0B">
      <w:pPr>
        <w:rPr>
          <w:lang w:val="en-US"/>
        </w:rPr>
      </w:pPr>
    </w:p>
    <w:p w14:paraId="22479FC0" w14:textId="02B1CBFC" w:rsidR="00945BF5" w:rsidRDefault="00F21C31" w:rsidP="00BA7C0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3E47259" wp14:editId="219FCD06">
            <wp:extent cx="2272098" cy="1514475"/>
            <wp:effectExtent l="0" t="0" r="0" b="0"/>
            <wp:docPr id="5" name="Imagen 5" descr="Manos de artista con un tubo de pin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Manos de artista con un tubo de pintura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744" cy="1517572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</w:t>
      </w:r>
      <w:r>
        <w:rPr>
          <w:noProof/>
          <w:lang w:val="en-US"/>
        </w:rPr>
        <w:drawing>
          <wp:inline distT="0" distB="0" distL="0" distR="0" wp14:anchorId="4B60031C" wp14:editId="459BDBF5">
            <wp:extent cx="2286000" cy="1523741"/>
            <wp:effectExtent l="0" t="0" r="0" b="635"/>
            <wp:docPr id="9" name="Imagen 9" descr="Fotógrafo hace f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Fotógrafo hace foto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90" cy="152820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inline>
        </w:drawing>
      </w:r>
    </w:p>
    <w:p w14:paraId="79EB2456" w14:textId="394F3B9E" w:rsidR="00F21C31" w:rsidRPr="00BA7C0B" w:rsidRDefault="00F21C31" w:rsidP="00BA7C0B">
      <w:pPr>
        <w:rPr>
          <w:lang w:val="en-US"/>
        </w:rPr>
      </w:pPr>
      <w:r>
        <w:rPr>
          <w:lang w:val="en-US"/>
        </w:rPr>
        <w:t>______________________________</w:t>
      </w:r>
      <w:r>
        <w:rPr>
          <w:lang w:val="en-US"/>
        </w:rPr>
        <w:t xml:space="preserve">     </w:t>
      </w:r>
      <w:r>
        <w:rPr>
          <w:lang w:val="en-US"/>
        </w:rPr>
        <w:t>______________________________</w:t>
      </w:r>
    </w:p>
    <w:p w14:paraId="5B15F640" w14:textId="7494DD19" w:rsidR="009459E2" w:rsidRDefault="009459E2" w:rsidP="009459E2">
      <w:pPr>
        <w:pStyle w:val="Prrafodelista"/>
        <w:ind w:left="1080"/>
        <w:rPr>
          <w:lang w:val="en-US"/>
        </w:rPr>
      </w:pPr>
    </w:p>
    <w:p w14:paraId="0DF2FED9" w14:textId="77777777" w:rsidR="009459E2" w:rsidRDefault="009459E2" w:rsidP="009459E2">
      <w:pPr>
        <w:pStyle w:val="Prrafodelista"/>
        <w:ind w:left="1080"/>
        <w:rPr>
          <w:lang w:val="en-US"/>
        </w:rPr>
      </w:pPr>
    </w:p>
    <w:p w14:paraId="4C544C2E" w14:textId="4CE918C3" w:rsidR="00EF327F" w:rsidRPr="009459E2" w:rsidRDefault="00B02D8B" w:rsidP="009459E2">
      <w:pPr>
        <w:pStyle w:val="Prrafodelista"/>
        <w:ind w:left="1080"/>
        <w:rPr>
          <w:lang w:val="en-US"/>
        </w:rPr>
      </w:pPr>
      <w:r>
        <w:rPr>
          <w:b/>
          <w:bCs/>
          <w:lang w:val="en-US"/>
        </w:rPr>
        <w:t xml:space="preserve">    II.          </w:t>
      </w:r>
      <w:r w:rsidR="00945BF5">
        <w:rPr>
          <w:b/>
          <w:bCs/>
          <w:lang w:val="en-US"/>
        </w:rPr>
        <w:t xml:space="preserve">Complete the following sentences with the artists you can see on the box. </w:t>
      </w:r>
    </w:p>
    <w:p w14:paraId="4B40B12D" w14:textId="3B5D5749" w:rsidR="00822CF0" w:rsidRPr="00825880" w:rsidRDefault="00822CF0" w:rsidP="00825880">
      <w:pPr>
        <w:rPr>
          <w:b/>
          <w:bCs/>
          <w:lang w:val="en-US"/>
        </w:rPr>
        <w:sectPr w:rsidR="00822CF0" w:rsidRPr="00825880">
          <w:headerReference w:type="default" r:id="rId15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1A2D5AA" w14:textId="77777777" w:rsidR="00945BF5" w:rsidRPr="00945BF5" w:rsidRDefault="00945BF5" w:rsidP="00945BF5">
      <w:pPr>
        <w:rPr>
          <w:b/>
          <w:bCs/>
          <w:lang w:val="en-US"/>
        </w:rPr>
      </w:pPr>
    </w:p>
    <w:p w14:paraId="3EEBC48F" w14:textId="77777777" w:rsidR="00945BF5" w:rsidRDefault="00945BF5" w:rsidP="00945BF5">
      <w:pPr>
        <w:pStyle w:val="Prrafodelista"/>
        <w:ind w:left="1080"/>
        <w:rPr>
          <w:b/>
          <w:bCs/>
          <w:lang w:val="en-US"/>
        </w:rPr>
      </w:pPr>
      <w:r w:rsidRPr="00DB09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1F4FE2" wp14:editId="5278D5D5">
                <wp:simplePos x="0" y="0"/>
                <wp:positionH relativeFrom="margin">
                  <wp:posOffset>605790</wp:posOffset>
                </wp:positionH>
                <wp:positionV relativeFrom="paragraph">
                  <wp:posOffset>114935</wp:posOffset>
                </wp:positionV>
                <wp:extent cx="4629150" cy="400050"/>
                <wp:effectExtent l="19050" t="19050" r="19050" b="19050"/>
                <wp:wrapNone/>
                <wp:docPr id="6" name="Rectángul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F81DAA-DCC6-4366-8E0C-7C8B05E9FD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4000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0EB04BB" w14:textId="76BA4750" w:rsidR="00945BF5" w:rsidRDefault="00945BF5" w:rsidP="00945BF5">
                            <w:pP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</w:pP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Dance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Artists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>Actor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  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Writer      Sculptor </w:t>
                            </w:r>
                            <w:r w:rsidRPr="00563414"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lang w:val="en-US"/>
                              </w:rPr>
                              <w:t xml:space="preserve"> Musicians </w:t>
                            </w:r>
                          </w:p>
                          <w:p w14:paraId="3939F971" w14:textId="45E37897" w:rsidR="00945BF5" w:rsidRPr="00F974CE" w:rsidRDefault="00945BF5" w:rsidP="00945BF5">
                            <w:pPr>
                              <w:jc w:val="center"/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 w:themeShade="80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F4FE2" id="Rectángulo 5" o:spid="_x0000_s1026" style="position:absolute;left:0;text-align:left;margin-left:47.7pt;margin-top:9.05pt;width:364.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" filled="f" strokecolor="#c45911 [2405]" strokeweight="2.25pt">
                <v:textbox>
                  <w:txbxContent>
                    <w:p w14:paraId="00EB04BB" w14:textId="76BA4750" w:rsidR="00945BF5" w:rsidRDefault="00945BF5" w:rsidP="00945BF5">
                      <w:pP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</w:pP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Dance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r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Artists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>Actor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  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Writer      Sculptor </w:t>
                      </w:r>
                      <w:r w:rsidRPr="00563414"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lang w:val="en-US"/>
                        </w:rPr>
                        <w:t xml:space="preserve"> Musicians </w:t>
                      </w:r>
                    </w:p>
                    <w:p w14:paraId="3939F971" w14:textId="45E37897" w:rsidR="00945BF5" w:rsidRPr="00F974CE" w:rsidRDefault="00945BF5" w:rsidP="00945BF5">
                      <w:pPr>
                        <w:jc w:val="center"/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entury Gothic" w:hAnsi="Century Gothic" w:cstheme="minorBidi"/>
                          <w:color w:val="000000" w:themeColor="text1" w:themeShade="80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E07617" w14:textId="77777777" w:rsidR="00945BF5" w:rsidRDefault="00945BF5" w:rsidP="00945BF5">
      <w:pPr>
        <w:pStyle w:val="Prrafodelista"/>
        <w:ind w:left="1080"/>
        <w:rPr>
          <w:b/>
          <w:bCs/>
          <w:lang w:val="en-US"/>
        </w:rPr>
      </w:pPr>
    </w:p>
    <w:p w14:paraId="5245EE41" w14:textId="15AB6579" w:rsidR="00822CF0" w:rsidRDefault="00822CF0" w:rsidP="00C73E3F">
      <w:pPr>
        <w:rPr>
          <w:b/>
          <w:bCs/>
          <w:lang w:val="en-US"/>
        </w:rPr>
      </w:pPr>
    </w:p>
    <w:p w14:paraId="6B609977" w14:textId="03725F2A" w:rsidR="009459E2" w:rsidRDefault="009459E2" w:rsidP="00C73E3F">
      <w:pPr>
        <w:rPr>
          <w:b/>
          <w:bCs/>
          <w:lang w:val="en-US"/>
        </w:rPr>
      </w:pPr>
    </w:p>
    <w:p w14:paraId="55B96F26" w14:textId="45E9FB0B" w:rsidR="009459E2" w:rsidRDefault="009459E2" w:rsidP="00C73E3F">
      <w:pPr>
        <w:rPr>
          <w:b/>
          <w:bCs/>
          <w:lang w:val="en-US"/>
        </w:rPr>
      </w:pPr>
    </w:p>
    <w:p w14:paraId="7287196E" w14:textId="6734DFD8" w:rsidR="00F21C31" w:rsidRDefault="00F21C31" w:rsidP="00945BF5">
      <w:pPr>
        <w:pStyle w:val="Prrafodelista"/>
        <w:numPr>
          <w:ilvl w:val="0"/>
          <w:numId w:val="29"/>
        </w:numPr>
        <w:rPr>
          <w:lang w:val="en-US"/>
        </w:rPr>
      </w:pPr>
      <w:r w:rsidRPr="00F21C31">
        <w:rPr>
          <w:lang w:val="en-US"/>
        </w:rPr>
        <w:t xml:space="preserve">The </w:t>
      </w:r>
      <w:r w:rsidRPr="00F21C31">
        <w:rPr>
          <w:b/>
          <w:bCs/>
          <w:lang w:val="en-US"/>
        </w:rPr>
        <w:t>_____________</w:t>
      </w:r>
      <w:r w:rsidRPr="00F21C31">
        <w:rPr>
          <w:lang w:val="en-US"/>
        </w:rPr>
        <w:t xml:space="preserve"> supervised the placement of his newest sculpture in the garden.</w:t>
      </w:r>
    </w:p>
    <w:p w14:paraId="3C50A099" w14:textId="740968F3" w:rsidR="009459E2" w:rsidRPr="00945BF5" w:rsidRDefault="00945BF5" w:rsidP="00945BF5">
      <w:pPr>
        <w:pStyle w:val="Prrafodelista"/>
        <w:numPr>
          <w:ilvl w:val="0"/>
          <w:numId w:val="29"/>
        </w:numPr>
        <w:rPr>
          <w:lang w:val="en-US"/>
        </w:rPr>
      </w:pPr>
      <w:r w:rsidRPr="00945BF5">
        <w:rPr>
          <w:lang w:val="en-US"/>
        </w:rPr>
        <w:t xml:space="preserve">The </w:t>
      </w:r>
      <w:r w:rsidR="00F21C31" w:rsidRPr="00F21C31">
        <w:rPr>
          <w:b/>
          <w:bCs/>
          <w:lang w:val="en-US"/>
        </w:rPr>
        <w:t>_____________</w:t>
      </w:r>
      <w:r w:rsidR="00F21C31" w:rsidRPr="00F21C31">
        <w:rPr>
          <w:lang w:val="en-US"/>
        </w:rPr>
        <w:t xml:space="preserve"> </w:t>
      </w:r>
      <w:r w:rsidRPr="00F21C31">
        <w:rPr>
          <w:color w:val="FF0000"/>
          <w:lang w:val="en-US"/>
        </w:rPr>
        <w:t xml:space="preserve"> </w:t>
      </w:r>
      <w:r w:rsidRPr="00945BF5">
        <w:rPr>
          <w:lang w:val="en-US"/>
        </w:rPr>
        <w:t>of my favorite book said that the movie is coming on 2022!</w:t>
      </w:r>
    </w:p>
    <w:p w14:paraId="114E42E2" w14:textId="746CE7B6" w:rsidR="00945BF5" w:rsidRPr="00945BF5" w:rsidRDefault="00945BF5" w:rsidP="00945BF5">
      <w:pPr>
        <w:pStyle w:val="Prrafodelista"/>
        <w:numPr>
          <w:ilvl w:val="0"/>
          <w:numId w:val="29"/>
        </w:numPr>
        <w:rPr>
          <w:lang w:val="en-US"/>
        </w:rPr>
      </w:pPr>
      <w:r w:rsidRPr="00945BF5">
        <w:rPr>
          <w:lang w:val="en-US"/>
        </w:rPr>
        <w:t xml:space="preserve">Madonna is one of the most amazing </w:t>
      </w:r>
      <w:r w:rsidR="00F21C31" w:rsidRPr="00F21C31">
        <w:rPr>
          <w:b/>
          <w:bCs/>
          <w:lang w:val="en-US"/>
        </w:rPr>
        <w:t>_____________</w:t>
      </w:r>
      <w:r w:rsidR="00F21C31" w:rsidRPr="00F21C31">
        <w:rPr>
          <w:lang w:val="en-US"/>
        </w:rPr>
        <w:t xml:space="preserve"> </w:t>
      </w:r>
      <w:r w:rsidR="00F21C31">
        <w:rPr>
          <w:lang w:val="en-US"/>
        </w:rPr>
        <w:t xml:space="preserve"> </w:t>
      </w:r>
      <w:r w:rsidRPr="00945BF5">
        <w:rPr>
          <w:lang w:val="en-US"/>
        </w:rPr>
        <w:t>of all the times, she has won a lot of different awards.</w:t>
      </w:r>
    </w:p>
    <w:p w14:paraId="7C37C746" w14:textId="1DC683AA" w:rsidR="00945BF5" w:rsidRDefault="00945BF5" w:rsidP="00945BF5">
      <w:pPr>
        <w:pStyle w:val="Prrafodelista"/>
        <w:numPr>
          <w:ilvl w:val="0"/>
          <w:numId w:val="29"/>
        </w:numPr>
        <w:rPr>
          <w:lang w:val="en-US"/>
        </w:rPr>
      </w:pPr>
      <w:r w:rsidRPr="00945BF5">
        <w:rPr>
          <w:lang w:val="en-US"/>
        </w:rPr>
        <w:t xml:space="preserve">There is an art gallery across the street, a lot of </w:t>
      </w:r>
      <w:r w:rsidR="00692A72" w:rsidRPr="00F21C31">
        <w:rPr>
          <w:b/>
          <w:bCs/>
          <w:lang w:val="en-US"/>
        </w:rPr>
        <w:t>_____________</w:t>
      </w:r>
      <w:r w:rsidR="00692A72" w:rsidRPr="00F21C31">
        <w:rPr>
          <w:lang w:val="en-US"/>
        </w:rPr>
        <w:t xml:space="preserve"> </w:t>
      </w:r>
      <w:r w:rsidRPr="00945BF5">
        <w:rPr>
          <w:lang w:val="en-US"/>
        </w:rPr>
        <w:t xml:space="preserve"> will show their work tomorrow.</w:t>
      </w:r>
    </w:p>
    <w:p w14:paraId="26769DC0" w14:textId="4EEB46D5" w:rsidR="00945BF5" w:rsidRDefault="00945BF5" w:rsidP="00945BF5">
      <w:pPr>
        <w:pStyle w:val="Prrafodelista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Did you watch the Superbowl? Shakira is an excellent </w:t>
      </w:r>
      <w:r w:rsidR="00692A72" w:rsidRPr="00F21C31">
        <w:rPr>
          <w:b/>
          <w:bCs/>
          <w:lang w:val="en-US"/>
        </w:rPr>
        <w:t>_____________</w:t>
      </w:r>
      <w:r w:rsidR="00692A72" w:rsidRPr="00F21C31">
        <w:rPr>
          <w:lang w:val="en-US"/>
        </w:rPr>
        <w:t xml:space="preserve"> </w:t>
      </w:r>
      <w:r>
        <w:rPr>
          <w:lang w:val="en-US"/>
        </w:rPr>
        <w:t xml:space="preserve"> along with Jennifer Lopez.</w:t>
      </w:r>
    </w:p>
    <w:p w14:paraId="7DFA4098" w14:textId="01BCCB81" w:rsidR="00945BF5" w:rsidRPr="00945BF5" w:rsidRDefault="00945BF5" w:rsidP="00945BF5">
      <w:pPr>
        <w:pStyle w:val="Prrafodelista"/>
        <w:numPr>
          <w:ilvl w:val="0"/>
          <w:numId w:val="29"/>
        </w:numPr>
        <w:rPr>
          <w:lang w:val="en-US"/>
        </w:rPr>
      </w:pPr>
      <w:r>
        <w:rPr>
          <w:lang w:val="en-US"/>
        </w:rPr>
        <w:t xml:space="preserve">I didn’t like the </w:t>
      </w:r>
      <w:r w:rsidR="00F21C31">
        <w:rPr>
          <w:lang w:val="en-US"/>
        </w:rPr>
        <w:t>play</w:t>
      </w:r>
      <w:r>
        <w:rPr>
          <w:lang w:val="en-US"/>
        </w:rPr>
        <w:t xml:space="preserve">, the main </w:t>
      </w:r>
      <w:r w:rsidR="00692A72" w:rsidRPr="00F21C31">
        <w:rPr>
          <w:b/>
          <w:bCs/>
          <w:lang w:val="en-US"/>
        </w:rPr>
        <w:t>_____________</w:t>
      </w:r>
      <w:r w:rsidR="00692A72" w:rsidRPr="00F21C31">
        <w:rPr>
          <w:lang w:val="en-US"/>
        </w:rPr>
        <w:t xml:space="preserve"> </w:t>
      </w:r>
      <w:r>
        <w:rPr>
          <w:lang w:val="en-US"/>
        </w:rPr>
        <w:t xml:space="preserve"> was faking the sad scenes</w:t>
      </w:r>
      <w:r w:rsidR="00F21C31">
        <w:rPr>
          <w:lang w:val="en-US"/>
        </w:rPr>
        <w:t xml:space="preserve">! It is the worst theater play of my life. </w:t>
      </w:r>
    </w:p>
    <w:bookmarkEnd w:id="2"/>
    <w:p w14:paraId="5679E741" w14:textId="3CEE9EA9" w:rsidR="009B0044" w:rsidRDefault="009B0044" w:rsidP="00C73E3F">
      <w:pPr>
        <w:rPr>
          <w:b/>
          <w:bCs/>
          <w:lang w:val="en-US"/>
        </w:rPr>
      </w:pPr>
    </w:p>
    <w:p w14:paraId="72607039" w14:textId="29497E68" w:rsidR="00C73E3F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03831A6D" w14:textId="6278C61A" w:rsidR="00BA7C0B" w:rsidRDefault="00BA7C0B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112BA945" w14:textId="5309693F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2B178408" w14:textId="77777777" w:rsidR="009459E2" w:rsidRDefault="009459E2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</w:p>
    <w:p w14:paraId="57541ECE" w14:textId="3084A985" w:rsidR="00152088" w:rsidRPr="000C479A" w:rsidRDefault="00C73E3F" w:rsidP="00C73E3F">
      <w:pPr>
        <w:tabs>
          <w:tab w:val="left" w:pos="585"/>
          <w:tab w:val="right" w:pos="8838"/>
        </w:tabs>
        <w:rPr>
          <w:b/>
          <w:bCs/>
          <w:lang w:val="en-US"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DA44A9" wp14:editId="54F22DBC">
                <wp:simplePos x="0" y="0"/>
                <wp:positionH relativeFrom="column">
                  <wp:posOffset>2634615</wp:posOffset>
                </wp:positionH>
                <wp:positionV relativeFrom="paragraph">
                  <wp:posOffset>12065</wp:posOffset>
                </wp:positionV>
                <wp:extent cx="3086100" cy="1085850"/>
                <wp:effectExtent l="0" t="0" r="0" b="152400"/>
                <wp:wrapNone/>
                <wp:docPr id="13" name="Bocadillo: 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085850"/>
                        </a:xfrm>
                        <a:prstGeom prst="wedgeRectCallou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1CCD00" w14:textId="77777777" w:rsidR="00822CF0" w:rsidRDefault="00822CF0" w:rsidP="00C73E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A44A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ocadillo: rectángulo 13" o:spid="_x0000_s1027" type="#_x0000_t61" style="position:absolute;margin-left:207.45pt;margin-top:.95pt;width:243pt;height:85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" adj="6300,24300" fillcolor="#4472c4 [3204]" stroked="f">
                <v:fill opacity="32896f"/>
                <v:textbox>
                  <w:txbxContent>
                    <w:p w14:paraId="251CCD00" w14:textId="77777777" w:rsidR="00822CF0" w:rsidRDefault="00822CF0" w:rsidP="00C73E3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52088" w:rsidRPr="000C479A">
        <w:rPr>
          <w:b/>
          <w:bCs/>
          <w:lang w:val="en-US"/>
        </w:rPr>
        <w:tab/>
        <w:t xml:space="preserve">                                                                                               </w:t>
      </w:r>
    </w:p>
    <w:p w14:paraId="5C26CD36" w14:textId="77777777" w:rsidR="009459E2" w:rsidRDefault="00C73E3F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</w:t>
      </w:r>
      <w:r w:rsidR="000C479A" w:rsidRPr="0099619F">
        <w:rPr>
          <w:b/>
          <w:bCs/>
          <w:sz w:val="22"/>
          <w:szCs w:val="22"/>
          <w:lang w:val="en-US"/>
        </w:rPr>
        <w:t>Pay attention</w:t>
      </w:r>
      <w:r w:rsidR="000C479A">
        <w:rPr>
          <w:b/>
          <w:bCs/>
          <w:sz w:val="22"/>
          <w:szCs w:val="22"/>
          <w:lang w:val="en-US"/>
        </w:rPr>
        <w:t xml:space="preserve"> to the </w:t>
      </w:r>
      <w:r w:rsidR="000C3A8E">
        <w:rPr>
          <w:b/>
          <w:bCs/>
          <w:sz w:val="22"/>
          <w:szCs w:val="22"/>
          <w:lang w:val="en-US"/>
        </w:rPr>
        <w:t>lesson</w:t>
      </w:r>
      <w:r w:rsidR="009459E2">
        <w:rPr>
          <w:b/>
          <w:bCs/>
          <w:sz w:val="22"/>
          <w:szCs w:val="22"/>
          <w:lang w:val="en-US"/>
        </w:rPr>
        <w:t xml:space="preserve"> on the </w:t>
      </w:r>
      <w:proofErr w:type="spellStart"/>
      <w:r w:rsidR="009459E2">
        <w:rPr>
          <w:b/>
          <w:bCs/>
          <w:sz w:val="22"/>
          <w:szCs w:val="22"/>
          <w:lang w:val="en-US"/>
        </w:rPr>
        <w:t>youtube</w:t>
      </w:r>
      <w:proofErr w:type="spellEnd"/>
      <w:r w:rsidR="009459E2">
        <w:rPr>
          <w:b/>
          <w:bCs/>
          <w:sz w:val="22"/>
          <w:szCs w:val="22"/>
          <w:lang w:val="en-US"/>
        </w:rPr>
        <w:t xml:space="preserve"> link</w:t>
      </w:r>
      <w:r w:rsidR="000C479A" w:rsidRPr="0099619F">
        <w:rPr>
          <w:b/>
          <w:bCs/>
          <w:sz w:val="22"/>
          <w:szCs w:val="22"/>
          <w:lang w:val="en-US"/>
        </w:rPr>
        <w:t xml:space="preserve">, </w:t>
      </w:r>
    </w:p>
    <w:p w14:paraId="5C4D8C6F" w14:textId="7611A7F9" w:rsidR="00C73E3F" w:rsidRDefault="000C479A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 w:rsidRPr="0099619F">
        <w:rPr>
          <w:b/>
          <w:bCs/>
          <w:sz w:val="22"/>
          <w:szCs w:val="22"/>
          <w:lang w:val="en-US"/>
        </w:rPr>
        <w:t>read carefully and use your</w:t>
      </w:r>
      <w:r w:rsidR="009459E2">
        <w:rPr>
          <w:b/>
          <w:bCs/>
          <w:sz w:val="22"/>
          <w:szCs w:val="22"/>
          <w:lang w:val="en-US"/>
        </w:rPr>
        <w:t xml:space="preserve"> textbook.</w:t>
      </w:r>
      <w:r w:rsidRPr="0099619F">
        <w:rPr>
          <w:b/>
          <w:bCs/>
          <w:sz w:val="22"/>
          <w:szCs w:val="22"/>
          <w:lang w:val="en-US"/>
        </w:rPr>
        <w:t xml:space="preserve"> </w:t>
      </w:r>
    </w:p>
    <w:p w14:paraId="4D3263B4" w14:textId="679D4394" w:rsidR="000C3A8E" w:rsidRDefault="00E80C15" w:rsidP="009459E2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00FDDBB9" wp14:editId="2D85E3EE">
            <wp:simplePos x="0" y="0"/>
            <wp:positionH relativeFrom="margin">
              <wp:posOffset>624841</wp:posOffset>
            </wp:positionH>
            <wp:positionV relativeFrom="paragraph">
              <wp:posOffset>113791</wp:posOffset>
            </wp:positionV>
            <wp:extent cx="1866900" cy="1924559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74" t="8908" r="23301" b="-57"/>
                    <a:stretch/>
                  </pic:blipFill>
                  <pic:spPr bwMode="auto">
                    <a:xfrm>
                      <a:off x="0" y="0"/>
                      <a:ext cx="1867394" cy="1925068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E3F">
        <w:rPr>
          <w:b/>
          <w:bCs/>
          <w:sz w:val="22"/>
          <w:szCs w:val="22"/>
          <w:lang w:val="en-US"/>
        </w:rPr>
        <w:t xml:space="preserve">               </w:t>
      </w:r>
      <w:r w:rsidR="000C3A8E">
        <w:rPr>
          <w:b/>
          <w:bCs/>
          <w:sz w:val="22"/>
          <w:szCs w:val="22"/>
          <w:lang w:val="en-US"/>
        </w:rPr>
        <w:t xml:space="preserve">Remember to </w:t>
      </w:r>
      <w:r w:rsidR="000C3A8E" w:rsidRPr="000C3A8E">
        <w:rPr>
          <w:b/>
          <w:bCs/>
          <w:sz w:val="22"/>
          <w:szCs w:val="22"/>
          <w:u w:val="single"/>
          <w:lang w:val="en-US"/>
        </w:rPr>
        <w:t>write down</w:t>
      </w:r>
      <w:r w:rsidR="000C3A8E">
        <w:rPr>
          <w:b/>
          <w:bCs/>
          <w:sz w:val="22"/>
          <w:szCs w:val="22"/>
          <w:lang w:val="en-US"/>
        </w:rPr>
        <w:t xml:space="preserve"> your answers </w:t>
      </w:r>
    </w:p>
    <w:p w14:paraId="36F6D8C3" w14:textId="2CD7A337" w:rsidR="000C3A8E" w:rsidRDefault="000C3A8E" w:rsidP="00C73E3F">
      <w:pPr>
        <w:tabs>
          <w:tab w:val="left" w:pos="2850"/>
        </w:tabs>
        <w:jc w:val="right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to ask in our weekly online lessons!</w:t>
      </w:r>
    </w:p>
    <w:p w14:paraId="3D956023" w14:textId="56D68B32" w:rsidR="000C479A" w:rsidRPr="00734CB9" w:rsidRDefault="000C479A" w:rsidP="00C73E3F">
      <w:pPr>
        <w:tabs>
          <w:tab w:val="left" w:pos="2850"/>
        </w:tabs>
        <w:jc w:val="right"/>
        <w:rPr>
          <w:b/>
          <w:bCs/>
          <w:u w:val="single"/>
          <w:lang w:val="en-US"/>
        </w:rPr>
      </w:pPr>
      <w:r w:rsidRPr="000C479A">
        <w:rPr>
          <w:b/>
          <w:bCs/>
          <w:color w:val="7030A0"/>
          <w:sz w:val="22"/>
          <w:szCs w:val="22"/>
          <w:lang w:val="en-US"/>
        </w:rPr>
        <w:t xml:space="preserve">You can do it! </w:t>
      </w:r>
      <w:r w:rsidRPr="009961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2"/>
          <w:szCs w:val="22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63F98C" w14:textId="26307CDE" w:rsidR="008F7DDD" w:rsidRPr="00C73E3F" w:rsidRDefault="008F7DDD" w:rsidP="000C479A">
      <w:pPr>
        <w:rPr>
          <w:b/>
          <w:bCs/>
          <w:u w:val="single"/>
          <w:lang w:val="en-US"/>
        </w:rPr>
      </w:pPr>
    </w:p>
    <w:sectPr w:rsidR="008F7DDD" w:rsidRPr="00C73E3F" w:rsidSect="002C4BE7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B48AA" w14:textId="77777777" w:rsidR="00FB63C2" w:rsidRDefault="00FB63C2" w:rsidP="00AD2D61">
      <w:r>
        <w:separator/>
      </w:r>
    </w:p>
  </w:endnote>
  <w:endnote w:type="continuationSeparator" w:id="0">
    <w:p w14:paraId="1A5B7EDE" w14:textId="77777777" w:rsidR="00FB63C2" w:rsidRDefault="00FB63C2" w:rsidP="00AD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A502C" w14:textId="77777777" w:rsidR="00FB63C2" w:rsidRDefault="00FB63C2" w:rsidP="00AD2D61">
      <w:r>
        <w:separator/>
      </w:r>
    </w:p>
  </w:footnote>
  <w:footnote w:type="continuationSeparator" w:id="0">
    <w:p w14:paraId="419D6433" w14:textId="77777777" w:rsidR="00FB63C2" w:rsidRDefault="00FB63C2" w:rsidP="00AD2D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E85B4" w14:textId="77777777" w:rsidR="00822CF0" w:rsidRPr="00AD2D61" w:rsidRDefault="00822CF0" w:rsidP="00AD2D61">
    <w:pPr>
      <w:pStyle w:val="Encabezado"/>
    </w:pPr>
    <w:r w:rsidRPr="00AD2D61">
      <w:rPr>
        <w:noProof/>
      </w:rPr>
      <w:drawing>
        <wp:anchor distT="0" distB="0" distL="114300" distR="114300" simplePos="0" relativeHeight="251659264" behindDoc="0" locked="0" layoutInCell="1" allowOverlap="1" wp14:anchorId="6DFAACD5" wp14:editId="44C5487C">
          <wp:simplePos x="0" y="0"/>
          <wp:positionH relativeFrom="column">
            <wp:posOffset>-590550</wp:posOffset>
          </wp:positionH>
          <wp:positionV relativeFrom="paragraph">
            <wp:posOffset>-45085</wp:posOffset>
          </wp:positionV>
          <wp:extent cx="342900" cy="408305"/>
          <wp:effectExtent l="0" t="0" r="0" b="0"/>
          <wp:wrapSquare wrapText="bothSides"/>
          <wp:docPr id="7" name="Imagen 7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D61">
      <w:t>Colegio Santa María de Maipú</w:t>
    </w:r>
  </w:p>
  <w:p w14:paraId="435C3730" w14:textId="77777777" w:rsidR="00822CF0" w:rsidRPr="00AD2D61" w:rsidRDefault="00822CF0" w:rsidP="00AD2D61">
    <w:pPr>
      <w:pStyle w:val="Encabezado"/>
    </w:pPr>
    <w:r w:rsidRPr="00AD2D61">
      <w:t>Departamento de Inglés</w:t>
    </w:r>
  </w:p>
  <w:p w14:paraId="43BE1364" w14:textId="77777777" w:rsidR="00822CF0" w:rsidRPr="00AD2D61" w:rsidRDefault="00822CF0" w:rsidP="00AD2D61">
    <w:pPr>
      <w:pStyle w:val="Encabezado"/>
    </w:pPr>
    <w:r w:rsidRPr="00AD2D61">
      <w:t>9th Grade</w:t>
    </w:r>
  </w:p>
  <w:p w14:paraId="383EB171" w14:textId="0332F570" w:rsidR="00822CF0" w:rsidRDefault="00822C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061EA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CB4"/>
    <w:multiLevelType w:val="hybridMultilevel"/>
    <w:tmpl w:val="EC8A2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37CDE"/>
    <w:multiLevelType w:val="hybridMultilevel"/>
    <w:tmpl w:val="5A0E49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631A"/>
    <w:multiLevelType w:val="hybridMultilevel"/>
    <w:tmpl w:val="6194E7FE"/>
    <w:lvl w:ilvl="0" w:tplc="BDA63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22968"/>
    <w:multiLevelType w:val="hybridMultilevel"/>
    <w:tmpl w:val="653E94C4"/>
    <w:lvl w:ilvl="0" w:tplc="B338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8F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88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41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CC8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AF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A44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4CD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E17AA9"/>
    <w:multiLevelType w:val="hybridMultilevel"/>
    <w:tmpl w:val="E07C94BC"/>
    <w:lvl w:ilvl="0" w:tplc="3ADED716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1A0726AD"/>
    <w:multiLevelType w:val="hybridMultilevel"/>
    <w:tmpl w:val="6914BE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757F2"/>
    <w:multiLevelType w:val="hybridMultilevel"/>
    <w:tmpl w:val="2CF65FF4"/>
    <w:lvl w:ilvl="0" w:tplc="72E646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969CA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EB1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8982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E804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562F6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84E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ECF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097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E7DA2"/>
    <w:multiLevelType w:val="hybridMultilevel"/>
    <w:tmpl w:val="FC1EB2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6487B"/>
    <w:multiLevelType w:val="hybridMultilevel"/>
    <w:tmpl w:val="D37E243C"/>
    <w:lvl w:ilvl="0" w:tplc="966049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0660A"/>
    <w:multiLevelType w:val="hybridMultilevel"/>
    <w:tmpl w:val="C2024A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737C"/>
    <w:multiLevelType w:val="hybridMultilevel"/>
    <w:tmpl w:val="7F00966A"/>
    <w:lvl w:ilvl="0" w:tplc="FF9461B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069E3"/>
    <w:multiLevelType w:val="hybridMultilevel"/>
    <w:tmpl w:val="13169298"/>
    <w:lvl w:ilvl="0" w:tplc="555E5CD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A21E0F"/>
    <w:multiLevelType w:val="hybridMultilevel"/>
    <w:tmpl w:val="2C588C48"/>
    <w:lvl w:ilvl="0" w:tplc="F5822F1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B2C90"/>
    <w:multiLevelType w:val="hybridMultilevel"/>
    <w:tmpl w:val="19B459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D657E0"/>
    <w:multiLevelType w:val="hybridMultilevel"/>
    <w:tmpl w:val="86D070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02351"/>
    <w:multiLevelType w:val="hybridMultilevel"/>
    <w:tmpl w:val="C6122312"/>
    <w:lvl w:ilvl="0" w:tplc="DAD00FE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B0EE4"/>
    <w:multiLevelType w:val="hybridMultilevel"/>
    <w:tmpl w:val="4A9A4DEC"/>
    <w:lvl w:ilvl="0" w:tplc="C55C11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5172F2"/>
    <w:multiLevelType w:val="hybridMultilevel"/>
    <w:tmpl w:val="BE6E219E"/>
    <w:lvl w:ilvl="0" w:tplc="F76A61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23014"/>
    <w:multiLevelType w:val="hybridMultilevel"/>
    <w:tmpl w:val="6ECAB5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27874"/>
    <w:multiLevelType w:val="hybridMultilevel"/>
    <w:tmpl w:val="2354BC8E"/>
    <w:lvl w:ilvl="0" w:tplc="4686E210">
      <w:start w:val="3"/>
      <w:numFmt w:val="bullet"/>
      <w:lvlText w:val=""/>
      <w:lvlJc w:val="left"/>
      <w:pPr>
        <w:ind w:left="2100" w:hanging="360"/>
      </w:pPr>
      <w:rPr>
        <w:rFonts w:ascii="Wingdings" w:eastAsia="Times New Roman" w:hAnsi="Wingding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1" w15:restartNumberingAfterBreak="0">
    <w:nsid w:val="5D57171E"/>
    <w:multiLevelType w:val="hybridMultilevel"/>
    <w:tmpl w:val="2612F9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A0C7D"/>
    <w:multiLevelType w:val="hybridMultilevel"/>
    <w:tmpl w:val="E3F4C7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83AA2"/>
    <w:multiLevelType w:val="hybridMultilevel"/>
    <w:tmpl w:val="ED64C5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A1EDB"/>
    <w:multiLevelType w:val="hybridMultilevel"/>
    <w:tmpl w:val="F47CFA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85623"/>
    <w:multiLevelType w:val="hybridMultilevel"/>
    <w:tmpl w:val="0456C2B6"/>
    <w:lvl w:ilvl="0" w:tplc="3C90F3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A4719"/>
    <w:multiLevelType w:val="hybridMultilevel"/>
    <w:tmpl w:val="A43C10E8"/>
    <w:lvl w:ilvl="0" w:tplc="D688B85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84CB5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8455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0146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9892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83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D226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E9B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8002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639E9"/>
    <w:multiLevelType w:val="hybridMultilevel"/>
    <w:tmpl w:val="460491EC"/>
    <w:lvl w:ilvl="0" w:tplc="E89C2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B2011"/>
    <w:multiLevelType w:val="hybridMultilevel"/>
    <w:tmpl w:val="C644A61C"/>
    <w:lvl w:ilvl="0" w:tplc="4F38A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2"/>
  </w:num>
  <w:num w:numId="5">
    <w:abstractNumId w:val="24"/>
  </w:num>
  <w:num w:numId="6">
    <w:abstractNumId w:val="12"/>
  </w:num>
  <w:num w:numId="7">
    <w:abstractNumId w:val="23"/>
  </w:num>
  <w:num w:numId="8">
    <w:abstractNumId w:val="6"/>
  </w:num>
  <w:num w:numId="9">
    <w:abstractNumId w:val="18"/>
  </w:num>
  <w:num w:numId="10">
    <w:abstractNumId w:val="27"/>
  </w:num>
  <w:num w:numId="11">
    <w:abstractNumId w:val="0"/>
  </w:num>
  <w:num w:numId="12">
    <w:abstractNumId w:val="13"/>
  </w:num>
  <w:num w:numId="13">
    <w:abstractNumId w:val="19"/>
  </w:num>
  <w:num w:numId="14">
    <w:abstractNumId w:val="28"/>
  </w:num>
  <w:num w:numId="15">
    <w:abstractNumId w:val="17"/>
  </w:num>
  <w:num w:numId="16">
    <w:abstractNumId w:val="16"/>
  </w:num>
  <w:num w:numId="17">
    <w:abstractNumId w:val="3"/>
  </w:num>
  <w:num w:numId="18">
    <w:abstractNumId w:val="8"/>
  </w:num>
  <w:num w:numId="19">
    <w:abstractNumId w:val="4"/>
  </w:num>
  <w:num w:numId="20">
    <w:abstractNumId w:val="26"/>
  </w:num>
  <w:num w:numId="21">
    <w:abstractNumId w:val="7"/>
  </w:num>
  <w:num w:numId="22">
    <w:abstractNumId w:val="20"/>
  </w:num>
  <w:num w:numId="23">
    <w:abstractNumId w:val="5"/>
  </w:num>
  <w:num w:numId="24">
    <w:abstractNumId w:val="14"/>
  </w:num>
  <w:num w:numId="25">
    <w:abstractNumId w:val="22"/>
  </w:num>
  <w:num w:numId="26">
    <w:abstractNumId w:val="11"/>
  </w:num>
  <w:num w:numId="27">
    <w:abstractNumId w:val="25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61"/>
    <w:rsid w:val="0001014C"/>
    <w:rsid w:val="000506BB"/>
    <w:rsid w:val="00052D0C"/>
    <w:rsid w:val="000706FC"/>
    <w:rsid w:val="000C3A8E"/>
    <w:rsid w:val="000C479A"/>
    <w:rsid w:val="000F6DA2"/>
    <w:rsid w:val="0010147D"/>
    <w:rsid w:val="00151C96"/>
    <w:rsid w:val="00152088"/>
    <w:rsid w:val="0015483F"/>
    <w:rsid w:val="00173F51"/>
    <w:rsid w:val="00192829"/>
    <w:rsid w:val="001F49BF"/>
    <w:rsid w:val="00201CD7"/>
    <w:rsid w:val="00215AB8"/>
    <w:rsid w:val="002B5D2C"/>
    <w:rsid w:val="002C4BE7"/>
    <w:rsid w:val="00391C0C"/>
    <w:rsid w:val="003A68C7"/>
    <w:rsid w:val="003B026E"/>
    <w:rsid w:val="003C162E"/>
    <w:rsid w:val="003D7C54"/>
    <w:rsid w:val="003E2AB1"/>
    <w:rsid w:val="00415E10"/>
    <w:rsid w:val="004829DB"/>
    <w:rsid w:val="004D00FD"/>
    <w:rsid w:val="004D2072"/>
    <w:rsid w:val="00507386"/>
    <w:rsid w:val="005231E1"/>
    <w:rsid w:val="00555FA8"/>
    <w:rsid w:val="005761BE"/>
    <w:rsid w:val="005A6983"/>
    <w:rsid w:val="005F08BF"/>
    <w:rsid w:val="005F6CE9"/>
    <w:rsid w:val="00603E55"/>
    <w:rsid w:val="00661A93"/>
    <w:rsid w:val="00692A72"/>
    <w:rsid w:val="00692AAC"/>
    <w:rsid w:val="006E23AB"/>
    <w:rsid w:val="00720684"/>
    <w:rsid w:val="00720889"/>
    <w:rsid w:val="007521A9"/>
    <w:rsid w:val="0075538E"/>
    <w:rsid w:val="007A146B"/>
    <w:rsid w:val="007C3713"/>
    <w:rsid w:val="007D76DA"/>
    <w:rsid w:val="007E7DF6"/>
    <w:rsid w:val="00803587"/>
    <w:rsid w:val="00822CF0"/>
    <w:rsid w:val="00825880"/>
    <w:rsid w:val="0084340F"/>
    <w:rsid w:val="0086049B"/>
    <w:rsid w:val="00885CD5"/>
    <w:rsid w:val="008E21B7"/>
    <w:rsid w:val="008F4BCB"/>
    <w:rsid w:val="008F7DDD"/>
    <w:rsid w:val="009024E2"/>
    <w:rsid w:val="009459E2"/>
    <w:rsid w:val="00945BF5"/>
    <w:rsid w:val="009A18CA"/>
    <w:rsid w:val="009A3F47"/>
    <w:rsid w:val="009B0044"/>
    <w:rsid w:val="009C7C14"/>
    <w:rsid w:val="00A07D9C"/>
    <w:rsid w:val="00A22FC6"/>
    <w:rsid w:val="00A42538"/>
    <w:rsid w:val="00A4275F"/>
    <w:rsid w:val="00A842F3"/>
    <w:rsid w:val="00AD2D61"/>
    <w:rsid w:val="00B02D8B"/>
    <w:rsid w:val="00B478FE"/>
    <w:rsid w:val="00B62C7A"/>
    <w:rsid w:val="00B86448"/>
    <w:rsid w:val="00B90189"/>
    <w:rsid w:val="00BA7C0B"/>
    <w:rsid w:val="00BE4762"/>
    <w:rsid w:val="00C1423C"/>
    <w:rsid w:val="00C15A1A"/>
    <w:rsid w:val="00C56A02"/>
    <w:rsid w:val="00C635A6"/>
    <w:rsid w:val="00C73E3F"/>
    <w:rsid w:val="00C80937"/>
    <w:rsid w:val="00CD16A2"/>
    <w:rsid w:val="00CD782E"/>
    <w:rsid w:val="00D30667"/>
    <w:rsid w:val="00D7496E"/>
    <w:rsid w:val="00D9464B"/>
    <w:rsid w:val="00DB09DF"/>
    <w:rsid w:val="00DB16E0"/>
    <w:rsid w:val="00E20E7F"/>
    <w:rsid w:val="00E80C15"/>
    <w:rsid w:val="00EF327F"/>
    <w:rsid w:val="00F21C31"/>
    <w:rsid w:val="00F26D72"/>
    <w:rsid w:val="00F974CE"/>
    <w:rsid w:val="00FA58BB"/>
    <w:rsid w:val="00FB4C43"/>
    <w:rsid w:val="00FB63C2"/>
    <w:rsid w:val="00FC533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147"/>
  <w15:chartTrackingRefBased/>
  <w15:docId w15:val="{BB94F563-0B18-4C40-96F5-65E99A3D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2D61"/>
  </w:style>
  <w:style w:type="paragraph" w:styleId="Piedepgina">
    <w:name w:val="footer"/>
    <w:basedOn w:val="Normal"/>
    <w:link w:val="PiedepginaCar"/>
    <w:uiPriority w:val="99"/>
    <w:unhideWhenUsed/>
    <w:rsid w:val="00AD2D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D61"/>
  </w:style>
  <w:style w:type="paragraph" w:styleId="Prrafodelista">
    <w:name w:val="List Paragraph"/>
    <w:basedOn w:val="Normal"/>
    <w:uiPriority w:val="34"/>
    <w:qFormat/>
    <w:rsid w:val="008434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7D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7D9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47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2">
    <w:name w:val="Plain Table 2"/>
    <w:basedOn w:val="Tablanormal"/>
    <w:uiPriority w:val="42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1">
    <w:name w:val="Plain Table 1"/>
    <w:basedOn w:val="Tablanormal"/>
    <w:uiPriority w:val="41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clara">
    <w:name w:val="Grid Table Light"/>
    <w:basedOn w:val="Tablanormal"/>
    <w:uiPriority w:val="40"/>
    <w:rsid w:val="00B478F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2-nfasis5">
    <w:name w:val="Grid Table 2 Accent 5"/>
    <w:basedOn w:val="Tablanormal"/>
    <w:uiPriority w:val="47"/>
    <w:rsid w:val="00B478FE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delista1clara-nfasis1">
    <w:name w:val="List Table 1 Light Accent 1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B478FE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1clara-nfasis4">
    <w:name w:val="Grid Table 1 Light Accent 4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B478FE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885CD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A22F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345783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7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20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83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5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4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244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0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70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6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980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01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81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57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88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2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2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6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64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72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31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776820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4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6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311654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7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09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9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53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0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644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1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786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17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012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0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57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5276483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3130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2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4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2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6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17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83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494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0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3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420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46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11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30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67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162267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9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49449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4047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7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17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189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65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97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33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7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8598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05734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1336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9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77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3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78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39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829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42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86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07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4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80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588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17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04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53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62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66799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30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7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53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8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76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9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00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8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735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3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8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78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96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04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8200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56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10250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939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1566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43676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17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1239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9086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3200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39208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43542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204677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1163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465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324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1719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073661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2898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2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4051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03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46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81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1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66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2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752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272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2679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54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697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885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4140">
          <w:marLeft w:val="5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5252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492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4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60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2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98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34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1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7212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793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6352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7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307459">
              <w:marLeft w:val="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1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7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5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466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55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86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28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62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485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357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6702">
          <w:marLeft w:val="75"/>
          <w:marRight w:val="75"/>
          <w:marTop w:val="10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241">
              <w:marLeft w:val="75"/>
              <w:marRight w:val="75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5Nc8h-wcQ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A34C7-487C-4DCE-82C9-9CA8944AE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Andrea Arellano Muñoz</dc:creator>
  <cp:keywords/>
  <dc:description/>
  <cp:lastModifiedBy>Vanessa Andrea Arellano Muñoz</cp:lastModifiedBy>
  <cp:revision>7</cp:revision>
  <cp:lastPrinted>2020-05-06T01:51:00Z</cp:lastPrinted>
  <dcterms:created xsi:type="dcterms:W3CDTF">2020-08-18T05:51:00Z</dcterms:created>
  <dcterms:modified xsi:type="dcterms:W3CDTF">2020-08-19T05:41:00Z</dcterms:modified>
</cp:coreProperties>
</file>