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62BBCC" wp14:editId="56CB51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:rsidR="00120AB0" w:rsidRPr="00120AB0" w:rsidRDefault="00F44899" w:rsidP="00120AB0">
      <w:pPr>
        <w:spacing w:after="0" w:line="240" w:lineRule="auto"/>
        <w:rPr>
          <w:b/>
        </w:rPr>
      </w:pPr>
      <w:r>
        <w:rPr>
          <w:b/>
        </w:rPr>
        <w:t xml:space="preserve">                  Nivel: Segundo</w:t>
      </w:r>
    </w:p>
    <w:p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FF0A3C" w:rsidRPr="00FF0A3C">
          <w:rPr>
            <w:color w:val="0000FF"/>
            <w:u w:val="single"/>
          </w:rPr>
          <w:t>https://www.youtube.com/watch?v=BNW7D63X_XI</w:t>
        </w:r>
      </w:hyperlink>
      <w:bookmarkStart w:id="0" w:name="_GoBack"/>
      <w:bookmarkEnd w:id="0"/>
    </w:p>
    <w:p w:rsidR="00120AB0" w:rsidRPr="00120AB0" w:rsidRDefault="00120AB0" w:rsidP="00120AB0">
      <w:pPr>
        <w:spacing w:after="0" w:line="240" w:lineRule="auto"/>
        <w:ind w:firstLine="708"/>
      </w:pP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FE81" wp14:editId="14BC6A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54C065" wp14:editId="1D65A4DB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7227F2" wp14:editId="39734635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0166FF" w:rsidRDefault="000166FF"/>
    <w:p w:rsidR="00120AB0" w:rsidRDefault="00120AB0"/>
    <w:p w:rsidR="00120AB0" w:rsidRDefault="00120AB0"/>
    <w:p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17046F6" wp14:editId="5B5F2B0D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9CD87" wp14:editId="3F1E809F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06E5" wp14:editId="37025F53">
                <wp:simplePos x="0" y="0"/>
                <wp:positionH relativeFrom="column">
                  <wp:posOffset>1428750</wp:posOffset>
                </wp:positionH>
                <wp:positionV relativeFrom="paragraph">
                  <wp:posOffset>1609090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C19E3" id="Flecha derecha 7" o:spid="_x0000_s1026" type="#_x0000_t13" style="position:absolute;margin-left:112.5pt;margin-top:126.7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" adj="17644" fillcolor="#00b050" strokecolor="#41719c" strokeweight="1pt"/>
            </w:pict>
          </mc:Fallback>
        </mc:AlternateContent>
      </w:r>
    </w:p>
    <w:p w:rsidR="00120AB0" w:rsidRPr="00120AB0" w:rsidRDefault="00120AB0" w:rsidP="00120AB0"/>
    <w:p w:rsidR="00120AB0" w:rsidRPr="00120AB0" w:rsidRDefault="007A1569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655ACE3" wp14:editId="6FD6301E">
            <wp:simplePos x="0" y="0"/>
            <wp:positionH relativeFrom="margin">
              <wp:posOffset>-314325</wp:posOffset>
            </wp:positionH>
            <wp:positionV relativeFrom="paragraph">
              <wp:posOffset>107950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Pr="00120AB0" w:rsidRDefault="00120AB0" w:rsidP="00120AB0"/>
    <w:p w:rsidR="00120AB0" w:rsidRDefault="007A1569" w:rsidP="00120AB0">
      <w:r>
        <w:tab/>
      </w:r>
      <w:r>
        <w:tab/>
      </w:r>
    </w:p>
    <w:p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8C7D" wp14:editId="107E5C46">
                <wp:simplePos x="0" y="0"/>
                <wp:positionH relativeFrom="column">
                  <wp:posOffset>1400175</wp:posOffset>
                </wp:positionH>
                <wp:positionV relativeFrom="paragraph">
                  <wp:posOffset>2218690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F74B" id="Flecha derecha 9" o:spid="_x0000_s1026" type="#_x0000_t13" style="position:absolute;margin-left:110.25pt;margin-top:174.7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" adj="17644" fillcolor="#00b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1675130</wp:posOffset>
            </wp:positionV>
            <wp:extent cx="1616710" cy="1504950"/>
            <wp:effectExtent l="0" t="0" r="2540" b="0"/>
            <wp:wrapTight wrapText="bothSides">
              <wp:wrapPolygon edited="0">
                <wp:start x="0" y="0"/>
                <wp:lineTo x="0" y="21327"/>
                <wp:lineTo x="21379" y="21327"/>
                <wp:lineTo x="21379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Default="007A1569" w:rsidP="007A1569"/>
    <w:p w:rsidR="002142D8" w:rsidRDefault="002142D8" w:rsidP="007A1569"/>
    <w:p w:rsidR="00120AB0" w:rsidRPr="007A1569" w:rsidRDefault="009E1DEB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charango se puede clasificar como un instrumento de: ________________</w:t>
      </w:r>
    </w:p>
    <w:p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La quena se puede clasificar como un instrumento de: __________________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pandero se puede clasificar como un instrumento de: _________________</w:t>
      </w: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9439A" wp14:editId="132342EA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:rsidR="009E1DEB" w:rsidRDefault="00FF0A3C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9F368D3" wp14:editId="7A092B35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7F5"/>
    <w:multiLevelType w:val="hybridMultilevel"/>
    <w:tmpl w:val="0CA0BB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0"/>
    <w:rsid w:val="000166FF"/>
    <w:rsid w:val="00120AB0"/>
    <w:rsid w:val="002142D8"/>
    <w:rsid w:val="007A1569"/>
    <w:rsid w:val="008B0513"/>
    <w:rsid w:val="009E1DEB"/>
    <w:rsid w:val="00DD12E4"/>
    <w:rsid w:val="00F44899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27632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W7D63X_XI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2020-08-21T21:46:00Z</dcterms:created>
  <dcterms:modified xsi:type="dcterms:W3CDTF">2020-08-25T20:51:00Z</dcterms:modified>
</cp:coreProperties>
</file>