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CF" w:rsidRDefault="00353BCF" w:rsidP="00936AE1">
      <w:pPr>
        <w:spacing w:line="360" w:lineRule="auto"/>
        <w:jc w:val="both"/>
        <w:rPr>
          <w:rFonts w:ascii="Arial" w:hAnsi="Arial" w:cs="Arial"/>
        </w:rPr>
      </w:pPr>
    </w:p>
    <w:p w:rsidR="008C5CFB" w:rsidRPr="009266CC" w:rsidRDefault="008C5CFB" w:rsidP="00936AE1">
      <w:pPr>
        <w:spacing w:line="360" w:lineRule="auto"/>
        <w:jc w:val="center"/>
        <w:rPr>
          <w:rFonts w:ascii="Arial" w:hAnsi="Arial" w:cs="Arial"/>
          <w:b/>
        </w:rPr>
      </w:pPr>
      <w:r w:rsidRPr="009266CC">
        <w:rPr>
          <w:rFonts w:ascii="Arial" w:hAnsi="Arial" w:cs="Arial"/>
          <w:b/>
        </w:rPr>
        <w:t xml:space="preserve">PROTOCOLO DE </w:t>
      </w:r>
      <w:r w:rsidR="00936AE1" w:rsidRPr="009266CC">
        <w:rPr>
          <w:rFonts w:ascii="Arial" w:hAnsi="Arial" w:cs="Arial"/>
          <w:b/>
        </w:rPr>
        <w:t xml:space="preserve">ATENCIÓN A LAS NECESIDADES EDUCATIVAS ESPECIALES </w:t>
      </w:r>
      <w:r w:rsidRPr="009266CC">
        <w:rPr>
          <w:rFonts w:ascii="Arial" w:hAnsi="Arial" w:cs="Arial"/>
          <w:b/>
        </w:rPr>
        <w:t>EN TIEMPOS DE CUARENTENA.</w:t>
      </w:r>
    </w:p>
    <w:p w:rsidR="009266CC" w:rsidRDefault="00936AE1" w:rsidP="009266CC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B7683D">
        <w:rPr>
          <w:rFonts w:ascii="Arial" w:eastAsia="Times New Roman" w:hAnsi="Arial" w:cs="Arial"/>
          <w:lang w:eastAsia="es-ES"/>
        </w:rPr>
        <w:t xml:space="preserve">Ante la necesidad de responder de manera sistemática y atingente a las NEE de los estudiantes </w:t>
      </w:r>
      <w:r>
        <w:rPr>
          <w:rFonts w:ascii="Arial" w:eastAsia="Times New Roman" w:hAnsi="Arial" w:cs="Arial"/>
          <w:lang w:eastAsia="es-ES"/>
        </w:rPr>
        <w:t xml:space="preserve">del establecimiento durante esta situación de contingencia </w:t>
      </w:r>
      <w:r w:rsidRPr="00B7683D">
        <w:rPr>
          <w:rFonts w:ascii="Arial" w:eastAsia="Times New Roman" w:hAnsi="Arial" w:cs="Arial"/>
          <w:lang w:eastAsia="es-ES"/>
        </w:rPr>
        <w:t>y optimizar la organización de la informació</w:t>
      </w:r>
      <w:r>
        <w:rPr>
          <w:rFonts w:ascii="Arial" w:eastAsia="Times New Roman" w:hAnsi="Arial" w:cs="Arial"/>
          <w:lang w:eastAsia="es-ES"/>
        </w:rPr>
        <w:t>n requerida, en relación al apoyo necesario por los estudiantes en sus hogares; s</w:t>
      </w:r>
      <w:r w:rsidRPr="00B7683D">
        <w:rPr>
          <w:rFonts w:ascii="Arial" w:eastAsia="Times New Roman" w:hAnsi="Arial" w:cs="Arial"/>
          <w:lang w:eastAsia="es-ES"/>
        </w:rPr>
        <w:t xml:space="preserve">e hace imprescindible establecer los criterios procedimentales y las responsabilidades que orienten a los involucrados en el proceso, tal como se detallan a continuación: </w:t>
      </w:r>
    </w:p>
    <w:p w:rsidR="009266CC" w:rsidRDefault="00094731" w:rsidP="009266CC">
      <w:pPr>
        <w:spacing w:after="0" w:line="360" w:lineRule="auto"/>
        <w:jc w:val="both"/>
        <w:rPr>
          <w:rFonts w:ascii="Arial" w:hAnsi="Arial" w:cs="Arial"/>
        </w:rPr>
      </w:pPr>
      <w:r w:rsidRPr="009266CC">
        <w:rPr>
          <w:rFonts w:ascii="Arial" w:eastAsia="Times New Roman" w:hAnsi="Arial" w:cs="Arial"/>
          <w:lang w:eastAsia="es-ES"/>
        </w:rPr>
        <w:t xml:space="preserve">El presente documento se hace efectivo de manera transversal a todos los niveles educativos presentes en el colegio y se organiza en relación al tipo de NEE (necesidades educativas especiales) presentes en los estudiantes. </w:t>
      </w:r>
      <w:r w:rsidR="009266CC" w:rsidRPr="009266CC">
        <w:rPr>
          <w:rFonts w:ascii="Arial" w:eastAsia="Times New Roman" w:hAnsi="Arial" w:cs="Arial"/>
          <w:lang w:eastAsia="es-ES"/>
        </w:rPr>
        <w:t xml:space="preserve">Siendo el objetivo principal </w:t>
      </w:r>
      <w:r w:rsidR="009266CC" w:rsidRPr="009266CC">
        <w:rPr>
          <w:rFonts w:ascii="Arial" w:hAnsi="Arial" w:cs="Arial"/>
        </w:rPr>
        <w:t>Orientar y apoyar la eliminación de barreras educativas, favoreciendo el aprendizaje de todos y todas las estudiantes del establecimiento</w:t>
      </w:r>
      <w:r w:rsidR="009266CC">
        <w:rPr>
          <w:rFonts w:ascii="Arial" w:hAnsi="Arial" w:cs="Arial"/>
        </w:rPr>
        <w:t>, considerando el contexto y condiciones actuales</w:t>
      </w:r>
      <w:r w:rsidR="009266CC" w:rsidRPr="009266CC">
        <w:rPr>
          <w:rFonts w:ascii="Arial" w:hAnsi="Arial" w:cs="Arial"/>
        </w:rPr>
        <w:t>.</w:t>
      </w:r>
    </w:p>
    <w:p w:rsidR="009266CC" w:rsidRPr="009266CC" w:rsidRDefault="009266CC" w:rsidP="009266CC">
      <w:pPr>
        <w:spacing w:after="0" w:line="360" w:lineRule="auto"/>
        <w:jc w:val="both"/>
        <w:rPr>
          <w:rFonts w:ascii="Arial" w:hAnsi="Arial" w:cs="Arial"/>
          <w:b/>
        </w:rPr>
      </w:pPr>
    </w:p>
    <w:p w:rsidR="009266CC" w:rsidRPr="009266CC" w:rsidRDefault="009266CC" w:rsidP="009266CC">
      <w:pPr>
        <w:spacing w:after="0" w:line="360" w:lineRule="auto"/>
        <w:jc w:val="both"/>
        <w:rPr>
          <w:rFonts w:ascii="Arial" w:hAnsi="Arial" w:cs="Arial"/>
          <w:b/>
        </w:rPr>
      </w:pPr>
      <w:r w:rsidRPr="009266CC">
        <w:rPr>
          <w:rFonts w:ascii="Arial" w:hAnsi="Arial" w:cs="Arial"/>
          <w:b/>
        </w:rPr>
        <w:t>Plan de atención a las NEE en tiempo de cuarentena:</w:t>
      </w:r>
    </w:p>
    <w:p w:rsidR="009266CC" w:rsidRDefault="009266CC" w:rsidP="009266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declaran los siguientes objetivos, los cuales orientan y direccionan los esfuerzos del equipo de Inclusión y de los demás miembros de la comunidad académica </w:t>
      </w:r>
    </w:p>
    <w:p w:rsidR="009266CC" w:rsidRPr="009266CC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9266CC">
        <w:rPr>
          <w:rFonts w:ascii="Arial" w:hAnsi="Arial" w:cs="Arial"/>
          <w:b/>
        </w:rPr>
        <w:t>Objetivos específicos:</w:t>
      </w:r>
    </w:p>
    <w:p w:rsidR="009266CC" w:rsidRDefault="009266CC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Orientar y apoyar a los apoderados en el desarrollo de los quehaceres educativos de sus hijos e hijas en casa: mediante la entrega de estrategias de estudio, organización y procesos evaluativos. </w:t>
      </w:r>
    </w:p>
    <w:p w:rsidR="009266CC" w:rsidRDefault="009266CC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Monitoreas avances y dificultades de los estudiantes con NEE del establecimiento, dando prioridad a los que poseen diagnósticos permanentes. </w:t>
      </w:r>
    </w:p>
    <w:p w:rsidR="009266CC" w:rsidRDefault="009266CC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Orientar y apoyar a los docentes del establecimiento en relación la atención de las NEE de los estudiantes del establecimiento.</w:t>
      </w:r>
    </w:p>
    <w:p w:rsidR="009266CC" w:rsidRDefault="009266CC" w:rsidP="009266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cumplir con lo antes declarados se trabajará haciendo la diferenciación entre las necesidades educativas de tipo permanente (NEEP) y las transitoria (NEET). Esto solo con el fin de realizar una intervención que considere las dificultades mayores como primordiales de atender. </w:t>
      </w:r>
    </w:p>
    <w:p w:rsidR="009266CC" w:rsidRDefault="009266CC" w:rsidP="009266CC">
      <w:pPr>
        <w:spacing w:line="360" w:lineRule="auto"/>
        <w:jc w:val="both"/>
        <w:rPr>
          <w:rFonts w:ascii="Arial" w:hAnsi="Arial" w:cs="Arial"/>
        </w:rPr>
      </w:pPr>
    </w:p>
    <w:p w:rsidR="00856AB1" w:rsidRDefault="00856AB1" w:rsidP="009266CC">
      <w:pPr>
        <w:spacing w:line="360" w:lineRule="auto"/>
        <w:jc w:val="both"/>
        <w:rPr>
          <w:rFonts w:ascii="Arial" w:hAnsi="Arial" w:cs="Arial"/>
          <w:b/>
        </w:rPr>
      </w:pPr>
    </w:p>
    <w:p w:rsidR="009266CC" w:rsidRPr="00856AB1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856AB1">
        <w:rPr>
          <w:rFonts w:ascii="Arial" w:hAnsi="Arial" w:cs="Arial"/>
          <w:b/>
        </w:rPr>
        <w:t>Atención de Estudiantes Diagnosticad</w:t>
      </w:r>
      <w:r w:rsidR="00B43D9C" w:rsidRPr="00856AB1">
        <w:rPr>
          <w:rFonts w:ascii="Arial" w:hAnsi="Arial" w:cs="Arial"/>
          <w:b/>
        </w:rPr>
        <w:t xml:space="preserve">os con </w:t>
      </w:r>
      <w:r w:rsidR="00CA0223">
        <w:rPr>
          <w:rFonts w:ascii="Arial" w:hAnsi="Arial" w:cs="Arial"/>
          <w:b/>
        </w:rPr>
        <w:t>necesidades de tipo permanentes:</w:t>
      </w:r>
    </w:p>
    <w:p w:rsidR="00B43D9C" w:rsidRDefault="00B43D9C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Monitoreo semanal de sus avances </w:t>
      </w:r>
      <w:r w:rsidR="00607A41">
        <w:rPr>
          <w:rFonts w:ascii="Arial" w:hAnsi="Arial" w:cs="Arial"/>
        </w:rPr>
        <w:t xml:space="preserve">y necesidades emergentes, en el caso de ser necesario. </w:t>
      </w:r>
    </w:p>
    <w:p w:rsidR="00607A41" w:rsidRDefault="00607A41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Envío de material audio visual y/o guias de estudio adecuadas a sus ritmos y progresiones curriculares, de manera semanal, según seas sus necesidades.</w:t>
      </w:r>
    </w:p>
    <w:p w:rsidR="00607A41" w:rsidRDefault="00607A41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Orientación y apoyo de las especialistas del establecimiento, mediante correo electrónico, con el fin de resolver dudas. </w:t>
      </w:r>
    </w:p>
    <w:p w:rsidR="00856AB1" w:rsidRPr="00856AB1" w:rsidRDefault="00856AB1" w:rsidP="00856AB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Apoyo y orientación mediante la c</w:t>
      </w:r>
      <w:r w:rsidRPr="00856AB1">
        <w:rPr>
          <w:rFonts w:ascii="Arial" w:hAnsi="Arial" w:cs="Arial"/>
        </w:rPr>
        <w:t xml:space="preserve">reación de material visual y audiovisual, con el objetivo de apoyar en las rutinas de estudio en casa y evaluaciones. </w:t>
      </w:r>
    </w:p>
    <w:p w:rsidR="00856AB1" w:rsidRPr="009266CC" w:rsidRDefault="00856AB1" w:rsidP="00856AB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607A41">
        <w:rPr>
          <w:rFonts w:ascii="Arial" w:hAnsi="Arial" w:cs="Arial"/>
        </w:rPr>
        <w:t>Entrevista con apoderados de estudiantes con mayores dificultades, orientación en la utilización de material y situación emocional de los estudiantes.</w:t>
      </w:r>
    </w:p>
    <w:p w:rsidR="00607A41" w:rsidRPr="00856AB1" w:rsidRDefault="00607A41" w:rsidP="00856AB1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:rsidR="009266CC" w:rsidRPr="00856AB1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856AB1">
        <w:rPr>
          <w:rFonts w:ascii="Arial" w:hAnsi="Arial" w:cs="Arial"/>
          <w:b/>
        </w:rPr>
        <w:t>Atención Estudiante Diagnosticados por necesidades de tipo transitorias:</w:t>
      </w:r>
    </w:p>
    <w:p w:rsidR="009266CC" w:rsidRDefault="009266CC" w:rsidP="009266C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Monitoreo del trabajo realizado en casa</w:t>
      </w:r>
      <w:r w:rsidR="00856AB1">
        <w:rPr>
          <w:rFonts w:ascii="Arial" w:hAnsi="Arial" w:cs="Arial"/>
        </w:rPr>
        <w:t xml:space="preserve"> y de la situación emocional de los estudiantes</w:t>
      </w:r>
      <w:r>
        <w:rPr>
          <w:rFonts w:ascii="Arial" w:hAnsi="Arial" w:cs="Arial"/>
        </w:rPr>
        <w:t>, mediante su profeso/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jefe. </w:t>
      </w:r>
    </w:p>
    <w:p w:rsidR="00607A41" w:rsidRPr="00856AB1" w:rsidRDefault="00607A41" w:rsidP="00856AB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07A41">
        <w:rPr>
          <w:rFonts w:ascii="Arial" w:hAnsi="Arial" w:cs="Arial"/>
        </w:rPr>
        <w:t xml:space="preserve">Atención y monitoreo </w:t>
      </w:r>
      <w:r>
        <w:rPr>
          <w:rFonts w:ascii="Arial" w:hAnsi="Arial" w:cs="Arial"/>
        </w:rPr>
        <w:t xml:space="preserve">de las especialistas a los estudiantes con NEET que los requieran, </w:t>
      </w:r>
      <w:r w:rsidR="00856AB1">
        <w:rPr>
          <w:rFonts w:ascii="Arial" w:hAnsi="Arial" w:cs="Arial"/>
        </w:rPr>
        <w:t xml:space="preserve">dando la prioridad a los estudiantes con NEE más complejas. </w:t>
      </w:r>
      <w:r w:rsidRPr="00607A41">
        <w:rPr>
          <w:rFonts w:ascii="Arial" w:hAnsi="Arial" w:cs="Arial"/>
        </w:rPr>
        <w:t xml:space="preserve"> </w:t>
      </w:r>
    </w:p>
    <w:p w:rsidR="009266CC" w:rsidRDefault="00607A41" w:rsidP="009266C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en el que él o la estudiante presentes muchas dificultades con la resolución del material enviado, se evaluará según las necesidades que presente el envío de material adecuado.</w:t>
      </w:r>
    </w:p>
    <w:p w:rsidR="00607A41" w:rsidRDefault="00607A41" w:rsidP="00607A4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Orientación y apoyo de las especialistas del establecimiento, mediante correo electrónico, con el fin de resolver dudas</w:t>
      </w:r>
      <w:r>
        <w:rPr>
          <w:rFonts w:ascii="Arial" w:hAnsi="Arial" w:cs="Arial"/>
        </w:rPr>
        <w:t xml:space="preserve"> y facilitar el trabajo pedagógico</w:t>
      </w:r>
      <w:r>
        <w:rPr>
          <w:rFonts w:ascii="Arial" w:hAnsi="Arial" w:cs="Arial"/>
        </w:rPr>
        <w:t xml:space="preserve">. </w:t>
      </w:r>
    </w:p>
    <w:p w:rsidR="00856AB1" w:rsidRDefault="00607A41" w:rsidP="00856AB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607A41">
        <w:rPr>
          <w:rFonts w:ascii="Arial" w:hAnsi="Arial" w:cs="Arial"/>
        </w:rPr>
        <w:t>Monitoreo de la situación emocional de los estudiantes con más dificultades, retroalimentación del trabajo realizado.</w:t>
      </w:r>
    </w:p>
    <w:p w:rsidR="00607A41" w:rsidRPr="00856AB1" w:rsidRDefault="00856AB1" w:rsidP="00856AB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Apoyo y orientación mediante la c</w:t>
      </w:r>
      <w:r w:rsidR="00607A41" w:rsidRPr="00856AB1">
        <w:rPr>
          <w:rFonts w:ascii="Arial" w:hAnsi="Arial" w:cs="Arial"/>
        </w:rPr>
        <w:t xml:space="preserve">reación de material visual y audiovisual, con el objetivo de apoyar en las rutinas de estudio en casa y evaluaciones. </w:t>
      </w:r>
    </w:p>
    <w:p w:rsidR="00856AB1" w:rsidRPr="00856AB1" w:rsidRDefault="00607A41" w:rsidP="00856AB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6AB1">
        <w:rPr>
          <w:rFonts w:ascii="Arial" w:hAnsi="Arial" w:cs="Arial"/>
        </w:rPr>
        <w:t>Entrevista con apoderados de estudiantes con mayores dificultades, orientación en la utilización de material y situación emocional de los estudiantes.</w:t>
      </w: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936AE1" w:rsidRP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856AB1">
        <w:rPr>
          <w:rFonts w:ascii="Arial" w:eastAsia="Times New Roman" w:hAnsi="Arial" w:cs="Arial"/>
          <w:b/>
          <w:lang w:eastAsia="es-ES"/>
        </w:rPr>
        <w:t>Responsabilidades en el proceso de atención las NEE en tiempo de pandemia</w:t>
      </w:r>
      <w:r w:rsidR="00094731" w:rsidRPr="00856AB1">
        <w:rPr>
          <w:rFonts w:ascii="Arial" w:eastAsia="Times New Roman" w:hAnsi="Arial" w:cs="Arial"/>
          <w:b/>
          <w:lang w:eastAsia="es-ES"/>
        </w:rPr>
        <w:t xml:space="preserve"> </w:t>
      </w:r>
    </w:p>
    <w:p w:rsidR="009266CC" w:rsidRPr="00B43D9C" w:rsidRDefault="009266CC" w:rsidP="009266CC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B34643" w:rsidRPr="00CA0223" w:rsidRDefault="00B34643" w:rsidP="00856AB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Responsabilidades del Apoderado</w:t>
      </w:r>
      <w:r w:rsidR="00CA0223">
        <w:rPr>
          <w:rFonts w:ascii="Arial" w:hAnsi="Arial" w:cs="Arial"/>
          <w:b/>
        </w:rPr>
        <w:t>:</w:t>
      </w:r>
    </w:p>
    <w:p w:rsidR="00856AB1" w:rsidRPr="00B43D9C" w:rsidRDefault="00856AB1" w:rsidP="00856AB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Estar atentos a las necesidades de sus hijos en el ámbito educativo. </w:t>
      </w:r>
      <w:r w:rsidRPr="00B43D9C">
        <w:rPr>
          <w:rFonts w:ascii="Arial" w:hAnsi="Arial" w:cs="Arial"/>
        </w:rPr>
        <w:t xml:space="preserve">Solicitar apoyo en caso que sea necesario para generar avances </w:t>
      </w:r>
      <w:r>
        <w:rPr>
          <w:rFonts w:ascii="Arial" w:hAnsi="Arial" w:cs="Arial"/>
        </w:rPr>
        <w:t>en el o la</w:t>
      </w:r>
      <w:r>
        <w:rPr>
          <w:rFonts w:ascii="Arial" w:hAnsi="Arial" w:cs="Arial"/>
        </w:rPr>
        <w:t xml:space="preserve"> estudiante, mediante los canales habilitados por el colegio.</w:t>
      </w:r>
    </w:p>
    <w:p w:rsidR="00B34643" w:rsidRDefault="00856AB1" w:rsidP="00CA022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Comunicar las necesidades emergentes de su hijo/a y si existe la posibilidad, </w:t>
      </w:r>
      <w:r w:rsidR="00B34643" w:rsidRPr="00B43D9C">
        <w:rPr>
          <w:rFonts w:ascii="Arial" w:hAnsi="Arial" w:cs="Arial"/>
        </w:rPr>
        <w:t>enviar informes de actualización de diagnósticos, o de sugerencias de trabajo, realizados por especiali</w:t>
      </w:r>
      <w:r>
        <w:rPr>
          <w:rFonts w:ascii="Arial" w:hAnsi="Arial" w:cs="Arial"/>
        </w:rPr>
        <w:t xml:space="preserve">stas externos. </w:t>
      </w:r>
    </w:p>
    <w:p w:rsidR="00B34643" w:rsidRPr="00B43D9C" w:rsidRDefault="00CA0223" w:rsidP="00936AE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34643" w:rsidRPr="00B43D9C">
        <w:rPr>
          <w:rFonts w:ascii="Arial" w:hAnsi="Arial" w:cs="Arial"/>
        </w:rPr>
        <w:t>poyar en</w:t>
      </w:r>
      <w:r>
        <w:rPr>
          <w:rFonts w:ascii="Arial" w:hAnsi="Arial" w:cs="Arial"/>
        </w:rPr>
        <w:t xml:space="preserve"> el proceso de aprendizaje de su hijo o hija</w:t>
      </w:r>
      <w:r w:rsidR="00B34643" w:rsidRPr="00B43D9C">
        <w:rPr>
          <w:rFonts w:ascii="Arial" w:hAnsi="Arial" w:cs="Arial"/>
        </w:rPr>
        <w:t xml:space="preserve"> estudiantes</w:t>
      </w:r>
      <w:r>
        <w:rPr>
          <w:rFonts w:ascii="Arial" w:hAnsi="Arial" w:cs="Arial"/>
        </w:rPr>
        <w:t>. Considerando las necesidades existentes, realizando un trabajo sistemático y organizado en casa</w:t>
      </w:r>
      <w:r w:rsidR="00B34643" w:rsidRPr="00B43D9C">
        <w:rPr>
          <w:rFonts w:ascii="Arial" w:hAnsi="Arial" w:cs="Arial"/>
        </w:rPr>
        <w:t>.</w:t>
      </w:r>
    </w:p>
    <w:p w:rsidR="00B34643" w:rsidRDefault="00CA0223" w:rsidP="00936AE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Apoyar en la realización de</w:t>
      </w:r>
      <w:r w:rsidR="00B34643" w:rsidRPr="00B43D9C">
        <w:rPr>
          <w:rFonts w:ascii="Arial" w:hAnsi="Arial" w:cs="Arial"/>
        </w:rPr>
        <w:t xml:space="preserve"> las actividades </w:t>
      </w:r>
      <w:r>
        <w:rPr>
          <w:rFonts w:ascii="Arial" w:hAnsi="Arial" w:cs="Arial"/>
        </w:rPr>
        <w:t xml:space="preserve">y evaluaciones formativas </w:t>
      </w:r>
      <w:r w:rsidR="00B34643" w:rsidRPr="00B43D9C">
        <w:rPr>
          <w:rFonts w:ascii="Arial" w:hAnsi="Arial" w:cs="Arial"/>
        </w:rPr>
        <w:t>que se envían para el trabajo en el hogar.</w:t>
      </w:r>
    </w:p>
    <w:p w:rsidR="00856AB1" w:rsidRPr="00CA0223" w:rsidRDefault="00CA0223" w:rsidP="00856AB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Responsabilidades</w:t>
      </w:r>
      <w:r w:rsidR="00856AB1" w:rsidRPr="00CA0223">
        <w:rPr>
          <w:rFonts w:ascii="Arial" w:hAnsi="Arial" w:cs="Arial"/>
          <w:b/>
        </w:rPr>
        <w:t xml:space="preserve"> del estudiante:</w:t>
      </w:r>
    </w:p>
    <w:p w:rsidR="00856AB1" w:rsidRDefault="00CA0223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de</w:t>
      </w:r>
      <w:r w:rsidRPr="00B43D9C">
        <w:rPr>
          <w:rFonts w:ascii="Arial" w:hAnsi="Arial" w:cs="Arial"/>
        </w:rPr>
        <w:t xml:space="preserve"> las actividades </w:t>
      </w:r>
      <w:r>
        <w:rPr>
          <w:rFonts w:ascii="Arial" w:hAnsi="Arial" w:cs="Arial"/>
        </w:rPr>
        <w:t xml:space="preserve">y evaluaciones formativas </w:t>
      </w:r>
      <w:r w:rsidRPr="00B43D9C">
        <w:rPr>
          <w:rFonts w:ascii="Arial" w:hAnsi="Arial" w:cs="Arial"/>
        </w:rPr>
        <w:t>que se envían para el trabajo en el hogar.</w:t>
      </w:r>
    </w:p>
    <w:p w:rsidR="00CA0223" w:rsidRDefault="00CA0223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Trabajar en el material enviado de manera constante y organizada. </w:t>
      </w:r>
    </w:p>
    <w:p w:rsidR="00CA0223" w:rsidRDefault="00CA0223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Mantenerse motivados y comprometidos con sus quehaceres escolares. </w:t>
      </w:r>
    </w:p>
    <w:p w:rsidR="00B34643" w:rsidRPr="00CA0223" w:rsidRDefault="00B34643" w:rsidP="00936AE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Responsabilidades del profesor Jefe</w:t>
      </w:r>
    </w:p>
    <w:p w:rsidR="00B34643" w:rsidRDefault="00856AB1" w:rsidP="00936AE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claridad </w:t>
      </w:r>
      <w:r w:rsidR="00B34643" w:rsidRPr="00B43D9C">
        <w:rPr>
          <w:rFonts w:ascii="Arial" w:hAnsi="Arial" w:cs="Arial"/>
        </w:rPr>
        <w:t>de los estudiantes con evaluación diferenciada</w:t>
      </w:r>
      <w:r>
        <w:rPr>
          <w:rFonts w:ascii="Arial" w:hAnsi="Arial" w:cs="Arial"/>
        </w:rPr>
        <w:t xml:space="preserve"> pertenecientes a su curso de jefatura y realizar el monitoreo de sus avances académicos, según sea la necesidades del estudiante</w:t>
      </w:r>
      <w:r w:rsidR="00B34643" w:rsidRPr="00B43D9C">
        <w:rPr>
          <w:rFonts w:ascii="Arial" w:hAnsi="Arial" w:cs="Arial"/>
        </w:rPr>
        <w:t>.</w:t>
      </w:r>
      <w:r w:rsidR="00CA0223">
        <w:rPr>
          <w:rFonts w:ascii="Arial" w:hAnsi="Arial" w:cs="Arial"/>
        </w:rPr>
        <w:t xml:space="preserve"> Para esto deberá contactarse con su apoderado mediante correo electrónico. </w:t>
      </w:r>
    </w:p>
    <w:p w:rsidR="00CA0223" w:rsidRPr="00B43D9C" w:rsidRDefault="00CA0223" w:rsidP="00936AE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al equipo de especialistas del colegio, si es que alguno de sus estudiantes presenta dificultades mayores con el trabajo en casa. </w:t>
      </w:r>
    </w:p>
    <w:p w:rsidR="009266CC" w:rsidRPr="00CA0223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Rol de Educadoras Diferenciales</w:t>
      </w:r>
    </w:p>
    <w:p w:rsidR="009266CC" w:rsidRPr="00B43D9C" w:rsidRDefault="009266CC" w:rsidP="009266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43D9C">
        <w:rPr>
          <w:rFonts w:ascii="Arial" w:hAnsi="Arial" w:cs="Arial"/>
        </w:rPr>
        <w:t>Mantener actua</w:t>
      </w:r>
      <w:r w:rsidR="00CA0223">
        <w:rPr>
          <w:rFonts w:ascii="Arial" w:hAnsi="Arial" w:cs="Arial"/>
        </w:rPr>
        <w:t>lizada nómina de estudiantes NEE</w:t>
      </w:r>
      <w:r w:rsidRPr="00B43D9C">
        <w:rPr>
          <w:rFonts w:ascii="Arial" w:hAnsi="Arial" w:cs="Arial"/>
        </w:rPr>
        <w:t>.</w:t>
      </w:r>
    </w:p>
    <w:p w:rsidR="009266CC" w:rsidRPr="00B43D9C" w:rsidRDefault="00CA0223" w:rsidP="009266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Mantener una comunicación fluida con los diferentes miembros de la comunidad educativa, con el fin de recoger necesidades y dificultades emergentes. </w:t>
      </w:r>
    </w:p>
    <w:p w:rsidR="00CA0223" w:rsidRDefault="00CA0223" w:rsidP="00CA02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Entregar apoyo en el ámbito pedagógico a los apoderados que lo soliciten mediante los canales de comunicación disponibles.</w:t>
      </w:r>
    </w:p>
    <w:p w:rsidR="00CA0223" w:rsidRDefault="00CA0223" w:rsidP="00CA02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A0223">
        <w:rPr>
          <w:rFonts w:ascii="Arial" w:hAnsi="Arial" w:cs="Arial"/>
        </w:rPr>
        <w:t xml:space="preserve">Revisar y enviar material de trabajo y evaluaciones adecuadas para los estudiantes con NEEP y NEET que lo requieran. </w:t>
      </w:r>
    </w:p>
    <w:p w:rsidR="00C25861" w:rsidRDefault="00C25861" w:rsidP="00C2586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25861">
        <w:rPr>
          <w:rFonts w:ascii="Arial" w:hAnsi="Arial" w:cs="Arial"/>
        </w:rPr>
        <w:t>Monitoreo de la situación emocional de los estudiantes con más dificultades</w:t>
      </w:r>
      <w:r>
        <w:rPr>
          <w:rFonts w:ascii="Arial" w:hAnsi="Arial" w:cs="Arial"/>
        </w:rPr>
        <w:t>.</w:t>
      </w:r>
    </w:p>
    <w:p w:rsidR="00C25861" w:rsidRPr="00C25861" w:rsidRDefault="00C25861" w:rsidP="00C2586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25861">
        <w:rPr>
          <w:rFonts w:ascii="Arial" w:hAnsi="Arial" w:cs="Arial"/>
        </w:rPr>
        <w:t xml:space="preserve">Apoyo y orientación mediante la creación de material visual y audiovisual, con el objetivo de apoyar en las rutinas de estudio en casa y evaluaciones. </w:t>
      </w:r>
    </w:p>
    <w:p w:rsidR="00C25861" w:rsidRPr="00856AB1" w:rsidRDefault="00C25861" w:rsidP="00C2586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6AB1">
        <w:rPr>
          <w:rFonts w:ascii="Arial" w:hAnsi="Arial" w:cs="Arial"/>
        </w:rPr>
        <w:t>Entrevista con apoderados de estudiantes con mayores dificultades, orientación en la utilización de material y situación emocional de los estudiantes.</w:t>
      </w:r>
    </w:p>
    <w:p w:rsidR="00C25861" w:rsidRPr="00CA0223" w:rsidRDefault="00C25861" w:rsidP="00C25861">
      <w:pPr>
        <w:pStyle w:val="Prrafodelista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34643" w:rsidRPr="00B43D9C" w:rsidRDefault="00B34643" w:rsidP="00936AE1">
      <w:pPr>
        <w:spacing w:line="360" w:lineRule="auto"/>
        <w:jc w:val="both"/>
        <w:rPr>
          <w:rFonts w:ascii="Arial" w:hAnsi="Arial" w:cs="Arial"/>
        </w:rPr>
      </w:pPr>
    </w:p>
    <w:p w:rsidR="00353BCF" w:rsidRPr="00B43D9C" w:rsidRDefault="00353BCF" w:rsidP="00936AE1">
      <w:pPr>
        <w:spacing w:line="360" w:lineRule="auto"/>
        <w:jc w:val="both"/>
        <w:rPr>
          <w:rFonts w:ascii="Arial" w:hAnsi="Arial" w:cs="Arial"/>
        </w:rPr>
      </w:pPr>
    </w:p>
    <w:p w:rsidR="00353BCF" w:rsidRPr="00B43D9C" w:rsidRDefault="00353BCF" w:rsidP="00936AE1">
      <w:pPr>
        <w:spacing w:line="360" w:lineRule="auto"/>
        <w:jc w:val="both"/>
        <w:rPr>
          <w:rFonts w:ascii="Arial" w:hAnsi="Arial" w:cs="Arial"/>
        </w:rPr>
      </w:pPr>
    </w:p>
    <w:p w:rsidR="00353BCF" w:rsidRPr="00B43D9C" w:rsidRDefault="00353BCF" w:rsidP="00936AE1">
      <w:pPr>
        <w:spacing w:line="360" w:lineRule="auto"/>
        <w:jc w:val="both"/>
        <w:rPr>
          <w:rFonts w:ascii="Arial" w:hAnsi="Arial" w:cs="Arial"/>
        </w:rPr>
      </w:pPr>
    </w:p>
    <w:p w:rsidR="00353BCF" w:rsidRPr="00B43D9C" w:rsidRDefault="00353BCF" w:rsidP="00936AE1">
      <w:pPr>
        <w:spacing w:line="360" w:lineRule="auto"/>
        <w:jc w:val="both"/>
        <w:rPr>
          <w:rFonts w:ascii="Arial" w:hAnsi="Arial" w:cs="Arial"/>
        </w:rPr>
      </w:pPr>
    </w:p>
    <w:p w:rsidR="006053D8" w:rsidRPr="00B43D9C" w:rsidRDefault="006053D8" w:rsidP="00936AE1">
      <w:pPr>
        <w:spacing w:line="360" w:lineRule="auto"/>
        <w:jc w:val="both"/>
        <w:rPr>
          <w:rFonts w:ascii="Arial" w:hAnsi="Arial" w:cs="Arial"/>
        </w:rPr>
      </w:pPr>
    </w:p>
    <w:p w:rsidR="006053D8" w:rsidRPr="00B43D9C" w:rsidRDefault="006053D8" w:rsidP="00936AE1">
      <w:pPr>
        <w:spacing w:line="360" w:lineRule="auto"/>
        <w:jc w:val="both"/>
        <w:rPr>
          <w:rFonts w:ascii="Arial" w:hAnsi="Arial" w:cs="Arial"/>
        </w:rPr>
      </w:pPr>
    </w:p>
    <w:p w:rsidR="006053D8" w:rsidRPr="00B43D9C" w:rsidRDefault="006053D8" w:rsidP="00936AE1">
      <w:pPr>
        <w:spacing w:line="360" w:lineRule="auto"/>
        <w:jc w:val="both"/>
        <w:rPr>
          <w:rFonts w:ascii="Arial" w:hAnsi="Arial" w:cs="Arial"/>
        </w:rPr>
      </w:pPr>
    </w:p>
    <w:p w:rsidR="006053D8" w:rsidRPr="00B43D9C" w:rsidRDefault="006053D8" w:rsidP="00936AE1">
      <w:pPr>
        <w:spacing w:line="360" w:lineRule="auto"/>
        <w:jc w:val="both"/>
        <w:rPr>
          <w:rFonts w:ascii="Arial" w:hAnsi="Arial" w:cs="Arial"/>
        </w:rPr>
      </w:pPr>
    </w:p>
    <w:p w:rsidR="008C5CFB" w:rsidRPr="00B43D9C" w:rsidRDefault="008C5CFB" w:rsidP="00936AE1">
      <w:pPr>
        <w:spacing w:line="360" w:lineRule="auto"/>
        <w:jc w:val="both"/>
        <w:rPr>
          <w:rFonts w:ascii="Arial" w:hAnsi="Arial" w:cs="Arial"/>
        </w:rPr>
      </w:pPr>
    </w:p>
    <w:p w:rsidR="008C5CFB" w:rsidRPr="00B43D9C" w:rsidRDefault="008C5CFB" w:rsidP="008C5CFB">
      <w:pPr>
        <w:spacing w:line="240" w:lineRule="auto"/>
        <w:jc w:val="both"/>
        <w:rPr>
          <w:rFonts w:ascii="Arial" w:hAnsi="Arial" w:cs="Arial"/>
        </w:rPr>
      </w:pPr>
    </w:p>
    <w:p w:rsidR="008C5CFB" w:rsidRPr="00B43D9C" w:rsidRDefault="008C5CFB" w:rsidP="008C5CFB">
      <w:pPr>
        <w:spacing w:line="240" w:lineRule="auto"/>
        <w:jc w:val="both"/>
        <w:rPr>
          <w:rFonts w:ascii="Arial" w:hAnsi="Arial" w:cs="Arial"/>
        </w:rPr>
      </w:pPr>
    </w:p>
    <w:p w:rsidR="008C5CFB" w:rsidRPr="00B43D9C" w:rsidRDefault="008C5CFB" w:rsidP="008C5CFB">
      <w:pPr>
        <w:spacing w:line="240" w:lineRule="auto"/>
        <w:jc w:val="both"/>
        <w:rPr>
          <w:rFonts w:ascii="Arial" w:hAnsi="Arial" w:cs="Arial"/>
        </w:rPr>
      </w:pPr>
    </w:p>
    <w:p w:rsidR="009346C6" w:rsidRPr="00B43D9C" w:rsidRDefault="009346C6">
      <w:pPr>
        <w:rPr>
          <w:rFonts w:ascii="Arial" w:hAnsi="Arial" w:cs="Arial"/>
        </w:rPr>
      </w:pPr>
    </w:p>
    <w:sectPr w:rsidR="009346C6" w:rsidRPr="00B43D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CD" w:rsidRDefault="00C959CD" w:rsidP="00936AE1">
      <w:pPr>
        <w:spacing w:after="0" w:line="240" w:lineRule="auto"/>
      </w:pPr>
      <w:r>
        <w:separator/>
      </w:r>
    </w:p>
  </w:endnote>
  <w:endnote w:type="continuationSeparator" w:id="0">
    <w:p w:rsidR="00C959CD" w:rsidRDefault="00C959CD" w:rsidP="0093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CD" w:rsidRDefault="00C959CD" w:rsidP="00936AE1">
      <w:pPr>
        <w:spacing w:after="0" w:line="240" w:lineRule="auto"/>
      </w:pPr>
      <w:r>
        <w:separator/>
      </w:r>
    </w:p>
  </w:footnote>
  <w:footnote w:type="continuationSeparator" w:id="0">
    <w:p w:rsidR="00C959CD" w:rsidRDefault="00C959CD" w:rsidP="0093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 w:rsidRPr="00936AE1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-613410</wp:posOffset>
          </wp:positionH>
          <wp:positionV relativeFrom="paragraph">
            <wp:posOffset>17145</wp:posOffset>
          </wp:positionV>
          <wp:extent cx="536575" cy="600075"/>
          <wp:effectExtent l="0" t="0" r="0" b="9525"/>
          <wp:wrapThrough wrapText="bothSides">
            <wp:wrapPolygon edited="0">
              <wp:start x="0" y="0"/>
              <wp:lineTo x="0" y="21257"/>
              <wp:lineTo x="20705" y="21257"/>
              <wp:lineTo x="20705" y="0"/>
              <wp:lineTo x="0" y="0"/>
            </wp:wrapPolygon>
          </wp:wrapThrough>
          <wp:docPr id="1" name="Imagen 1" descr="../Users/July/Pictures/IMÁGENES/insign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../Users/July/Pictures/IMÁGENES/insigni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 xml:space="preserve">  </w:t>
    </w:r>
    <w:r w:rsidRPr="00936AE1">
      <w:rPr>
        <w:rFonts w:ascii="Calibri" w:eastAsia="Calibri" w:hAnsi="Calibri" w:cs="Times New Roman"/>
        <w:sz w:val="20"/>
      </w:rPr>
      <w:t>Colegio Santa María de Maipú R.B.D.25198-4</w:t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 xml:space="preserve">   </w:t>
    </w:r>
    <w:r w:rsidRPr="00936AE1">
      <w:rPr>
        <w:rFonts w:ascii="Calibri" w:eastAsia="Calibri" w:hAnsi="Calibri" w:cs="Times New Roman"/>
        <w:sz w:val="20"/>
      </w:rPr>
      <w:t xml:space="preserve">Avda. Los Pajaritos 4201/Fono: 274444081- 95007/Maipú </w:t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</w:rPr>
      <w:t xml:space="preserve">   </w:t>
    </w:r>
    <w:hyperlink r:id="rId2" w:history="1">
      <w:r w:rsidRPr="00936AE1">
        <w:rPr>
          <w:rFonts w:ascii="Calibri" w:eastAsia="Calibri" w:hAnsi="Calibri" w:cs="Times New Roman"/>
          <w:color w:val="0000FF"/>
          <w:sz w:val="20"/>
          <w:u w:val="single"/>
        </w:rPr>
        <w:t>www.colegiosantamariademaipu.cl</w:t>
      </w:r>
    </w:hyperlink>
    <w:r w:rsidRPr="00936AE1">
      <w:rPr>
        <w:rFonts w:ascii="Calibri" w:eastAsia="Calibri" w:hAnsi="Calibri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ED2"/>
    <w:multiLevelType w:val="hybridMultilevel"/>
    <w:tmpl w:val="F4C6EA6A"/>
    <w:lvl w:ilvl="0" w:tplc="E2322A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DDD"/>
    <w:multiLevelType w:val="hybridMultilevel"/>
    <w:tmpl w:val="FF24BC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11A"/>
    <w:multiLevelType w:val="hybridMultilevel"/>
    <w:tmpl w:val="0FAA55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1676"/>
    <w:multiLevelType w:val="hybridMultilevel"/>
    <w:tmpl w:val="FC32CA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9A5"/>
    <w:multiLevelType w:val="hybridMultilevel"/>
    <w:tmpl w:val="EFC042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3BC"/>
    <w:multiLevelType w:val="hybridMultilevel"/>
    <w:tmpl w:val="08201760"/>
    <w:lvl w:ilvl="0" w:tplc="FEAE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54CA7"/>
    <w:multiLevelType w:val="hybridMultilevel"/>
    <w:tmpl w:val="C8700B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D7D4E"/>
    <w:multiLevelType w:val="hybridMultilevel"/>
    <w:tmpl w:val="C00AC706"/>
    <w:lvl w:ilvl="0" w:tplc="F59E5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C3954"/>
    <w:multiLevelType w:val="hybridMultilevel"/>
    <w:tmpl w:val="1F344E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D07F5"/>
    <w:multiLevelType w:val="hybridMultilevel"/>
    <w:tmpl w:val="C406B2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67C2"/>
    <w:multiLevelType w:val="hybridMultilevel"/>
    <w:tmpl w:val="3AC4B94C"/>
    <w:lvl w:ilvl="0" w:tplc="30B2853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277CE"/>
    <w:multiLevelType w:val="hybridMultilevel"/>
    <w:tmpl w:val="DE2246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FB"/>
    <w:rsid w:val="00094731"/>
    <w:rsid w:val="00353BCF"/>
    <w:rsid w:val="00467B2F"/>
    <w:rsid w:val="006053D8"/>
    <w:rsid w:val="00607A41"/>
    <w:rsid w:val="007C4DC9"/>
    <w:rsid w:val="00856AB1"/>
    <w:rsid w:val="008C5CFB"/>
    <w:rsid w:val="009266CC"/>
    <w:rsid w:val="009346C6"/>
    <w:rsid w:val="00936AE1"/>
    <w:rsid w:val="00B34643"/>
    <w:rsid w:val="00B43D9C"/>
    <w:rsid w:val="00C25861"/>
    <w:rsid w:val="00C959CD"/>
    <w:rsid w:val="00CA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414E22B-1688-4E7D-9256-3695D4C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D8"/>
    <w:pPr>
      <w:ind w:left="720"/>
      <w:contextualSpacing/>
    </w:pPr>
  </w:style>
  <w:style w:type="character" w:styleId="Hipervnculo">
    <w:name w:val="Hyperlink"/>
    <w:uiPriority w:val="99"/>
    <w:unhideWhenUsed/>
    <w:rsid w:val="00353BC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AE1"/>
  </w:style>
  <w:style w:type="paragraph" w:styleId="Piedepgina">
    <w:name w:val="footer"/>
    <w:basedOn w:val="Normal"/>
    <w:link w:val="PiedepginaCar"/>
    <w:uiPriority w:val="99"/>
    <w:unhideWhenUsed/>
    <w:rsid w:val="0093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4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Jacqueline</cp:lastModifiedBy>
  <cp:revision>2</cp:revision>
  <dcterms:created xsi:type="dcterms:W3CDTF">2020-05-17T02:07:00Z</dcterms:created>
  <dcterms:modified xsi:type="dcterms:W3CDTF">2020-06-03T01:40:00Z</dcterms:modified>
</cp:coreProperties>
</file>