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7568E24F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730E">
        <w:rPr>
          <w:rFonts w:ascii="Times New Roman" w:hAnsi="Times New Roman" w:cs="Times New Roman"/>
          <w:sz w:val="24"/>
          <w:szCs w:val="24"/>
        </w:rPr>
        <w:t xml:space="preserve">dispuesto </w:t>
      </w:r>
      <w:r w:rsidR="00E34A65">
        <w:rPr>
          <w:rFonts w:ascii="Times New Roman" w:hAnsi="Times New Roman" w:cs="Times New Roman"/>
          <w:sz w:val="24"/>
          <w:szCs w:val="24"/>
        </w:rPr>
        <w:t>en la</w:t>
      </w:r>
      <w:r w:rsidR="00103990">
        <w:rPr>
          <w:rFonts w:ascii="Times New Roman" w:hAnsi="Times New Roman" w:cs="Times New Roman"/>
          <w:sz w:val="24"/>
          <w:szCs w:val="24"/>
        </w:rPr>
        <w:t xml:space="preserve">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344C0A">
        <w:rPr>
          <w:rFonts w:ascii="Times New Roman" w:hAnsi="Times New Roman" w:cs="Times New Roman"/>
          <w:sz w:val="24"/>
          <w:szCs w:val="24"/>
        </w:rPr>
        <w:t>1</w:t>
      </w:r>
      <w:r w:rsidR="00E74324">
        <w:rPr>
          <w:rFonts w:ascii="Times New Roman" w:hAnsi="Times New Roman" w:cs="Times New Roman"/>
          <w:sz w:val="24"/>
          <w:szCs w:val="24"/>
        </w:rPr>
        <w:t>7</w:t>
      </w:r>
      <w:r w:rsidR="00E069AE">
        <w:rPr>
          <w:rFonts w:ascii="Times New Roman" w:hAnsi="Times New Roman" w:cs="Times New Roman"/>
          <w:sz w:val="24"/>
          <w:szCs w:val="24"/>
        </w:rPr>
        <w:t xml:space="preserve"> de</w:t>
      </w:r>
      <w:r w:rsidR="00E739CB">
        <w:rPr>
          <w:rFonts w:ascii="Times New Roman" w:hAnsi="Times New Roman" w:cs="Times New Roman"/>
          <w:sz w:val="24"/>
          <w:szCs w:val="24"/>
        </w:rPr>
        <w:t xml:space="preserve"> </w:t>
      </w:r>
      <w:r w:rsidR="0050730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29626649" w:rsidR="001E1263" w:rsidRDefault="00D50D6B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79D2457D">
                <wp:simplePos x="0" y="0"/>
                <wp:positionH relativeFrom="page">
                  <wp:posOffset>1257300</wp:posOffset>
                </wp:positionH>
                <wp:positionV relativeFrom="paragraph">
                  <wp:posOffset>74930</wp:posOffset>
                </wp:positionV>
                <wp:extent cx="5095875" cy="1266825"/>
                <wp:effectExtent l="19050" t="19050" r="28575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668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CE0915" w:rsidRDefault="00CE0915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99pt;margin-top:5.9pt;width:4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" adj="20886,21100" filled="f" strokecolor="black [3213]" strokeweight="1pt">
                <v:textbox>
                  <w:txbxContent>
                    <w:p w14:paraId="5FBCE556" w14:textId="77777777" w:rsidR="00CE0915" w:rsidRDefault="00CE0915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08BE1D99">
                <wp:simplePos x="0" y="0"/>
                <wp:positionH relativeFrom="column">
                  <wp:posOffset>685165</wp:posOffset>
                </wp:positionH>
                <wp:positionV relativeFrom="paragraph">
                  <wp:posOffset>65406</wp:posOffset>
                </wp:positionV>
                <wp:extent cx="4372610" cy="1485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CE0915" w:rsidRDefault="00CE0915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CE0915" w:rsidRPr="00985ADE" w:rsidRDefault="00CE0915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 interactivo)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CE0915" w:rsidRDefault="00CE0915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3.95pt;margin-top:5.15pt;width:344.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" filled="f" stroked="f" strokeweight=".5pt">
                <v:textbox>
                  <w:txbxContent>
                    <w:p w14:paraId="6343D377" w14:textId="77777777" w:rsidR="00CE0915" w:rsidRDefault="00CE0915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CE0915" w:rsidRPr="00985ADE" w:rsidRDefault="00CE0915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 interactivo) desde un computador y no en celular, ya que esto permite tener un panorama de mayor tamaño y mejor audio para los niños/as.</w:t>
                      </w:r>
                    </w:p>
                    <w:p w14:paraId="1EF82633" w14:textId="77777777" w:rsidR="00CE0915" w:rsidRDefault="00CE0915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407DDC" w14:textId="7309F41D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7FF62E98" w:rsidR="00503C92" w:rsidRDefault="00503C92" w:rsidP="00811278">
      <w:pPr>
        <w:jc w:val="right"/>
        <w:rPr>
          <w:noProof/>
        </w:rPr>
      </w:pPr>
    </w:p>
    <w:p w14:paraId="2266734F" w14:textId="7573DFD4" w:rsidR="00270F26" w:rsidRPr="00E20EE6" w:rsidRDefault="00270F26" w:rsidP="008112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EAC0D6" w14:textId="08416E9B" w:rsidR="00D75911" w:rsidRDefault="00FD095B" w:rsidP="0050730E">
      <w:pPr>
        <w:pStyle w:val="Prrafodelista"/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12144" wp14:editId="2784C4FC">
            <wp:extent cx="398120" cy="711914"/>
            <wp:effectExtent l="0" t="0" r="254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7AC83192-26C8-4C5A-A410-666A3F8DE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7AC83192-26C8-4C5A-A410-666A3F8DE1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0" cy="7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30E">
        <w:rPr>
          <w:b/>
          <w:bCs/>
          <w:noProof/>
        </w:rPr>
        <w:t xml:space="preserve">                                                                                                                                    </w:t>
      </w:r>
      <w:r w:rsidR="0050730E">
        <w:rPr>
          <w:b/>
          <w:bCs/>
          <w:noProof/>
        </w:rPr>
        <w:drawing>
          <wp:inline distT="0" distB="0" distL="0" distR="0" wp14:anchorId="4176FAC8" wp14:editId="0C7FA566">
            <wp:extent cx="1123950" cy="65979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03" cy="66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D7D6" w14:textId="2DD8AB95" w:rsidR="00D04043" w:rsidRDefault="00D04043" w:rsidP="007C1F3F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A354E3">
        <w:rPr>
          <w:rFonts w:ascii="Times New Roman" w:hAnsi="Times New Roman" w:cs="Times New Roman"/>
          <w:sz w:val="24"/>
          <w:szCs w:val="24"/>
        </w:rPr>
        <w:t>Es importante que hayas visitado la cápsula en nuestro canal de YouTube, luego observa</w:t>
      </w:r>
      <w:r w:rsidR="00A354E3">
        <w:rPr>
          <w:rFonts w:ascii="Times New Roman" w:hAnsi="Times New Roman" w:cs="Times New Roman"/>
          <w:sz w:val="24"/>
          <w:szCs w:val="24"/>
        </w:rPr>
        <w:t xml:space="preserve"> e interactúa con el</w:t>
      </w:r>
      <w:r w:rsidR="00A354E3" w:rsidRPr="00A354E3">
        <w:rPr>
          <w:rFonts w:ascii="Times New Roman" w:hAnsi="Times New Roman" w:cs="Times New Roman"/>
          <w:sz w:val="24"/>
          <w:szCs w:val="24"/>
        </w:rPr>
        <w:t xml:space="preserve"> juego interactiv</w:t>
      </w:r>
      <w:r w:rsidR="00A354E3">
        <w:rPr>
          <w:rFonts w:ascii="Times New Roman" w:hAnsi="Times New Roman" w:cs="Times New Roman"/>
          <w:sz w:val="24"/>
          <w:szCs w:val="24"/>
        </w:rPr>
        <w:t>o que está dispuesto</w:t>
      </w:r>
      <w:r w:rsidR="00A354E3" w:rsidRPr="00A354E3">
        <w:rPr>
          <w:rFonts w:ascii="Times New Roman" w:hAnsi="Times New Roman" w:cs="Times New Roman"/>
          <w:sz w:val="24"/>
          <w:szCs w:val="24"/>
        </w:rPr>
        <w:t xml:space="preserve"> en la página de nuestro establecimiento. </w:t>
      </w:r>
      <w:r w:rsidR="00E74324" w:rsidRPr="00A354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448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4E53C0" w14:paraId="55B847BC" w14:textId="77777777" w:rsidTr="004E53C0">
        <w:trPr>
          <w:trHeight w:val="621"/>
        </w:trPr>
        <w:tc>
          <w:tcPr>
            <w:tcW w:w="4732" w:type="dxa"/>
          </w:tcPr>
          <w:p w14:paraId="4D03B000" w14:textId="0DC351CA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CÁPSULA</w:t>
            </w:r>
          </w:p>
        </w:tc>
        <w:tc>
          <w:tcPr>
            <w:tcW w:w="4733" w:type="dxa"/>
          </w:tcPr>
          <w:p w14:paraId="2183BB61" w14:textId="306306F6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JUEGO INTERACTIVO</w:t>
            </w:r>
          </w:p>
        </w:tc>
      </w:tr>
      <w:tr w:rsidR="004E53C0" w14:paraId="523F3A02" w14:textId="77777777" w:rsidTr="004E53C0">
        <w:trPr>
          <w:trHeight w:val="2463"/>
        </w:trPr>
        <w:tc>
          <w:tcPr>
            <w:tcW w:w="4732" w:type="dxa"/>
          </w:tcPr>
          <w:p w14:paraId="19A4ECC9" w14:textId="18EEBF43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4E3">
              <w:drawing>
                <wp:inline distT="0" distB="0" distL="0" distR="0" wp14:anchorId="1A2C2DA2" wp14:editId="0294490E">
                  <wp:extent cx="2392393" cy="1345721"/>
                  <wp:effectExtent l="0" t="0" r="8255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04" cy="137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14:paraId="671CADAA" w14:textId="774B016A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82287C" wp14:editId="21E463BB">
                  <wp:extent cx="2780868" cy="1483744"/>
                  <wp:effectExtent l="0" t="0" r="635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11" cy="158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B4B3E" w14:textId="77777777" w:rsidR="004E53C0" w:rsidRPr="004E53C0" w:rsidRDefault="004E53C0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52CF5D84" w14:textId="77777777" w:rsidR="004E53C0" w:rsidRDefault="00A354E3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4E53C0">
        <w:rPr>
          <w:rFonts w:ascii="Times New Roman" w:hAnsi="Times New Roman" w:cs="Times New Roman"/>
          <w:noProof/>
          <w:sz w:val="24"/>
          <w:szCs w:val="24"/>
        </w:rPr>
        <w:t xml:space="preserve">Una vez que hayas observado ambos procesos de aprendizaje es muy importante que realices con    </w:t>
      </w:r>
    </w:p>
    <w:p w14:paraId="09B74957" w14:textId="657E801C" w:rsidR="00A354E3" w:rsidRDefault="004E53C0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tus hijos/as. Preguntas movilizadoras tales como:</w:t>
      </w:r>
    </w:p>
    <w:p w14:paraId="019A6262" w14:textId="4ACF2F9D" w:rsidR="00A354E3" w:rsidRPr="004E53C0" w:rsidRDefault="004E53C0" w:rsidP="004E53C0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noProof/>
          <w:sz w:val="32"/>
          <w:szCs w:val="32"/>
        </w:rPr>
      </w:pPr>
      <w:r w:rsidRPr="004E53C0">
        <w:rPr>
          <w:rFonts w:ascii="Times New Roman" w:hAnsi="Times New Roman" w:cs="Times New Roman"/>
          <w:sz w:val="32"/>
          <w:szCs w:val="32"/>
        </w:rPr>
        <w:t>1</w:t>
      </w:r>
      <w:r w:rsidR="00A354E3" w:rsidRPr="004E53C0">
        <w:rPr>
          <w:rFonts w:ascii="Times New Roman" w:hAnsi="Times New Roman" w:cs="Times New Roman"/>
          <w:sz w:val="32"/>
          <w:szCs w:val="32"/>
        </w:rPr>
        <w:t xml:space="preserve"> </w:t>
      </w:r>
      <w:r w:rsidR="00A354E3" w:rsidRPr="004E53C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s-CL"/>
        </w:rPr>
        <w:t>¿Qué son las etapas del desarrollo humano?</w:t>
      </w:r>
    </w:p>
    <w:p w14:paraId="55DD7095" w14:textId="5EFBD448" w:rsidR="00A354E3" w:rsidRPr="004E53C0" w:rsidRDefault="00A354E3" w:rsidP="00A354E3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51BF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Llamamos desarrollo humano a la evolución que sufre el ser humano durante su vida desde su concepción y nacimiento hasta su fallecimiento. Este desarrollo se divide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n siete etapas</w:t>
      </w:r>
      <w:r w:rsidRPr="000351BF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 con características muy diversas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. </w:t>
      </w:r>
    </w:p>
    <w:p w14:paraId="7E0BC5AA" w14:textId="77777777" w:rsidR="004E53C0" w:rsidRP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A261A9" w14:textId="13F7CD28" w:rsid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 xml:space="preserve">     </w:t>
      </w:r>
      <w:r w:rsidRPr="004E53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2 ¿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C</w:t>
      </w:r>
      <w:r w:rsidRPr="004E53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uántas etapas tiene el desarrollo humano?</w:t>
      </w:r>
    </w:p>
    <w:p w14:paraId="24862BFC" w14:textId="77777777" w:rsidR="004E53C0" w:rsidRP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5C26DDF" w14:textId="51C05242" w:rsidR="001F6A37" w:rsidRPr="001F6A37" w:rsidRDefault="004E53C0" w:rsidP="001F6A37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Las etapas del desarrollo humano corresponden a siete (7)</w:t>
      </w:r>
    </w:p>
    <w:p w14:paraId="1DD675E4" w14:textId="1CAD60F9" w:rsidR="001F6A37" w:rsidRDefault="001F6A37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_Posteriormente se sugiere que puedas invitar a tu hijo a observar la línea de tiempo relacionada        </w:t>
      </w:r>
    </w:p>
    <w:p w14:paraId="75B1EF53" w14:textId="66586B24" w:rsidR="001F6A37" w:rsidRDefault="001F6A37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 el crecimiento humano</w:t>
      </w:r>
      <w:r w:rsidR="00BA0593">
        <w:rPr>
          <w:rFonts w:ascii="Times New Roman" w:hAnsi="Times New Roman" w:cs="Times New Roman"/>
          <w:sz w:val="24"/>
          <w:szCs w:val="24"/>
        </w:rPr>
        <w:t xml:space="preserve"> y elaborar un plan de dialogo. </w:t>
      </w:r>
    </w:p>
    <w:p w14:paraId="3C1EF566" w14:textId="2128C535" w:rsidR="00FA50A3" w:rsidRPr="000076EC" w:rsidRDefault="00BA0593" w:rsidP="000076EC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BA0593">
        <w:rPr>
          <w:noProof/>
          <w:sz w:val="36"/>
          <w:szCs w:val="36"/>
        </w:rPr>
        <w:drawing>
          <wp:inline distT="0" distB="0" distL="0" distR="0" wp14:anchorId="0248192B" wp14:editId="7398F1CB">
            <wp:extent cx="654912" cy="654912"/>
            <wp:effectExtent l="0" t="0" r="0" b="0"/>
            <wp:docPr id="4098" name="Picture 2" descr="Mamá con bebé en vientre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D537B57C-C2EA-4568-B791-2923406CAD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Mamá con bebé en vientre | Vector Premium">
                      <a:extLst>
                        <a:ext uri="{FF2B5EF4-FFF2-40B4-BE49-F238E27FC236}">
                          <a16:creationId xmlns:a16="http://schemas.microsoft.com/office/drawing/2014/main" id="{D537B57C-C2EA-4568-B791-2923406CAD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9" cy="67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A37" w:rsidRPr="00BA059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EA45" wp14:editId="2CC2685E">
                <wp:simplePos x="0" y="0"/>
                <wp:positionH relativeFrom="column">
                  <wp:posOffset>172720</wp:posOffset>
                </wp:positionH>
                <wp:positionV relativeFrom="paragraph">
                  <wp:posOffset>7620</wp:posOffset>
                </wp:positionV>
                <wp:extent cx="63055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F2FB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6pt" to="51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Pr="00BA0593">
        <w:rPr>
          <w:noProof/>
          <w:sz w:val="36"/>
          <w:szCs w:val="36"/>
        </w:rPr>
        <w:drawing>
          <wp:inline distT="0" distB="0" distL="0" distR="0" wp14:anchorId="50CCD9A3" wp14:editId="1392BDD1">
            <wp:extent cx="629728" cy="629728"/>
            <wp:effectExtent l="0" t="0" r="0" b="0"/>
            <wp:docPr id="6146" name="Picture 2" descr="Bebé Gateando Ilustración De Dibujos Animados De Bebé Bebé ...">
              <a:extLst xmlns:a="http://schemas.openxmlformats.org/drawingml/2006/main">
                <a:ext uri="{FF2B5EF4-FFF2-40B4-BE49-F238E27FC236}">
                  <a16:creationId xmlns:a16="http://schemas.microsoft.com/office/drawing/2014/main" id="{6072D217-97DA-4DE7-BC48-45A0621E0F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Bebé Gateando Ilustración De Dibujos Animados De Bebé Bebé ...">
                      <a:extLst>
                        <a:ext uri="{FF2B5EF4-FFF2-40B4-BE49-F238E27FC236}">
                          <a16:creationId xmlns:a16="http://schemas.microsoft.com/office/drawing/2014/main" id="{6072D217-97DA-4DE7-BC48-45A0621E0F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9" cy="65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593">
        <w:rPr>
          <w:noProof/>
          <w:sz w:val="36"/>
          <w:szCs w:val="36"/>
        </w:rPr>
        <w:drawing>
          <wp:inline distT="0" distB="0" distL="0" distR="0" wp14:anchorId="17759D76" wp14:editId="2D8AE372">
            <wp:extent cx="810883" cy="594169"/>
            <wp:effectExtent l="0" t="0" r="8890" b="0"/>
            <wp:docPr id="7170" name="Picture 2" descr="DIBUJOS PARA COLOREAR Y PINTAR ® Especial para niños">
              <a:extLst xmlns:a="http://schemas.openxmlformats.org/drawingml/2006/main">
                <a:ext uri="{FF2B5EF4-FFF2-40B4-BE49-F238E27FC236}">
                  <a16:creationId xmlns:a16="http://schemas.microsoft.com/office/drawing/2014/main" id="{E677C7A3-0C73-4355-89E2-444BC49B3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IBUJOS PARA COLOREAR Y PINTAR ® Especial para niños">
                      <a:extLst>
                        <a:ext uri="{FF2B5EF4-FFF2-40B4-BE49-F238E27FC236}">
                          <a16:creationId xmlns:a16="http://schemas.microsoft.com/office/drawing/2014/main" id="{E677C7A3-0C73-4355-89E2-444BC49B37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40" cy="626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593">
        <w:rPr>
          <w:noProof/>
          <w:sz w:val="36"/>
          <w:szCs w:val="36"/>
        </w:rPr>
        <w:drawing>
          <wp:inline distT="0" distB="0" distL="0" distR="0" wp14:anchorId="218D9863" wp14:editId="67266830">
            <wp:extent cx="1052423" cy="557765"/>
            <wp:effectExtent l="0" t="0" r="0" b="0"/>
            <wp:docPr id="8194" name="Picture 2" descr="Pin en teatro">
              <a:extLst xmlns:a="http://schemas.openxmlformats.org/drawingml/2006/main">
                <a:ext uri="{FF2B5EF4-FFF2-40B4-BE49-F238E27FC236}">
                  <a16:creationId xmlns:a16="http://schemas.microsoft.com/office/drawing/2014/main" id="{4A0264AC-F8FE-49EE-AB26-FB7D256FF1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Pin en teatro">
                      <a:extLst>
                        <a:ext uri="{FF2B5EF4-FFF2-40B4-BE49-F238E27FC236}">
                          <a16:creationId xmlns:a16="http://schemas.microsoft.com/office/drawing/2014/main" id="{4A0264AC-F8FE-49EE-AB26-FB7D256FF1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1083303" cy="57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593">
        <w:rPr>
          <w:noProof/>
          <w:sz w:val="36"/>
          <w:szCs w:val="36"/>
        </w:rPr>
        <w:drawing>
          <wp:inline distT="0" distB="0" distL="0" distR="0" wp14:anchorId="4CF80114" wp14:editId="51AD55AC">
            <wp:extent cx="603850" cy="603850"/>
            <wp:effectExtent l="0" t="0" r="6350" b="6350"/>
            <wp:docPr id="9218" name="Picture 2" descr="Joven De Dibujos Animados Sentado Ilustración De Vector De ...">
              <a:extLst xmlns:a="http://schemas.openxmlformats.org/drawingml/2006/main">
                <a:ext uri="{FF2B5EF4-FFF2-40B4-BE49-F238E27FC236}">
                  <a16:creationId xmlns:a16="http://schemas.microsoft.com/office/drawing/2014/main" id="{41159579-E79B-47A9-827D-244F678B5B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Joven De Dibujos Animados Sentado Ilustración De Vector De ...">
                      <a:extLst>
                        <a:ext uri="{FF2B5EF4-FFF2-40B4-BE49-F238E27FC236}">
                          <a16:creationId xmlns:a16="http://schemas.microsoft.com/office/drawing/2014/main" id="{41159579-E79B-47A9-827D-244F678B5B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" cy="64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593">
        <w:rPr>
          <w:noProof/>
          <w:sz w:val="36"/>
          <w:szCs w:val="36"/>
        </w:rPr>
        <w:drawing>
          <wp:inline distT="0" distB="0" distL="0" distR="0" wp14:anchorId="4A5053BD" wp14:editId="377FF3A2">
            <wp:extent cx="629728" cy="629728"/>
            <wp:effectExtent l="0" t="0" r="0" b="0"/>
            <wp:docPr id="10242" name="Picture 2" descr="Papá Con El Hijo Y La Hija, Tiempo Cariñoso Del Papá De Enjoying ...">
              <a:extLst xmlns:a="http://schemas.openxmlformats.org/drawingml/2006/main">
                <a:ext uri="{FF2B5EF4-FFF2-40B4-BE49-F238E27FC236}">
                  <a16:creationId xmlns:a16="http://schemas.microsoft.com/office/drawing/2014/main" id="{F847650C-4D31-4952-862B-21A4DFD6D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Papá Con El Hijo Y La Hija, Tiempo Cariñoso Del Papá De Enjoying ...">
                      <a:extLst>
                        <a:ext uri="{FF2B5EF4-FFF2-40B4-BE49-F238E27FC236}">
                          <a16:creationId xmlns:a16="http://schemas.microsoft.com/office/drawing/2014/main" id="{F847650C-4D31-4952-862B-21A4DFD6DD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6" cy="65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0593">
        <w:rPr>
          <w:noProof/>
          <w:sz w:val="36"/>
          <w:szCs w:val="36"/>
        </w:rPr>
        <w:drawing>
          <wp:inline distT="0" distB="0" distL="0" distR="0" wp14:anchorId="5CB3C71F" wp14:editId="3342E0AA">
            <wp:extent cx="586596" cy="644158"/>
            <wp:effectExtent l="0" t="0" r="4445" b="3810"/>
            <wp:docPr id="11266" name="Picture 2" descr="Resultado de imagen para imagenes de abuelitos tiernos animados ...">
              <a:extLst xmlns:a="http://schemas.openxmlformats.org/drawingml/2006/main">
                <a:ext uri="{FF2B5EF4-FFF2-40B4-BE49-F238E27FC236}">
                  <a16:creationId xmlns:a16="http://schemas.microsoft.com/office/drawing/2014/main" id="{01EB4884-84A4-433A-A07C-75CB45D33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Resultado de imagen para imagenes de abuelitos tiernos animados ...">
                      <a:extLst>
                        <a:ext uri="{FF2B5EF4-FFF2-40B4-BE49-F238E27FC236}">
                          <a16:creationId xmlns:a16="http://schemas.microsoft.com/office/drawing/2014/main" id="{01EB4884-84A4-433A-A07C-75CB45D33A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5" cy="66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6980B" w14:textId="3922CA33" w:rsidR="00202544" w:rsidRPr="000076EC" w:rsidRDefault="00202544" w:rsidP="003270C3">
      <w:pPr>
        <w:pStyle w:val="Prrafodelista"/>
        <w:numPr>
          <w:ilvl w:val="0"/>
          <w:numId w:val="19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076EC">
        <w:rPr>
          <w:rFonts w:ascii="Times New Roman" w:hAnsi="Times New Roman" w:cs="Times New Roman"/>
          <w:noProof/>
          <w:sz w:val="24"/>
          <w:szCs w:val="24"/>
        </w:rPr>
        <w:lastRenderedPageBreak/>
        <w:t>No olvides de complementar tu aprendizaje realizando una investigación acerca de</w:t>
      </w:r>
      <w:r w:rsidR="000076EC">
        <w:rPr>
          <w:rFonts w:ascii="Times New Roman" w:hAnsi="Times New Roman" w:cs="Times New Roman"/>
          <w:noProof/>
          <w:sz w:val="24"/>
          <w:szCs w:val="24"/>
        </w:rPr>
        <w:t xml:space="preserve"> las etapas del crecimiento humano. </w:t>
      </w:r>
    </w:p>
    <w:p w14:paraId="2D8C6153" w14:textId="77777777" w:rsidR="00202544" w:rsidRDefault="00202544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3DB869A6" w14:textId="77777777" w:rsidR="00D04043" w:rsidRDefault="00D04043" w:rsidP="00202544">
      <w:pPr>
        <w:pStyle w:val="Prrafodelista"/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7991C6D3" w14:textId="06B3DE0C" w:rsidR="004D26EC" w:rsidRDefault="004D26EC" w:rsidP="00202544">
      <w:pPr>
        <w:pStyle w:val="Prrafodelista"/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5BC769" w14:textId="4B109944" w:rsidR="00E56E7B" w:rsidRDefault="009B01BE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01B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D49D5E" wp14:editId="35A60CEB">
            <wp:extent cx="6096528" cy="342929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B53C" w14:textId="26613224" w:rsidR="0061037C" w:rsidRDefault="0061037C" w:rsidP="00AC6135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C5FECC" w14:textId="79CD63F8" w:rsidR="00AC6135" w:rsidRPr="00D50D6B" w:rsidRDefault="00AC6135" w:rsidP="00AC6135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C6135" w:rsidRPr="00D50D6B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2F34" w14:textId="77777777" w:rsidR="00141E56" w:rsidRDefault="00141E56" w:rsidP="00B01ABC">
      <w:pPr>
        <w:spacing w:after="0" w:line="240" w:lineRule="auto"/>
      </w:pPr>
      <w:r>
        <w:separator/>
      </w:r>
    </w:p>
  </w:endnote>
  <w:endnote w:type="continuationSeparator" w:id="0">
    <w:p w14:paraId="5B16145C" w14:textId="77777777" w:rsidR="00141E56" w:rsidRDefault="00141E56" w:rsidP="00B0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5AB4" w14:textId="77777777" w:rsidR="00141E56" w:rsidRDefault="00141E56" w:rsidP="00B01ABC">
      <w:pPr>
        <w:spacing w:after="0" w:line="240" w:lineRule="auto"/>
      </w:pPr>
      <w:r>
        <w:separator/>
      </w:r>
    </w:p>
  </w:footnote>
  <w:footnote w:type="continuationSeparator" w:id="0">
    <w:p w14:paraId="740096BE" w14:textId="77777777" w:rsidR="00141E56" w:rsidRDefault="00141E56" w:rsidP="00B0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7323"/>
    <w:multiLevelType w:val="hybridMultilevel"/>
    <w:tmpl w:val="A4C0E3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21A3"/>
    <w:multiLevelType w:val="hybridMultilevel"/>
    <w:tmpl w:val="62F4BDDC"/>
    <w:lvl w:ilvl="0" w:tplc="3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354266"/>
    <w:multiLevelType w:val="hybridMultilevel"/>
    <w:tmpl w:val="94A295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73738"/>
    <w:multiLevelType w:val="multilevel"/>
    <w:tmpl w:val="478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20"/>
  </w:num>
  <w:num w:numId="8">
    <w:abstractNumId w:val="12"/>
  </w:num>
  <w:num w:numId="9">
    <w:abstractNumId w:val="15"/>
  </w:num>
  <w:num w:numId="10">
    <w:abstractNumId w:val="21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1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076EC"/>
    <w:rsid w:val="0002547A"/>
    <w:rsid w:val="00025AEC"/>
    <w:rsid w:val="0003279B"/>
    <w:rsid w:val="00033325"/>
    <w:rsid w:val="000351BF"/>
    <w:rsid w:val="0004109E"/>
    <w:rsid w:val="000922BF"/>
    <w:rsid w:val="000A0388"/>
    <w:rsid w:val="000C2028"/>
    <w:rsid w:val="000D7489"/>
    <w:rsid w:val="00103990"/>
    <w:rsid w:val="00124C1F"/>
    <w:rsid w:val="00125B90"/>
    <w:rsid w:val="00141E56"/>
    <w:rsid w:val="00143B14"/>
    <w:rsid w:val="001571B0"/>
    <w:rsid w:val="00185443"/>
    <w:rsid w:val="001B0669"/>
    <w:rsid w:val="001D6519"/>
    <w:rsid w:val="001E1263"/>
    <w:rsid w:val="001F6A37"/>
    <w:rsid w:val="00202544"/>
    <w:rsid w:val="00224D34"/>
    <w:rsid w:val="0023234E"/>
    <w:rsid w:val="00255776"/>
    <w:rsid w:val="00270F26"/>
    <w:rsid w:val="002C3609"/>
    <w:rsid w:val="002E0BD5"/>
    <w:rsid w:val="003060A3"/>
    <w:rsid w:val="00306B4A"/>
    <w:rsid w:val="00324A7F"/>
    <w:rsid w:val="003415DC"/>
    <w:rsid w:val="00344C0A"/>
    <w:rsid w:val="0035017C"/>
    <w:rsid w:val="003529D4"/>
    <w:rsid w:val="00426C7C"/>
    <w:rsid w:val="00435154"/>
    <w:rsid w:val="0045584F"/>
    <w:rsid w:val="00492846"/>
    <w:rsid w:val="004D26EC"/>
    <w:rsid w:val="004E53C0"/>
    <w:rsid w:val="004F2658"/>
    <w:rsid w:val="004F7B9D"/>
    <w:rsid w:val="00502D14"/>
    <w:rsid w:val="00503C92"/>
    <w:rsid w:val="0050730E"/>
    <w:rsid w:val="0052176E"/>
    <w:rsid w:val="005369FC"/>
    <w:rsid w:val="005721C0"/>
    <w:rsid w:val="005861AD"/>
    <w:rsid w:val="005C0F68"/>
    <w:rsid w:val="005C3BD4"/>
    <w:rsid w:val="005E2F77"/>
    <w:rsid w:val="005F5A29"/>
    <w:rsid w:val="0061037C"/>
    <w:rsid w:val="00633202"/>
    <w:rsid w:val="006447C0"/>
    <w:rsid w:val="00652817"/>
    <w:rsid w:val="00660EEA"/>
    <w:rsid w:val="006659BE"/>
    <w:rsid w:val="006761A2"/>
    <w:rsid w:val="00692AD8"/>
    <w:rsid w:val="00694960"/>
    <w:rsid w:val="006B249C"/>
    <w:rsid w:val="006D37A7"/>
    <w:rsid w:val="007123D3"/>
    <w:rsid w:val="007124C9"/>
    <w:rsid w:val="007203F2"/>
    <w:rsid w:val="00795E8A"/>
    <w:rsid w:val="007D68A6"/>
    <w:rsid w:val="007F698D"/>
    <w:rsid w:val="00811278"/>
    <w:rsid w:val="00820293"/>
    <w:rsid w:val="008340A8"/>
    <w:rsid w:val="008522FE"/>
    <w:rsid w:val="00861DCC"/>
    <w:rsid w:val="008745A5"/>
    <w:rsid w:val="00890949"/>
    <w:rsid w:val="00896E35"/>
    <w:rsid w:val="008B19EC"/>
    <w:rsid w:val="008C79E6"/>
    <w:rsid w:val="008D0292"/>
    <w:rsid w:val="008D731F"/>
    <w:rsid w:val="008F36D2"/>
    <w:rsid w:val="0091750D"/>
    <w:rsid w:val="00951A49"/>
    <w:rsid w:val="0096016E"/>
    <w:rsid w:val="009676B7"/>
    <w:rsid w:val="00985ADE"/>
    <w:rsid w:val="009913FA"/>
    <w:rsid w:val="009B01BE"/>
    <w:rsid w:val="009B521B"/>
    <w:rsid w:val="009B5BC8"/>
    <w:rsid w:val="009E21B9"/>
    <w:rsid w:val="00A05977"/>
    <w:rsid w:val="00A1172B"/>
    <w:rsid w:val="00A354E3"/>
    <w:rsid w:val="00A7707A"/>
    <w:rsid w:val="00A80F9A"/>
    <w:rsid w:val="00AA59C7"/>
    <w:rsid w:val="00AA7412"/>
    <w:rsid w:val="00AB1FA3"/>
    <w:rsid w:val="00AC6135"/>
    <w:rsid w:val="00AE0DB3"/>
    <w:rsid w:val="00AE50DD"/>
    <w:rsid w:val="00AF7844"/>
    <w:rsid w:val="00B01ABC"/>
    <w:rsid w:val="00B348E3"/>
    <w:rsid w:val="00B7185A"/>
    <w:rsid w:val="00B76794"/>
    <w:rsid w:val="00BA0593"/>
    <w:rsid w:val="00BC3117"/>
    <w:rsid w:val="00BE2ED4"/>
    <w:rsid w:val="00BE2F75"/>
    <w:rsid w:val="00BF4E0A"/>
    <w:rsid w:val="00C1279B"/>
    <w:rsid w:val="00C71BFF"/>
    <w:rsid w:val="00C945A5"/>
    <w:rsid w:val="00C97F20"/>
    <w:rsid w:val="00CA2B08"/>
    <w:rsid w:val="00CB094E"/>
    <w:rsid w:val="00CE0915"/>
    <w:rsid w:val="00D04043"/>
    <w:rsid w:val="00D07C58"/>
    <w:rsid w:val="00D12CBE"/>
    <w:rsid w:val="00D24D9D"/>
    <w:rsid w:val="00D26246"/>
    <w:rsid w:val="00D50D6B"/>
    <w:rsid w:val="00D739A7"/>
    <w:rsid w:val="00D75911"/>
    <w:rsid w:val="00D8492E"/>
    <w:rsid w:val="00D90DCF"/>
    <w:rsid w:val="00DB310D"/>
    <w:rsid w:val="00DB4146"/>
    <w:rsid w:val="00E026CE"/>
    <w:rsid w:val="00E05A5A"/>
    <w:rsid w:val="00E069AE"/>
    <w:rsid w:val="00E20EE6"/>
    <w:rsid w:val="00E34A65"/>
    <w:rsid w:val="00E425A4"/>
    <w:rsid w:val="00E56E7B"/>
    <w:rsid w:val="00E739CB"/>
    <w:rsid w:val="00E74324"/>
    <w:rsid w:val="00EA5DDC"/>
    <w:rsid w:val="00EB1493"/>
    <w:rsid w:val="00EB2A3A"/>
    <w:rsid w:val="00EF0CE9"/>
    <w:rsid w:val="00F01F86"/>
    <w:rsid w:val="00F12061"/>
    <w:rsid w:val="00F15A50"/>
    <w:rsid w:val="00F245BD"/>
    <w:rsid w:val="00F303BD"/>
    <w:rsid w:val="00F46908"/>
    <w:rsid w:val="00F85AF0"/>
    <w:rsid w:val="00F93989"/>
    <w:rsid w:val="00FA50A3"/>
    <w:rsid w:val="00FD095B"/>
    <w:rsid w:val="00FE002F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759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ABC"/>
  </w:style>
  <w:style w:type="paragraph" w:styleId="Piedepgina">
    <w:name w:val="footer"/>
    <w:basedOn w:val="Normal"/>
    <w:link w:val="Piedepgina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ABC"/>
  </w:style>
  <w:style w:type="table" w:styleId="Tablaconcuadrcula">
    <w:name w:val="Table Grid"/>
    <w:basedOn w:val="Tablanormal"/>
    <w:uiPriority w:val="39"/>
    <w:rsid w:val="004E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50</cp:revision>
  <dcterms:created xsi:type="dcterms:W3CDTF">2020-05-18T01:25:00Z</dcterms:created>
  <dcterms:modified xsi:type="dcterms:W3CDTF">2020-08-12T22:43:00Z</dcterms:modified>
</cp:coreProperties>
</file>