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14C4A48D" w:rsidR="001250E8" w:rsidRDefault="00F62DF9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60585F">
        <w:rPr>
          <w:rFonts w:ascii="Times New Roman" w:hAnsi="Times New Roman"/>
          <w:b/>
          <w:sz w:val="24"/>
          <w:szCs w:val="24"/>
          <w:u w:val="single"/>
        </w:rPr>
        <w:t>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AD1274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15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18C76B1" w14:textId="77777777" w:rsidR="00DC33BF" w:rsidRDefault="00DC33BF" w:rsidP="00DC33B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DC33BF">
                    <w:rPr>
                      <w:b/>
                      <w:bCs/>
                      <w:color w:val="000000"/>
                    </w:rPr>
                    <w:t>OF 1: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 xml:space="preserve"> Elaborar y poner en práctica supervisada su propio programa personal de condición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672D5BAD" w14:textId="720D7832" w:rsidR="004D5C01" w:rsidRDefault="004D5C01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0CCF5991" w14:textId="294D59FE" w:rsidR="0079423C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podrías definir la Cueca?</w:t>
      </w:r>
    </w:p>
    <w:p w14:paraId="7AAACDFB" w14:textId="77777777" w:rsidR="0001777E" w:rsidRPr="00F4684C" w:rsidRDefault="0001777E" w:rsidP="00536C0D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Es una danza de pareja mixta, suelta, armónica con uso de pañuelo, donde predomina su agilidad de movimiento y rapidez. Puede tener un carácter amoroso, recreativo o festivo teniendo siempre presente que Nuestro Baile Nacional es una Danza de Tierra y que lo hace diferente el estilo personal de cada pareja al ser interpretada</w:t>
      </w:r>
      <w:r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.</w:t>
      </w:r>
    </w:p>
    <w:p w14:paraId="17823EAA" w14:textId="77777777" w:rsidR="0001777E" w:rsidRPr="00D52682" w:rsidRDefault="0001777E" w:rsidP="0001777E">
      <w:pPr>
        <w:pStyle w:val="Cuadrculamedia21"/>
        <w:ind w:left="720"/>
        <w:rPr>
          <w:rFonts w:cs="Calibri"/>
          <w:sz w:val="24"/>
          <w:szCs w:val="24"/>
        </w:rPr>
      </w:pPr>
    </w:p>
    <w:p w14:paraId="3D31A09B" w14:textId="2D57E0EA" w:rsidR="0079423C" w:rsidRPr="00D52682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</w:t>
      </w:r>
      <w:r w:rsidR="00F04B98">
        <w:rPr>
          <w:rFonts w:cs="Calibri"/>
          <w:sz w:val="24"/>
          <w:szCs w:val="24"/>
        </w:rPr>
        <w:t xml:space="preserve">Qué </w:t>
      </w:r>
      <w:r w:rsidRPr="00D52682">
        <w:rPr>
          <w:rFonts w:cs="Calibri"/>
          <w:sz w:val="24"/>
          <w:szCs w:val="24"/>
        </w:rPr>
        <w:t>elemento necesitas para bailar Cueca?</w:t>
      </w:r>
    </w:p>
    <w:p w14:paraId="3ED29082" w14:textId="77777777" w:rsidR="00536C0D" w:rsidRDefault="00536C0D" w:rsidP="00536C0D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El elemento principal que se necesita para bailar Cueca es el pañuelo.</w:t>
      </w:r>
    </w:p>
    <w:p w14:paraId="20917C30" w14:textId="77777777" w:rsidR="00536C0D" w:rsidRPr="00D52682" w:rsidRDefault="00536C0D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515CBB37" w14:textId="42E80867" w:rsidR="0079423C" w:rsidRPr="00D52682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se manifiestan las habilidades motrices espec</w:t>
      </w:r>
      <w:r>
        <w:rPr>
          <w:rFonts w:cs="Calibri"/>
          <w:sz w:val="24"/>
          <w:szCs w:val="24"/>
        </w:rPr>
        <w:t>ializadas</w:t>
      </w:r>
      <w:r w:rsidRPr="00D52682">
        <w:rPr>
          <w:rFonts w:cs="Calibri"/>
          <w:sz w:val="24"/>
          <w:szCs w:val="24"/>
        </w:rPr>
        <w:t xml:space="preserve"> de manipulación, locomoción y estabilidad en la Cueca?</w:t>
      </w:r>
    </w:p>
    <w:p w14:paraId="4199CA7B" w14:textId="5BC30E18" w:rsidR="00536C0D" w:rsidRPr="00D52682" w:rsidRDefault="00536C0D" w:rsidP="00AD1274">
      <w:pPr>
        <w:pStyle w:val="Cuadrculamedia21"/>
        <w:numPr>
          <w:ilvl w:val="0"/>
          <w:numId w:val="5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Manipulación: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iCs/>
          <w:color w:val="7030A0"/>
          <w:sz w:val="24"/>
          <w:szCs w:val="24"/>
          <w:u w:val="single"/>
        </w:rPr>
        <w:t>Se manifiesta en los movimientos del pañuelo</w:t>
      </w:r>
      <w:r>
        <w:rPr>
          <w:rFonts w:cs="Calibri"/>
          <w:i/>
          <w:iCs/>
          <w:color w:val="7030A0"/>
          <w:sz w:val="24"/>
          <w:szCs w:val="24"/>
          <w:u w:val="single"/>
        </w:rPr>
        <w:t xml:space="preserve"> y de la manta</w:t>
      </w:r>
      <w:r>
        <w:rPr>
          <w:rFonts w:cs="Calibri"/>
          <w:i/>
          <w:iCs/>
          <w:color w:val="7030A0"/>
          <w:sz w:val="24"/>
          <w:szCs w:val="24"/>
          <w:u w:val="single"/>
        </w:rPr>
        <w:t>.</w:t>
      </w:r>
    </w:p>
    <w:p w14:paraId="43F99997" w14:textId="0AD77851" w:rsidR="00536C0D" w:rsidRPr="00D52682" w:rsidRDefault="00536C0D" w:rsidP="00AD1274">
      <w:pPr>
        <w:pStyle w:val="Cuadrculamedia21"/>
        <w:numPr>
          <w:ilvl w:val="0"/>
          <w:numId w:val="5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 xml:space="preserve">Locomoción: </w:t>
      </w:r>
      <w:r>
        <w:rPr>
          <w:rFonts w:cs="Calibri"/>
          <w:i/>
          <w:iCs/>
          <w:color w:val="7030A0"/>
          <w:sz w:val="24"/>
          <w:szCs w:val="24"/>
          <w:u w:val="single"/>
        </w:rPr>
        <w:t>Se manifiesta en los desplazamientos</w:t>
      </w:r>
      <w:r>
        <w:rPr>
          <w:rFonts w:cs="Calibri"/>
          <w:i/>
          <w:iCs/>
          <w:color w:val="7030A0"/>
          <w:sz w:val="24"/>
          <w:szCs w:val="24"/>
          <w:u w:val="single"/>
        </w:rPr>
        <w:t xml:space="preserve"> porque tienen más recursos en sus pasos</w:t>
      </w:r>
      <w:r>
        <w:rPr>
          <w:rFonts w:cs="Calibri"/>
          <w:i/>
          <w:iCs/>
          <w:color w:val="7030A0"/>
          <w:sz w:val="24"/>
          <w:szCs w:val="24"/>
          <w:u w:val="single"/>
        </w:rPr>
        <w:t>.</w:t>
      </w:r>
    </w:p>
    <w:p w14:paraId="59860594" w14:textId="77777777" w:rsidR="00536C0D" w:rsidRDefault="00536C0D" w:rsidP="00AD1274">
      <w:pPr>
        <w:pStyle w:val="Cuadrculamedia21"/>
        <w:numPr>
          <w:ilvl w:val="0"/>
          <w:numId w:val="5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 xml:space="preserve">Estabilidad: </w:t>
      </w:r>
      <w:r>
        <w:rPr>
          <w:rFonts w:cs="Calibri"/>
          <w:i/>
          <w:iCs/>
          <w:color w:val="7030A0"/>
          <w:sz w:val="24"/>
          <w:szCs w:val="24"/>
          <w:u w:val="single"/>
        </w:rPr>
        <w:t>Se manifiesta en las vueltas y en las figuras que se realizan con los pasos al bailar.</w:t>
      </w:r>
    </w:p>
    <w:p w14:paraId="73F931C7" w14:textId="51CB273A" w:rsidR="0079423C" w:rsidRDefault="0079423C" w:rsidP="0079423C">
      <w:pPr>
        <w:pStyle w:val="Cuadrculamedia21"/>
        <w:ind w:left="1440"/>
        <w:rPr>
          <w:rFonts w:cs="Calibri"/>
          <w:sz w:val="24"/>
          <w:szCs w:val="24"/>
        </w:rPr>
      </w:pPr>
    </w:p>
    <w:p w14:paraId="74843609" w14:textId="77777777" w:rsidR="0079423C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¿Desde qué fecha la Cueca es nuestro baile nacional?</w:t>
      </w:r>
    </w:p>
    <w:p w14:paraId="14FF348F" w14:textId="77777777" w:rsidR="00536C0D" w:rsidRPr="00F4684C" w:rsidRDefault="00536C0D" w:rsidP="00536C0D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  <w:r w:rsidRPr="00F4684C">
        <w:rPr>
          <w:rFonts w:cs="Calibri"/>
          <w:i/>
          <w:iCs/>
          <w:color w:val="7030A0"/>
          <w:sz w:val="24"/>
          <w:szCs w:val="24"/>
          <w:u w:val="single"/>
        </w:rPr>
        <w:t>Desde el</w:t>
      </w: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 18 de septiembre de 1979, </w:t>
      </w:r>
      <w:r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según </w:t>
      </w: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el decreto </w:t>
      </w:r>
      <w:proofErr w:type="spellStart"/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N°</w:t>
      </w:r>
      <w:proofErr w:type="spellEnd"/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 23 publicado en el Diario Oficial.</w:t>
      </w:r>
    </w:p>
    <w:p w14:paraId="6FB3CBAC" w14:textId="13EBF180" w:rsidR="0079423C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5D9C8710" w14:textId="07C8A4D3" w:rsidR="007E1FC5" w:rsidRDefault="007E1FC5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cuanto al origen de la cueca, ¿Cuáles son las 2 funciones predominantes de ella?</w:t>
      </w:r>
    </w:p>
    <w:p w14:paraId="07780A7D" w14:textId="77777777" w:rsidR="00536C0D" w:rsidRPr="00536C0D" w:rsidRDefault="00536C0D" w:rsidP="00AD1274">
      <w:pPr>
        <w:pStyle w:val="Cuadrculamedia21"/>
        <w:numPr>
          <w:ilvl w:val="0"/>
          <w:numId w:val="6"/>
        </w:numPr>
        <w:rPr>
          <w:rFonts w:cs="Calibri"/>
          <w:i/>
          <w:iCs/>
          <w:color w:val="7030A0"/>
          <w:u w:val="single"/>
          <w:lang w:val="es-CL"/>
        </w:rPr>
      </w:pPr>
      <w:r w:rsidRPr="00536C0D">
        <w:rPr>
          <w:rFonts w:cs="Calibri"/>
          <w:i/>
          <w:iCs/>
          <w:color w:val="7030A0"/>
          <w:u w:val="single"/>
          <w:lang w:val="es-CL"/>
        </w:rPr>
        <w:t>El entretenimiento, bailándose en fondas y fiestas con gran algarabía.</w:t>
      </w:r>
    </w:p>
    <w:p w14:paraId="23371DA0" w14:textId="77777777" w:rsidR="00536C0D" w:rsidRPr="00536C0D" w:rsidRDefault="00536C0D" w:rsidP="00AD1274">
      <w:pPr>
        <w:pStyle w:val="Cuadrculamedia21"/>
        <w:numPr>
          <w:ilvl w:val="0"/>
          <w:numId w:val="6"/>
        </w:numPr>
        <w:rPr>
          <w:rFonts w:cs="Calibri"/>
          <w:i/>
          <w:iCs/>
          <w:color w:val="7030A0"/>
          <w:u w:val="single"/>
          <w:lang w:val="es-CL"/>
        </w:rPr>
      </w:pPr>
      <w:r w:rsidRPr="00536C0D">
        <w:rPr>
          <w:rFonts w:cs="Calibri"/>
          <w:i/>
          <w:iCs/>
          <w:color w:val="7030A0"/>
          <w:u w:val="single"/>
          <w:lang w:val="es-CL"/>
        </w:rPr>
        <w:t>La función documental, en la medida en que actúa como transmisora de la tradición oral en la voz de cantores populares.</w:t>
      </w:r>
    </w:p>
    <w:p w14:paraId="509450A0" w14:textId="77777777" w:rsidR="00F62DF9" w:rsidRDefault="00F62DF9" w:rsidP="00536C0D">
      <w:pPr>
        <w:pStyle w:val="Cuadrculamedia21"/>
        <w:ind w:left="1080"/>
        <w:rPr>
          <w:rFonts w:cs="Calibri"/>
          <w:sz w:val="24"/>
          <w:szCs w:val="24"/>
        </w:rPr>
      </w:pPr>
    </w:p>
    <w:p w14:paraId="5F99683D" w14:textId="5F3D58F3" w:rsidR="0079423C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</w:t>
      </w:r>
      <w:r w:rsidR="00F04B98">
        <w:rPr>
          <w:rFonts w:cs="Calibri"/>
          <w:sz w:val="24"/>
          <w:szCs w:val="24"/>
        </w:rPr>
        <w:t>los nombres de los elementos indicados de la Vestimenta de la dama y del varón.</w:t>
      </w:r>
    </w:p>
    <w:p w14:paraId="4F8A566A" w14:textId="06085DC2" w:rsidR="00F04B98" w:rsidRDefault="00F62DF9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noProof/>
        </w:rPr>
        <w:pict w14:anchorId="0D017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155.25pt;margin-top:14.2pt;width:174.75pt;height:194.9pt;z-index:-1;visibility:visible;mso-wrap-style:square;mso-position-horizontal-relative:text;mso-position-vertical-relative:text" wrapcoords="-57 0 -57 21549 21600 21549 21600 0 -57 0">
            <v:imagedata r:id="rId7" o:title=""/>
            <w10:wrap type="tight"/>
          </v:shape>
        </w:pict>
      </w:r>
    </w:p>
    <w:p w14:paraId="5E3A8476" w14:textId="6A8F70A4" w:rsidR="00F04B98" w:rsidRPr="00FE6D99" w:rsidRDefault="00AD1274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>
        <w:rPr>
          <w:noProof/>
        </w:rPr>
        <w:pict w14:anchorId="4FA9FF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7pt;margin-top:9.45pt;width:118.5pt;height:4.35pt;z-index:2" o:connectortype="straight">
            <v:stroke endarrow="block"/>
          </v:shape>
        </w:pict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 w:rsidRPr="00FE6D99">
        <w:rPr>
          <w:rFonts w:cs="Calibri"/>
          <w:color w:val="7030A0"/>
          <w:sz w:val="24"/>
          <w:szCs w:val="24"/>
        </w:rPr>
        <w:t>Pañuelo</w:t>
      </w:r>
    </w:p>
    <w:p w14:paraId="28900088" w14:textId="1E6FB878" w:rsidR="00F04B98" w:rsidRPr="00FE6D99" w:rsidRDefault="00536C0D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 w:rsidRPr="00FE6D99">
        <w:rPr>
          <w:rFonts w:cs="Calibri"/>
          <w:noProof/>
          <w:color w:val="7030A0"/>
          <w:sz w:val="24"/>
          <w:szCs w:val="24"/>
        </w:rPr>
        <w:pict w14:anchorId="2634421E">
          <v:shape id="_x0000_s1036" type="#_x0000_t32" style="position:absolute;left:0;text-align:left;margin-left:101.25pt;margin-top:9.95pt;width:84pt;height:12.6pt;flip:x y;z-index:9" o:connectortype="straight">
            <v:stroke endarrow="block"/>
          </v:shape>
        </w:pict>
      </w:r>
      <w:r w:rsidR="00F62DF9" w:rsidRPr="00FE6D99">
        <w:rPr>
          <w:rFonts w:cs="Calibri"/>
          <w:noProof/>
          <w:color w:val="7030A0"/>
          <w:sz w:val="24"/>
          <w:szCs w:val="24"/>
        </w:rPr>
        <w:pict w14:anchorId="253CC899">
          <v:shape id="_x0000_s1037" type="#_x0000_t32" style="position:absolute;left:0;text-align:left;margin-left:394.5pt;margin-top:5.05pt;width:96.75pt;height:0;z-index:10" o:connectortype="straight"/>
        </w:pict>
      </w:r>
      <w:r w:rsidR="00FE6D99" w:rsidRPr="00FE6D99">
        <w:rPr>
          <w:rFonts w:cs="Calibri"/>
          <w:color w:val="7030A0"/>
          <w:sz w:val="24"/>
          <w:szCs w:val="24"/>
        </w:rPr>
        <w:t>Chaqueta</w:t>
      </w:r>
    </w:p>
    <w:p w14:paraId="31C58722" w14:textId="77777777" w:rsidR="002F05D6" w:rsidRDefault="00FE6D99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49E0427C">
          <v:shape id="_x0000_s1038" type="#_x0000_t32" style="position:absolute;left:0;text-align:left;margin-left:22.95pt;margin-top:1.9pt;width:84.75pt;height:0;flip:x;z-index:11" o:connectortype="straight"/>
        </w:pict>
      </w:r>
    </w:p>
    <w:p w14:paraId="4E6C0ED1" w14:textId="6169C55E" w:rsidR="00F04B98" w:rsidRPr="002F05D6" w:rsidRDefault="002F05D6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 w:rsidRPr="002F05D6">
        <w:rPr>
          <w:rFonts w:cs="Calibri"/>
          <w:color w:val="7030A0"/>
          <w:sz w:val="24"/>
          <w:szCs w:val="24"/>
        </w:rPr>
        <w:t>Manta o chamanto</w:t>
      </w:r>
    </w:p>
    <w:p w14:paraId="53D60D19" w14:textId="56C7192B" w:rsidR="00F04B98" w:rsidRDefault="002F05D6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325E8D7">
          <v:shape id="_x0000_s1039" type="#_x0000_t32" style="position:absolute;left:0;text-align:left;margin-left:16.5pt;margin-top:6.5pt;width:107.25pt;height:.05pt;flip:x;z-index:12" o:connectortype="straight"/>
        </w:pict>
      </w:r>
      <w:r w:rsidR="00F62DF9">
        <w:rPr>
          <w:rFonts w:cs="Calibri"/>
          <w:noProof/>
          <w:sz w:val="24"/>
          <w:szCs w:val="24"/>
        </w:rPr>
        <w:pict w14:anchorId="0927B2DA">
          <v:shape id="_x0000_s1035" type="#_x0000_t32" style="position:absolute;left:0;text-align:left;margin-left:123.75pt;margin-top:1.3pt;width:86.25pt;height:0;flip:x;z-index:8" o:connectortype="straight">
            <v:stroke endarrow="block"/>
          </v:shape>
        </w:pict>
      </w:r>
    </w:p>
    <w:p w14:paraId="766A85A4" w14:textId="4BC65982" w:rsidR="00F04B98" w:rsidRPr="00FE6D99" w:rsidRDefault="00AD1274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ACC59DD">
          <v:shape id="_x0000_s1031" type="#_x0000_t32" style="position:absolute;left:0;text-align:left;margin-left:285pt;margin-top:12.1pt;width:109.5pt;height:32.65pt;flip:y;z-index:4" o:connectortype="straight">
            <v:stroke endarrow="block"/>
          </v:shape>
        </w:pict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 w:rsidRPr="00FE6D99">
        <w:rPr>
          <w:rFonts w:cs="Calibri"/>
          <w:color w:val="7030A0"/>
          <w:sz w:val="24"/>
          <w:szCs w:val="24"/>
        </w:rPr>
        <w:t>Vestido</w:t>
      </w:r>
    </w:p>
    <w:p w14:paraId="64EF58F8" w14:textId="5BA2CC84" w:rsidR="00F04B98" w:rsidRDefault="00AD1274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F8CBDCC">
          <v:shape id="_x0000_s1040" type="#_x0000_t32" style="position:absolute;left:0;text-align:left;margin-left:394.5pt;margin-top:3.45pt;width:117pt;height:0;z-index:13" o:connectortype="straight"/>
        </w:pict>
      </w:r>
    </w:p>
    <w:p w14:paraId="752F91A4" w14:textId="42385A53" w:rsidR="00F04B98" w:rsidRPr="002F05D6" w:rsidRDefault="00AD1274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 w:rsidRPr="002F05D6">
        <w:rPr>
          <w:rFonts w:cs="Calibri"/>
          <w:noProof/>
          <w:color w:val="7030A0"/>
          <w:sz w:val="24"/>
          <w:szCs w:val="24"/>
        </w:rPr>
        <w:pict w14:anchorId="7D693843">
          <v:shape id="_x0000_s1034" type="#_x0000_t32" style="position:absolute;left:0;text-align:left;margin-left:101.25pt;margin-top:9.05pt;width:97.5pt;height:0;flip:x;z-index:7" o:connectortype="straight">
            <v:stroke endarrow="block"/>
          </v:shape>
        </w:pict>
      </w:r>
      <w:r w:rsidR="002F05D6" w:rsidRPr="002F05D6">
        <w:rPr>
          <w:rFonts w:cs="Calibri"/>
          <w:color w:val="7030A0"/>
          <w:sz w:val="24"/>
          <w:szCs w:val="24"/>
        </w:rPr>
        <w:t>Pantalón</w:t>
      </w:r>
    </w:p>
    <w:p w14:paraId="5806AD10" w14:textId="2B7C759E" w:rsidR="00F04B98" w:rsidRPr="00FE6D99" w:rsidRDefault="00AD1274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30FB3F9">
          <v:shape id="_x0000_s1042" type="#_x0000_t32" style="position:absolute;left:0;text-align:left;margin-left:16.5pt;margin-top:5.65pt;width:84.75pt;height:0;flip:x;z-index:15" o:connectortype="straight"/>
        </w:pict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>
        <w:rPr>
          <w:rFonts w:cs="Calibri"/>
          <w:sz w:val="24"/>
          <w:szCs w:val="24"/>
        </w:rPr>
        <w:tab/>
      </w:r>
      <w:r w:rsidR="00FE6D99" w:rsidRPr="00FE6D99">
        <w:rPr>
          <w:rFonts w:cs="Calibri"/>
          <w:color w:val="7030A0"/>
          <w:sz w:val="24"/>
          <w:szCs w:val="24"/>
        </w:rPr>
        <w:t>Falso</w:t>
      </w:r>
    </w:p>
    <w:p w14:paraId="50C4330E" w14:textId="7F29D677" w:rsidR="00F04B98" w:rsidRDefault="00FE6D99" w:rsidP="00F04B9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5FDDE0F7">
          <v:shape id="_x0000_s1030" type="#_x0000_t32" style="position:absolute;left:0;text-align:left;margin-left:285pt;margin-top:2.85pt;width:109.5pt;height:12.75pt;flip:y;z-index:3" o:connectortype="straight">
            <v:stroke endarrow="block"/>
          </v:shape>
        </w:pict>
      </w:r>
      <w:r w:rsidR="00536C0D">
        <w:rPr>
          <w:rFonts w:cs="Calibri"/>
          <w:noProof/>
          <w:sz w:val="24"/>
          <w:szCs w:val="24"/>
        </w:rPr>
        <w:pict w14:anchorId="2902BDF1">
          <v:shape id="_x0000_s1041" type="#_x0000_t32" style="position:absolute;left:0;text-align:left;margin-left:401.25pt;margin-top:2.85pt;width:120pt;height:0;z-index:14" o:connectortype="straight"/>
        </w:pict>
      </w:r>
    </w:p>
    <w:p w14:paraId="62314F88" w14:textId="6EE78818" w:rsidR="00536C0D" w:rsidRPr="002F05D6" w:rsidRDefault="002F05D6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 w:rsidRPr="002F05D6">
        <w:rPr>
          <w:rFonts w:cs="Calibri"/>
          <w:color w:val="7030A0"/>
          <w:sz w:val="24"/>
          <w:szCs w:val="24"/>
        </w:rPr>
        <w:t>Espuela</w:t>
      </w:r>
    </w:p>
    <w:p w14:paraId="48F4ED22" w14:textId="1070D272" w:rsidR="00F04B98" w:rsidRPr="002F05D6" w:rsidRDefault="00A80024" w:rsidP="00F04B98">
      <w:pPr>
        <w:pStyle w:val="Cuadrculamedia21"/>
        <w:ind w:left="720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70E13C33">
          <v:shape id="_x0000_s1033" type="#_x0000_t32" style="position:absolute;left:0;text-align:left;margin-left:101.25pt;margin-top:3.6pt;width:72.75pt;height:10.25pt;flip:x y;z-index:6" o:connectortype="straight">
            <v:stroke endarrow="block"/>
          </v:shape>
        </w:pict>
      </w:r>
      <w:r w:rsidR="00536C0D">
        <w:rPr>
          <w:rFonts w:cs="Calibri"/>
          <w:noProof/>
          <w:sz w:val="24"/>
          <w:szCs w:val="24"/>
        </w:rPr>
        <w:pict w14:anchorId="2942FD34">
          <v:shape id="_x0000_s1044" type="#_x0000_t32" style="position:absolute;left:0;text-align:left;margin-left:401.25pt;margin-top:13.85pt;width:93.75pt;height:0;z-index:17" o:connectortype="straight"/>
        </w:pict>
      </w:r>
      <w:r w:rsidR="00536C0D">
        <w:rPr>
          <w:rFonts w:cs="Calibri"/>
          <w:noProof/>
          <w:sz w:val="24"/>
          <w:szCs w:val="24"/>
        </w:rPr>
        <w:pict w14:anchorId="2D2A02B4">
          <v:shape id="_x0000_s1032" type="#_x0000_t32" style="position:absolute;left:0;text-align:left;margin-left:277.5pt;margin-top:8.95pt;width:117pt;height:12.6pt;flip:y;z-index:5" o:connectortype="straight">
            <v:stroke endarrow="block"/>
          </v:shape>
        </w:pict>
      </w:r>
      <w:r w:rsidR="00AD1274">
        <w:rPr>
          <w:rFonts w:cs="Calibri"/>
          <w:noProof/>
          <w:sz w:val="24"/>
          <w:szCs w:val="24"/>
        </w:rPr>
        <w:pict w14:anchorId="09EDE6F1">
          <v:shape id="_x0000_s1043" type="#_x0000_t32" style="position:absolute;left:0;text-align:left;margin-left:16.5pt;margin-top:8.95pt;width:84.75pt;height:0;flip:x;z-index:16" o:connectortype="straight"/>
        </w:pict>
      </w:r>
      <w:r w:rsidR="002F05D6">
        <w:rPr>
          <w:rFonts w:cs="Calibri"/>
          <w:sz w:val="24"/>
          <w:szCs w:val="24"/>
        </w:rPr>
        <w:tab/>
      </w:r>
      <w:r w:rsidR="002F05D6">
        <w:rPr>
          <w:rFonts w:cs="Calibri"/>
          <w:sz w:val="24"/>
          <w:szCs w:val="24"/>
        </w:rPr>
        <w:tab/>
      </w:r>
      <w:r w:rsidR="002F05D6">
        <w:rPr>
          <w:rFonts w:cs="Calibri"/>
          <w:sz w:val="24"/>
          <w:szCs w:val="24"/>
        </w:rPr>
        <w:tab/>
      </w:r>
      <w:r w:rsidR="002F05D6">
        <w:rPr>
          <w:rFonts w:cs="Calibri"/>
          <w:sz w:val="24"/>
          <w:szCs w:val="24"/>
        </w:rPr>
        <w:tab/>
      </w:r>
      <w:r w:rsidR="002F05D6">
        <w:rPr>
          <w:rFonts w:cs="Calibri"/>
          <w:sz w:val="24"/>
          <w:szCs w:val="24"/>
        </w:rPr>
        <w:tab/>
      </w:r>
      <w:r w:rsidR="002F05D6" w:rsidRPr="002F05D6">
        <w:rPr>
          <w:rFonts w:cs="Calibri"/>
          <w:color w:val="7030A0"/>
          <w:sz w:val="24"/>
          <w:szCs w:val="24"/>
        </w:rPr>
        <w:t>Zapato negro</w:t>
      </w:r>
    </w:p>
    <w:p w14:paraId="7A4844F8" w14:textId="7F7DBBFD" w:rsidR="0079423C" w:rsidRDefault="00F04B98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¿Cuáles son los 5 tipos de Cueca </w:t>
      </w:r>
      <w:r w:rsidR="00375797">
        <w:rPr>
          <w:rFonts w:cs="Calibri"/>
          <w:sz w:val="24"/>
          <w:szCs w:val="24"/>
        </w:rPr>
        <w:t>mencionados en la cápsula?</w:t>
      </w:r>
    </w:p>
    <w:p w14:paraId="15A1E75A" w14:textId="031EEF09" w:rsidR="00375797" w:rsidRPr="00A80024" w:rsidRDefault="00A80024" w:rsidP="00AD1274">
      <w:pPr>
        <w:pStyle w:val="Cuadrculamedia21"/>
        <w:numPr>
          <w:ilvl w:val="0"/>
          <w:numId w:val="4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</w:t>
      </w: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Nortina.</w:t>
      </w:r>
    </w:p>
    <w:p w14:paraId="54C4ECA2" w14:textId="2086237E" w:rsidR="00A80024" w:rsidRPr="00A80024" w:rsidRDefault="00A80024" w:rsidP="00AD1274">
      <w:pPr>
        <w:pStyle w:val="Cuadrculamedia21"/>
        <w:numPr>
          <w:ilvl w:val="0"/>
          <w:numId w:val="4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Urbana.</w:t>
      </w:r>
    </w:p>
    <w:p w14:paraId="550C6127" w14:textId="6E82F5EC" w:rsidR="00A80024" w:rsidRPr="00A80024" w:rsidRDefault="00A80024" w:rsidP="00AD1274">
      <w:pPr>
        <w:pStyle w:val="Cuadrculamedia21"/>
        <w:numPr>
          <w:ilvl w:val="0"/>
          <w:numId w:val="4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Huasa.</w:t>
      </w:r>
    </w:p>
    <w:p w14:paraId="312154D3" w14:textId="63C6DCFF" w:rsidR="00A80024" w:rsidRPr="00A80024" w:rsidRDefault="00A80024" w:rsidP="00AD1274">
      <w:pPr>
        <w:pStyle w:val="Cuadrculamedia21"/>
        <w:numPr>
          <w:ilvl w:val="0"/>
          <w:numId w:val="4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Campesina.</w:t>
      </w:r>
    </w:p>
    <w:p w14:paraId="5F191726" w14:textId="55FED3EE" w:rsidR="00A80024" w:rsidRPr="00A80024" w:rsidRDefault="00A80024" w:rsidP="00AD1274">
      <w:pPr>
        <w:pStyle w:val="Cuadrculamedia21"/>
        <w:numPr>
          <w:ilvl w:val="0"/>
          <w:numId w:val="4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Chilota.</w:t>
      </w:r>
    </w:p>
    <w:p w14:paraId="2C15387D" w14:textId="77777777" w:rsidR="00A80024" w:rsidRDefault="00A80024" w:rsidP="00A80024">
      <w:pPr>
        <w:pStyle w:val="Cuadrculamedia21"/>
        <w:ind w:left="1440"/>
        <w:rPr>
          <w:rFonts w:cs="Calibri"/>
          <w:sz w:val="24"/>
          <w:szCs w:val="24"/>
        </w:rPr>
      </w:pPr>
    </w:p>
    <w:p w14:paraId="1DAF2106" w14:textId="79440EAC" w:rsidR="0079423C" w:rsidRDefault="00375797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Completa los pasos que faltan para completar </w:t>
      </w:r>
      <w:r w:rsidR="0079423C">
        <w:rPr>
          <w:rFonts w:cs="Calibri"/>
          <w:sz w:val="24"/>
          <w:szCs w:val="24"/>
        </w:rPr>
        <w:t>los 10 pasos que forman la estructura coreográfica de la Cueca.</w:t>
      </w:r>
    </w:p>
    <w:p w14:paraId="6292B586" w14:textId="287C7771" w:rsidR="0079423C" w:rsidRPr="00A80024" w:rsidRDefault="00A80024" w:rsidP="00AD1274">
      <w:pPr>
        <w:pStyle w:val="Cuadrculamedia21"/>
        <w:numPr>
          <w:ilvl w:val="0"/>
          <w:numId w:val="2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bookmarkStart w:id="0" w:name="_Hlk49196552"/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Invitación y paseo.</w:t>
      </w:r>
    </w:p>
    <w:p w14:paraId="314AC76C" w14:textId="61CF4F8A" w:rsidR="0079423C" w:rsidRDefault="00375797" w:rsidP="00AD1274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Aplausos o palmas.</w:t>
      </w:r>
    </w:p>
    <w:p w14:paraId="1CD149BC" w14:textId="2D4BC2BD" w:rsidR="0079423C" w:rsidRPr="00A80024" w:rsidRDefault="00A80024" w:rsidP="00AD1274">
      <w:pPr>
        <w:pStyle w:val="Cuadrculamedia21"/>
        <w:numPr>
          <w:ilvl w:val="0"/>
          <w:numId w:val="2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Vuelta inicial.</w:t>
      </w:r>
    </w:p>
    <w:p w14:paraId="2406806C" w14:textId="31DE6711" w:rsidR="0079423C" w:rsidRPr="00A80024" w:rsidRDefault="00A80024" w:rsidP="00AD1274">
      <w:pPr>
        <w:pStyle w:val="Cuadrculamedia21"/>
        <w:numPr>
          <w:ilvl w:val="0"/>
          <w:numId w:val="2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Medialuna.</w:t>
      </w:r>
    </w:p>
    <w:p w14:paraId="287981E2" w14:textId="16F04FAD" w:rsidR="0079423C" w:rsidRDefault="00375797" w:rsidP="00AD1274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Vuelta.</w:t>
      </w:r>
    </w:p>
    <w:p w14:paraId="58787BFD" w14:textId="6341D1A9" w:rsidR="0079423C" w:rsidRPr="00A80024" w:rsidRDefault="00A80024" w:rsidP="00AD1274">
      <w:pPr>
        <w:pStyle w:val="Cuadrculamedia21"/>
        <w:numPr>
          <w:ilvl w:val="0"/>
          <w:numId w:val="2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Escobillado o cepillado.</w:t>
      </w:r>
    </w:p>
    <w:p w14:paraId="21397E4A" w14:textId="72A2C1E9" w:rsidR="0079423C" w:rsidRDefault="00A80024" w:rsidP="00AD1274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Vuelta.</w:t>
      </w:r>
      <w:r>
        <w:rPr>
          <w:rFonts w:cs="Calibri"/>
          <w:sz w:val="24"/>
          <w:szCs w:val="24"/>
        </w:rPr>
        <w:t xml:space="preserve"> </w:t>
      </w:r>
    </w:p>
    <w:p w14:paraId="35AEAD82" w14:textId="009281BF" w:rsidR="0079423C" w:rsidRDefault="00375797" w:rsidP="00AD1274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Zapateo.</w:t>
      </w:r>
    </w:p>
    <w:p w14:paraId="094318CA" w14:textId="3D3D4BC0" w:rsidR="0079423C" w:rsidRPr="00A80024" w:rsidRDefault="00A80024" w:rsidP="00AD1274">
      <w:pPr>
        <w:pStyle w:val="Cuadrculamedia21"/>
        <w:numPr>
          <w:ilvl w:val="0"/>
          <w:numId w:val="2"/>
        </w:numPr>
        <w:rPr>
          <w:rFonts w:cs="Calibri"/>
          <w:i/>
          <w:iCs/>
          <w:color w:val="7030A0"/>
          <w:sz w:val="24"/>
          <w:szCs w:val="24"/>
          <w:u w:val="single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 xml:space="preserve">Vuelta final. </w:t>
      </w:r>
    </w:p>
    <w:bookmarkEnd w:id="0"/>
    <w:p w14:paraId="6E1AB893" w14:textId="2D0580AD" w:rsidR="0079423C" w:rsidRDefault="00375797" w:rsidP="00AD1274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Cierre del brazo.</w:t>
      </w:r>
    </w:p>
    <w:p w14:paraId="1227CC47" w14:textId="77777777" w:rsidR="0079423C" w:rsidRDefault="0079423C" w:rsidP="0079423C">
      <w:pPr>
        <w:pStyle w:val="Cuadrculamedia21"/>
        <w:ind w:left="1440"/>
        <w:rPr>
          <w:rFonts w:cs="Calibri"/>
          <w:sz w:val="24"/>
          <w:szCs w:val="24"/>
        </w:rPr>
      </w:pPr>
    </w:p>
    <w:p w14:paraId="1BD4706D" w14:textId="77777777" w:rsidR="0079423C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llaman los 3 pasos principales que se realizan en la Cueca?</w:t>
      </w:r>
    </w:p>
    <w:p w14:paraId="7E2D740A" w14:textId="77777777" w:rsidR="00A80024" w:rsidRPr="00F15E3E" w:rsidRDefault="00A80024" w:rsidP="00AD127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Floreo o deslizado.</w:t>
      </w:r>
    </w:p>
    <w:p w14:paraId="30C99D8B" w14:textId="77777777" w:rsidR="00A80024" w:rsidRPr="00F15E3E" w:rsidRDefault="00A80024" w:rsidP="00AD127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Escobillado o cepillado.</w:t>
      </w:r>
    </w:p>
    <w:p w14:paraId="41ADA55A" w14:textId="77777777" w:rsidR="00A80024" w:rsidRDefault="00A80024" w:rsidP="00AD127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Zapateo.</w:t>
      </w:r>
    </w:p>
    <w:p w14:paraId="5A673502" w14:textId="77777777" w:rsidR="0079423C" w:rsidRDefault="0079423C" w:rsidP="0079423C">
      <w:pPr>
        <w:pStyle w:val="Cuadrculamedia21"/>
        <w:ind w:left="720"/>
        <w:rPr>
          <w:rFonts w:cs="Calibri"/>
          <w:sz w:val="24"/>
          <w:szCs w:val="24"/>
        </w:rPr>
      </w:pPr>
    </w:p>
    <w:p w14:paraId="44696970" w14:textId="13F75E5E" w:rsidR="0079423C" w:rsidRDefault="0079423C" w:rsidP="00AD1274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¿Cuáles son las </w:t>
      </w:r>
      <w:r w:rsidR="007E1FC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vueltas iniciales que aprenderemos en clases?</w:t>
      </w:r>
    </w:p>
    <w:p w14:paraId="5484A268" w14:textId="77777777" w:rsidR="00A80024" w:rsidRPr="00A80024" w:rsidRDefault="00A80024" w:rsidP="00AD1274">
      <w:pPr>
        <w:pStyle w:val="Cuadrculamedia21"/>
        <w:numPr>
          <w:ilvl w:val="0"/>
          <w:numId w:val="3"/>
        </w:numPr>
        <w:rPr>
          <w:rFonts w:cs="Calibri"/>
          <w:color w:val="7030A0"/>
          <w:sz w:val="24"/>
          <w:szCs w:val="24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Redonda.</w:t>
      </w:r>
    </w:p>
    <w:p w14:paraId="7BDECC7F" w14:textId="77777777" w:rsidR="00A80024" w:rsidRPr="00A80024" w:rsidRDefault="00A80024" w:rsidP="00AD1274">
      <w:pPr>
        <w:pStyle w:val="Cuadrculamedia21"/>
        <w:numPr>
          <w:ilvl w:val="0"/>
          <w:numId w:val="3"/>
        </w:numPr>
        <w:rPr>
          <w:rFonts w:cs="Calibri"/>
          <w:color w:val="7030A0"/>
          <w:sz w:val="24"/>
          <w:szCs w:val="24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Doble S.</w:t>
      </w:r>
    </w:p>
    <w:p w14:paraId="2FD9F3FD" w14:textId="77777777" w:rsidR="00A80024" w:rsidRPr="00A80024" w:rsidRDefault="00A80024" w:rsidP="00AD1274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4 esquinas</w:t>
      </w:r>
      <w:r>
        <w:rPr>
          <w:rFonts w:cs="Calibri"/>
          <w:i/>
          <w:iCs/>
          <w:sz w:val="24"/>
          <w:szCs w:val="24"/>
          <w:u w:val="single"/>
        </w:rPr>
        <w:t>.</w:t>
      </w:r>
    </w:p>
    <w:p w14:paraId="1AFED41E" w14:textId="2A0F664D" w:rsidR="0079423C" w:rsidRPr="00A80024" w:rsidRDefault="00A80024" w:rsidP="00AD1274">
      <w:pPr>
        <w:pStyle w:val="Cuadrculamedia21"/>
        <w:numPr>
          <w:ilvl w:val="0"/>
          <w:numId w:val="3"/>
        </w:numPr>
        <w:rPr>
          <w:rFonts w:cs="Calibri"/>
          <w:color w:val="7030A0"/>
          <w:sz w:val="24"/>
          <w:szCs w:val="24"/>
        </w:rPr>
      </w:pPr>
      <w:r w:rsidRPr="00A80024">
        <w:rPr>
          <w:rFonts w:cs="Calibri"/>
          <w:i/>
          <w:iCs/>
          <w:color w:val="7030A0"/>
          <w:sz w:val="24"/>
          <w:szCs w:val="24"/>
          <w:u w:val="single"/>
        </w:rPr>
        <w:t>Corralera.</w:t>
      </w:r>
    </w:p>
    <w:p w14:paraId="235E6DD3" w14:textId="769A5C29" w:rsidR="00D703A8" w:rsidRDefault="00D703A8" w:rsidP="0079423C">
      <w:pPr>
        <w:ind w:left="1440"/>
        <w:jc w:val="both"/>
      </w:pPr>
    </w:p>
    <w:p w14:paraId="570DDF28" w14:textId="77777777" w:rsidR="00D703A8" w:rsidRDefault="00D703A8" w:rsidP="00D703A8">
      <w:pPr>
        <w:ind w:left="1440"/>
        <w:jc w:val="both"/>
      </w:pPr>
    </w:p>
    <w:p w14:paraId="60D9A762" w14:textId="1273EFBE" w:rsidR="009E49CA" w:rsidRDefault="009E49CA" w:rsidP="004B5D5C">
      <w:pPr>
        <w:rPr>
          <w:rFonts w:ascii="Calibri" w:hAnsi="Calibri" w:cs="Calibri"/>
          <w:b/>
          <w:bCs/>
          <w:u w:val="single"/>
        </w:rPr>
      </w:pPr>
    </w:p>
    <w:sectPr w:rsidR="009E49CA" w:rsidSect="00020CDA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F1F9" w14:textId="77777777" w:rsidR="00AD1274" w:rsidRDefault="00AD1274" w:rsidP="001250E8">
      <w:r>
        <w:separator/>
      </w:r>
    </w:p>
  </w:endnote>
  <w:endnote w:type="continuationSeparator" w:id="0">
    <w:p w14:paraId="26478297" w14:textId="77777777" w:rsidR="00AD1274" w:rsidRDefault="00AD127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D248" w14:textId="77777777" w:rsidR="00AD1274" w:rsidRDefault="00AD1274" w:rsidP="001250E8">
      <w:r>
        <w:separator/>
      </w:r>
    </w:p>
  </w:footnote>
  <w:footnote w:type="continuationSeparator" w:id="0">
    <w:p w14:paraId="7B73A4DF" w14:textId="77777777" w:rsidR="00AD1274" w:rsidRDefault="00AD127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AD127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45A"/>
    <w:multiLevelType w:val="hybridMultilevel"/>
    <w:tmpl w:val="8D7674D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C1DF1"/>
    <w:multiLevelType w:val="hybridMultilevel"/>
    <w:tmpl w:val="BBF0717C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B27AD"/>
    <w:multiLevelType w:val="hybridMultilevel"/>
    <w:tmpl w:val="AABA4C6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B476E0"/>
    <w:multiLevelType w:val="hybridMultilevel"/>
    <w:tmpl w:val="9CE4511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E679D8"/>
    <w:multiLevelType w:val="hybridMultilevel"/>
    <w:tmpl w:val="2A36DFD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4B3623"/>
    <w:multiLevelType w:val="hybridMultilevel"/>
    <w:tmpl w:val="DB9804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4A64"/>
    <w:multiLevelType w:val="hybridMultilevel"/>
    <w:tmpl w:val="5240B1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1777E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05D6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6C0D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97C5E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0024"/>
    <w:rsid w:val="00A85269"/>
    <w:rsid w:val="00A9522E"/>
    <w:rsid w:val="00A964D2"/>
    <w:rsid w:val="00AB13D1"/>
    <w:rsid w:val="00AC47A6"/>
    <w:rsid w:val="00AC5275"/>
    <w:rsid w:val="00AD1274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7A58"/>
    <w:rsid w:val="00F1036E"/>
    <w:rsid w:val="00F11F2C"/>
    <w:rsid w:val="00F12247"/>
    <w:rsid w:val="00F17BF8"/>
    <w:rsid w:val="00F25213"/>
    <w:rsid w:val="00F429DE"/>
    <w:rsid w:val="00F507AD"/>
    <w:rsid w:val="00F54770"/>
    <w:rsid w:val="00F62DF9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E6D9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5"/>
        <o:r id="V:Rule5" type="connector" idref="#_x0000_s1034"/>
        <o:r id="V:Rule6" type="connector" idref="#_x0000_s1032"/>
        <o:r id="V:Rule7" type="connector" idref="#_x0000_s1033"/>
        <o:r id="V:Rule8" type="connector" idref="#_x0000_s1038"/>
        <o:r id="V:Rule9" type="connector" idref="#_x0000_s1039"/>
        <o:r id="V:Rule10" type="connector" idref="#_x0000_s1041"/>
        <o:r id="V:Rule11" type="connector" idref="#_x0000_s1040"/>
        <o:r id="V:Rule12" type="connector" idref="#_x0000_s1036"/>
        <o:r id="V:Rule13" type="connector" idref="#_x0000_s1044"/>
        <o:r id="V:Rule14" type="connector" idref="#_x0000_s1037"/>
        <o:r id="V:Rule15" type="connector" idref="#_x0000_s1042"/>
        <o:r id="V:Rule16" type="connector" idref="#_x0000_s1043"/>
      </o:rules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165</cp:revision>
  <dcterms:created xsi:type="dcterms:W3CDTF">2020-03-17T13:57:00Z</dcterms:created>
  <dcterms:modified xsi:type="dcterms:W3CDTF">2020-08-25T02:15:00Z</dcterms:modified>
</cp:coreProperties>
</file>