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6B46" w14:textId="4B7A8CB6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88E">
        <w:rPr>
          <w:rFonts w:cs="Times New Roman"/>
        </w:rPr>
        <w:t>Colegio santa María de Maipú</w:t>
      </w:r>
    </w:p>
    <w:p w14:paraId="3ECF43AE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Departamento de artes, tecnología y música.</w:t>
      </w:r>
    </w:p>
    <w:p w14:paraId="30644F97" w14:textId="428F97C8" w:rsidR="007E38AD" w:rsidRPr="00DA688E" w:rsidRDefault="007E38AD" w:rsidP="007E38AD">
      <w:pPr>
        <w:spacing w:after="0" w:line="240" w:lineRule="auto"/>
        <w:jc w:val="both"/>
        <w:rPr>
          <w:rFonts w:cs="Times New Roman"/>
        </w:rPr>
      </w:pPr>
      <w:r w:rsidRPr="00DA688E">
        <w:rPr>
          <w:rFonts w:cs="Times New Roman"/>
        </w:rPr>
        <w:t xml:space="preserve">Correo: </w:t>
      </w:r>
      <w:r w:rsidR="005C7DE4" w:rsidRPr="00DA688E">
        <w:rPr>
          <w:rFonts w:cs="Times New Roman"/>
        </w:rPr>
        <w:t>juan.leuthner@colegiosantamariademaipu.cl</w:t>
      </w:r>
    </w:p>
    <w:p w14:paraId="08FB16B4" w14:textId="77777777" w:rsidR="005C7DE4" w:rsidRPr="00DA688E" w:rsidRDefault="005C7DE4" w:rsidP="007E38AD">
      <w:pPr>
        <w:spacing w:after="0" w:line="240" w:lineRule="auto"/>
        <w:jc w:val="both"/>
        <w:rPr>
          <w:rFonts w:cs="Times New Roman"/>
          <w:vanish/>
        </w:rPr>
      </w:pPr>
    </w:p>
    <w:p w14:paraId="134E247B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Canal de YouTube: Departamento de Artes SMM.</w:t>
      </w:r>
    </w:p>
    <w:p w14:paraId="37DA473E" w14:textId="42D5162D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 xml:space="preserve">   Nivel: </w:t>
      </w:r>
      <w:r w:rsidR="005C7DE4" w:rsidRPr="00DA688E">
        <w:rPr>
          <w:rFonts w:cs="Times New Roman"/>
        </w:rPr>
        <w:t>5</w:t>
      </w:r>
      <w:r w:rsidRPr="00DA688E">
        <w:rPr>
          <w:rFonts w:cs="Times New Roman"/>
        </w:rPr>
        <w:t>° básico</w:t>
      </w:r>
    </w:p>
    <w:p w14:paraId="4BEBF714" w14:textId="7C5CD6FF" w:rsidR="007E38AD" w:rsidRPr="00DA688E" w:rsidRDefault="007E38AD" w:rsidP="007E38AD">
      <w:pPr>
        <w:pStyle w:val="Prrafodelista"/>
        <w:spacing w:after="0" w:line="240" w:lineRule="auto"/>
        <w:ind w:left="0"/>
        <w:rPr>
          <w:rFonts w:cs="Times New Roman"/>
        </w:rPr>
      </w:pPr>
      <w:r w:rsidRPr="00DA688E">
        <w:rPr>
          <w:rFonts w:cs="Times New Roman"/>
        </w:rPr>
        <w:t xml:space="preserve">   Link de la clase</w:t>
      </w:r>
      <w:r w:rsidR="00F35BD0" w:rsidRPr="00DA688E">
        <w:rPr>
          <w:rFonts w:cs="Times New Roman"/>
        </w:rPr>
        <w:t>:</w:t>
      </w:r>
      <w:r w:rsidR="009C017D" w:rsidRPr="00DA688E">
        <w:rPr>
          <w:rFonts w:cs="Times New Roman"/>
        </w:rPr>
        <w:t xml:space="preserve"> </w:t>
      </w:r>
      <w:hyperlink r:id="rId9" w:tgtFrame="_blank" w:history="1">
        <w:r w:rsidR="003A1480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https://youtu.be/qi0SLUhTMj4</w:t>
        </w:r>
      </w:hyperlink>
    </w:p>
    <w:p w14:paraId="3672A723" w14:textId="77777777" w:rsidR="007E38AD" w:rsidRPr="00DA688E" w:rsidRDefault="007E38AD" w:rsidP="007E38AD">
      <w:pPr>
        <w:pStyle w:val="Prrafodelista"/>
        <w:rPr>
          <w:rFonts w:cs="Times New Roman"/>
        </w:rPr>
      </w:pPr>
    </w:p>
    <w:p w14:paraId="6782C0A1" w14:textId="4CAAA35C" w:rsidR="007E38AD" w:rsidRPr="001C30A7" w:rsidRDefault="006646DB" w:rsidP="007E38A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  <w:lang w:val="es-ES" w:eastAsia="es-ES"/>
        </w:rPr>
      </w:pPr>
      <w:r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>retroalimentación</w:t>
      </w:r>
      <w:r w:rsidR="007E38AD" w:rsidRP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 xml:space="preserve"> N</w:t>
      </w:r>
      <w:r w:rsidR="008A2B07" w:rsidRP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>°1</w:t>
      </w:r>
      <w:r w:rsid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>6</w:t>
      </w:r>
      <w:r w:rsidR="00CA37BC" w:rsidRPr="001C30A7">
        <w:rPr>
          <w:rFonts w:eastAsia="Times New Roman" w:cs="Times New Roman"/>
          <w:b/>
          <w:sz w:val="32"/>
          <w:szCs w:val="32"/>
          <w:u w:val="single"/>
          <w:lang w:val="es-ES" w:eastAsia="es-ES"/>
        </w:rPr>
        <w:t xml:space="preserve"> Ed. musical</w:t>
      </w:r>
    </w:p>
    <w:p w14:paraId="1E24D54E" w14:textId="1A8A8FC2" w:rsidR="007E38AD" w:rsidRPr="00DA688E" w:rsidRDefault="00CA0B62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  <w:r w:rsidRPr="00DA688E">
        <w:rPr>
          <w:rFonts w:eastAsia="Times New Roman" w:cs="Times New Roman"/>
          <w:b/>
          <w:u w:val="single"/>
          <w:lang w:val="es-ES" w:eastAsia="es-ES"/>
        </w:rPr>
        <w:t>5</w:t>
      </w:r>
      <w:r w:rsidR="007E38AD" w:rsidRPr="00DA688E">
        <w:rPr>
          <w:rFonts w:eastAsia="Times New Roman" w:cs="Times New Roman"/>
          <w:b/>
          <w:u w:val="single"/>
          <w:lang w:val="es-ES" w:eastAsia="es-ES"/>
        </w:rPr>
        <w:t>° Básico.</w:t>
      </w:r>
    </w:p>
    <w:p w14:paraId="50B9BBF3" w14:textId="77777777" w:rsidR="00C17216" w:rsidRPr="00DA688E" w:rsidRDefault="00C17216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</w:p>
    <w:p w14:paraId="416D560A" w14:textId="01C3AE69" w:rsidR="00C17216" w:rsidRPr="00DA688E" w:rsidRDefault="00C17216" w:rsidP="00C17216">
      <w:pPr>
        <w:pStyle w:val="Prrafodelista"/>
        <w:spacing w:after="0" w:line="240" w:lineRule="auto"/>
        <w:ind w:left="2496"/>
        <w:rPr>
          <w:b/>
          <w:sz w:val="24"/>
          <w:szCs w:val="24"/>
        </w:rPr>
      </w:pPr>
      <w:r w:rsidRPr="00DA688E">
        <w:rPr>
          <w:b/>
          <w:sz w:val="24"/>
          <w:szCs w:val="24"/>
        </w:rPr>
        <w:t xml:space="preserve">MÚSICA FOLKLÓRICA </w:t>
      </w:r>
      <w:r w:rsidR="00686B17" w:rsidRPr="00DA688E">
        <w:rPr>
          <w:b/>
          <w:sz w:val="24"/>
          <w:szCs w:val="24"/>
        </w:rPr>
        <w:t>DE LA ZONA NORTE.</w:t>
      </w:r>
    </w:p>
    <w:p w14:paraId="0617CBA2" w14:textId="77777777" w:rsidR="007E38AD" w:rsidRPr="00DA688E" w:rsidRDefault="007E38AD" w:rsidP="00C17216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</w:p>
    <w:p w14:paraId="59EBC577" w14:textId="77777777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lang w:val="es-ES" w:eastAsia="es-ES"/>
        </w:rPr>
      </w:pPr>
      <w:r w:rsidRPr="00DA688E">
        <w:rPr>
          <w:rFonts w:eastAsia="Times New Roman" w:cs="Times New Roman"/>
          <w:lang w:val="es-ES" w:eastAsia="es-ES"/>
        </w:rPr>
        <w:t xml:space="preserve"> </w:t>
      </w:r>
    </w:p>
    <w:p w14:paraId="4503483D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DA688E">
        <w:rPr>
          <w:rFonts w:eastAsia="Times New Roman" w:cs="Times New Roman"/>
          <w:b/>
          <w:lang w:val="es-ES" w:eastAsia="es-ES"/>
        </w:rPr>
        <w:t>Nombre_______________________________________ Curso: _______ Fecha: _______</w:t>
      </w:r>
    </w:p>
    <w:p w14:paraId="29F7161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07183B18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  <w:r w:rsidRPr="00DA688E">
        <w:rPr>
          <w:rFonts w:eastAsia="Times New Roman" w:cs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0CFE55D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Cantar al </w:t>
                            </w:r>
                            <w:r w:rsidR="00E35B7C" w:rsidRPr="00CB2F3A">
                              <w:rPr>
                                <w:color w:val="000000" w:themeColor="text1"/>
                              </w:rPr>
                              <w:t xml:space="preserve">unísono 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 xml:space="preserve">a una y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más voces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>, y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48F6388C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Lee atentamente y recuerda </w:t>
                            </w:r>
                            <w:r w:rsidR="00E35B7C">
                              <w:rPr>
                                <w:lang w:val="es-MX"/>
                              </w:rPr>
                              <w:t>seguir los ejercicios rítmicos.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0CFE55D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 xml:space="preserve">Cantar al </w:t>
                      </w:r>
                      <w:r w:rsidR="00E35B7C" w:rsidRPr="00CB2F3A">
                        <w:rPr>
                          <w:color w:val="000000" w:themeColor="text1"/>
                        </w:rPr>
                        <w:t xml:space="preserve">unísono </w:t>
                      </w:r>
                      <w:r w:rsidR="00E35B7C">
                        <w:rPr>
                          <w:color w:val="000000" w:themeColor="text1"/>
                        </w:rPr>
                        <w:t xml:space="preserve">a una </w:t>
                      </w:r>
                      <w:proofErr w:type="gramStart"/>
                      <w:r w:rsidR="00E35B7C">
                        <w:rPr>
                          <w:color w:val="000000" w:themeColor="text1"/>
                        </w:rPr>
                        <w:t xml:space="preserve">y </w:t>
                      </w:r>
                      <w:r w:rsidRPr="00CB2F3A">
                        <w:rPr>
                          <w:color w:val="000000" w:themeColor="text1"/>
                        </w:rPr>
                        <w:t xml:space="preserve"> más</w:t>
                      </w:r>
                      <w:proofErr w:type="gramEnd"/>
                      <w:r w:rsidRPr="00CB2F3A">
                        <w:rPr>
                          <w:color w:val="000000" w:themeColor="text1"/>
                        </w:rPr>
                        <w:t xml:space="preserve"> voces</w:t>
                      </w:r>
                      <w:r w:rsidR="00E35B7C">
                        <w:rPr>
                          <w:color w:val="000000" w:themeColor="text1"/>
                        </w:rPr>
                        <w:t>, y</w:t>
                      </w:r>
                      <w:r w:rsidRPr="00CB2F3A">
                        <w:rPr>
                          <w:color w:val="000000" w:themeColor="text1"/>
                        </w:rPr>
                        <w:t xml:space="preserve">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48F6388C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Lee atentamente y recuerda </w:t>
                      </w:r>
                      <w:r w:rsidR="00E35B7C">
                        <w:rPr>
                          <w:lang w:val="es-MX"/>
                        </w:rPr>
                        <w:t>seguir los ejercicios rítmicos.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547E8E9D" w14:textId="77777777" w:rsidR="007E38AD" w:rsidRPr="00DA688E" w:rsidRDefault="007E38AD" w:rsidP="007E38AD">
      <w:pPr>
        <w:rPr>
          <w:rFonts w:cs="Times New Roman"/>
        </w:rPr>
      </w:pPr>
    </w:p>
    <w:p w14:paraId="1631FA79" w14:textId="77777777" w:rsidR="007E38AD" w:rsidRPr="00DA688E" w:rsidRDefault="007E38AD" w:rsidP="007E38AD">
      <w:pPr>
        <w:rPr>
          <w:rFonts w:cs="Times New Roman"/>
        </w:rPr>
      </w:pPr>
    </w:p>
    <w:p w14:paraId="1662BAD8" w14:textId="77777777" w:rsidR="007E38AD" w:rsidRPr="00DA688E" w:rsidRDefault="007E38AD" w:rsidP="007E38AD">
      <w:pPr>
        <w:rPr>
          <w:rFonts w:cs="Times New Roman"/>
        </w:rPr>
      </w:pPr>
    </w:p>
    <w:p w14:paraId="5BACD387" w14:textId="10C15F17" w:rsidR="00CE463B" w:rsidRDefault="00CE463B" w:rsidP="00CE463B">
      <w:pPr>
        <w:jc w:val="both"/>
        <w:rPr>
          <w:rFonts w:ascii="Calibri" w:hAnsi="Calibri"/>
          <w:b/>
          <w:bCs/>
          <w:sz w:val="32"/>
          <w:szCs w:val="32"/>
          <w:u w:val="single"/>
        </w:rPr>
      </w:pPr>
    </w:p>
    <w:p w14:paraId="6569B38B" w14:textId="236B0D71" w:rsidR="00E84297" w:rsidRPr="001C30A7" w:rsidRDefault="00E84297" w:rsidP="00CE463B">
      <w:pPr>
        <w:jc w:val="both"/>
        <w:rPr>
          <w:rFonts w:ascii="Calibri" w:hAnsi="Calibri"/>
          <w:sz w:val="32"/>
          <w:szCs w:val="32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21E53300" wp14:editId="55F0E988">
            <wp:simplePos x="0" y="0"/>
            <wp:positionH relativeFrom="margin">
              <wp:align>right</wp:align>
            </wp:positionH>
            <wp:positionV relativeFrom="paragraph">
              <wp:posOffset>650875</wp:posOffset>
            </wp:positionV>
            <wp:extent cx="1704975" cy="2204412"/>
            <wp:effectExtent l="0" t="0" r="0" b="5715"/>
            <wp:wrapThrough wrapText="bothSides">
              <wp:wrapPolygon edited="0">
                <wp:start x="0" y="0"/>
                <wp:lineTo x="0" y="21469"/>
                <wp:lineTo x="21238" y="21469"/>
                <wp:lineTo x="21238" y="0"/>
                <wp:lineTo x="0" y="0"/>
              </wp:wrapPolygon>
            </wp:wrapThrough>
            <wp:docPr id="1" name="Imagen 1" descr="Dibujos De Cantantes Para Colore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Cantantes Para Colore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A7">
        <w:rPr>
          <w:rFonts w:ascii="Calibri" w:hAnsi="Calibri"/>
          <w:sz w:val="32"/>
          <w:szCs w:val="32"/>
        </w:rPr>
        <w:t>La música nació de la voz. Desde los tiempos remotos, los hombres utilizaron el poder misterioso de la voz para dirigirse a los dioses y, desde entonces, no han dejado de desarrollar sus extraordinarias posibilidades.</w:t>
      </w:r>
    </w:p>
    <w:p w14:paraId="661F0B84" w14:textId="77777777" w:rsidR="00E84297" w:rsidRPr="001C30A7" w:rsidRDefault="00E84297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</w:rPr>
      </w:pPr>
      <w:r w:rsidRPr="001C30A7">
        <w:rPr>
          <w:rFonts w:ascii="Calibri" w:hAnsi="Calibri"/>
          <w:sz w:val="24"/>
          <w:szCs w:val="24"/>
          <w:u w:val="single"/>
        </w:rPr>
        <w:t>Técnica vocal</w:t>
      </w:r>
    </w:p>
    <w:p w14:paraId="5009A1B1" w14:textId="77777777" w:rsidR="00E84297" w:rsidRPr="001C30A7" w:rsidRDefault="00E84297" w:rsidP="00E84297">
      <w:pPr>
        <w:pStyle w:val="Textoindependiente"/>
        <w:spacing w:before="1"/>
        <w:rPr>
          <w:rFonts w:ascii="Calibri" w:hAnsi="Calibri"/>
          <w:b/>
          <w:sz w:val="24"/>
          <w:szCs w:val="24"/>
        </w:rPr>
      </w:pPr>
    </w:p>
    <w:p w14:paraId="32DB7AE5" w14:textId="29068221" w:rsidR="001C30A7" w:rsidRPr="001C30A7" w:rsidRDefault="00E84297" w:rsidP="001C30A7">
      <w:pPr>
        <w:spacing w:before="1" w:line="276" w:lineRule="auto"/>
        <w:ind w:left="223"/>
        <w:rPr>
          <w:rFonts w:ascii="Calibri" w:hAnsi="Calibri"/>
          <w:sz w:val="24"/>
          <w:szCs w:val="24"/>
        </w:rPr>
      </w:pPr>
      <w:r w:rsidRPr="001C30A7">
        <w:rPr>
          <w:rFonts w:ascii="Calibri" w:hAnsi="Calibri"/>
          <w:b/>
          <w:sz w:val="24"/>
          <w:szCs w:val="24"/>
        </w:rPr>
        <w:t xml:space="preserve">La mejor técnica vocal es aquella en que la voz logra una máxima efectividad con un mínimo esfuerzo por parte del hablante. </w:t>
      </w:r>
      <w:r w:rsidRPr="001C30A7">
        <w:rPr>
          <w:rFonts w:ascii="Calibri" w:hAnsi="Calibri"/>
          <w:sz w:val="24"/>
          <w:szCs w:val="24"/>
        </w:rPr>
        <w:t>Lo fundamental de una buena técnica vocal consiste en:</w:t>
      </w:r>
    </w:p>
    <w:p w14:paraId="62DBA1F2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200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Adoptar posturas no</w:t>
      </w:r>
      <w:r w:rsidRPr="001C30A7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tensionales.</w:t>
      </w:r>
    </w:p>
    <w:p w14:paraId="1EE0BA00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8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Al respirar no elevar los</w:t>
      </w:r>
      <w:r w:rsidRPr="001C30A7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hombros.</w:t>
      </w:r>
    </w:p>
    <w:p w14:paraId="2E4C59DC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8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Usar el tipo de respiración costo –</w:t>
      </w:r>
      <w:r w:rsidRPr="001C30A7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diafragmática.</w:t>
      </w:r>
    </w:p>
    <w:p w14:paraId="422007D1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2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Sentir la voz en la zona de la boca y los</w:t>
      </w:r>
      <w:r w:rsidRPr="001C30A7">
        <w:rPr>
          <w:rFonts w:ascii="Calibri" w:hAnsi="Calibri"/>
          <w:b/>
          <w:bCs/>
          <w:spacing w:val="-8"/>
          <w:sz w:val="24"/>
          <w:szCs w:val="24"/>
        </w:rPr>
        <w:t xml:space="preserve"> </w:t>
      </w:r>
      <w:r w:rsidRPr="001C30A7">
        <w:rPr>
          <w:rFonts w:ascii="Calibri" w:hAnsi="Calibri"/>
          <w:b/>
          <w:bCs/>
          <w:sz w:val="24"/>
          <w:szCs w:val="24"/>
        </w:rPr>
        <w:t>labios.</w:t>
      </w:r>
    </w:p>
    <w:p w14:paraId="61D8ADEC" w14:textId="77777777" w:rsidR="00E84297" w:rsidRPr="001C30A7" w:rsidRDefault="00E84297" w:rsidP="00E8429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38" w:after="0" w:line="240" w:lineRule="auto"/>
        <w:ind w:hanging="126"/>
        <w:contextualSpacing w:val="0"/>
        <w:rPr>
          <w:rFonts w:ascii="Calibri" w:hAnsi="Calibri"/>
          <w:b/>
          <w:bCs/>
          <w:sz w:val="24"/>
          <w:szCs w:val="24"/>
        </w:rPr>
      </w:pPr>
      <w:r w:rsidRPr="001C30A7">
        <w:rPr>
          <w:rFonts w:ascii="Calibri" w:hAnsi="Calibri"/>
          <w:b/>
          <w:bCs/>
          <w:sz w:val="24"/>
          <w:szCs w:val="24"/>
        </w:rPr>
        <w:t>Articular claramente.</w:t>
      </w:r>
    </w:p>
    <w:p w14:paraId="6C2BC485" w14:textId="4E0C7906" w:rsidR="00E84297" w:rsidRPr="001C30A7" w:rsidRDefault="00E84297" w:rsidP="00CE463B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5853BCC1" w14:textId="0D166D61" w:rsidR="00E84297" w:rsidRPr="001C30A7" w:rsidRDefault="00E84297" w:rsidP="00E84297">
      <w:pPr>
        <w:pStyle w:val="Textoindependiente"/>
        <w:spacing w:before="73" w:line="276" w:lineRule="auto"/>
        <w:ind w:left="223" w:right="491"/>
        <w:jc w:val="both"/>
        <w:rPr>
          <w:rFonts w:ascii="Calibri" w:hAnsi="Calibri"/>
          <w:sz w:val="24"/>
          <w:szCs w:val="24"/>
        </w:rPr>
      </w:pPr>
      <w:r w:rsidRPr="001C30A7">
        <w:rPr>
          <w:rFonts w:ascii="Calibri" w:hAnsi="Calibri"/>
          <w:b/>
          <w:sz w:val="24"/>
          <w:szCs w:val="24"/>
        </w:rPr>
        <w:t xml:space="preserve">Ejercicio 2: </w:t>
      </w:r>
      <w:r w:rsidRPr="001C30A7">
        <w:rPr>
          <w:rFonts w:ascii="Calibri" w:hAnsi="Calibri"/>
          <w:sz w:val="24"/>
          <w:szCs w:val="24"/>
        </w:rPr>
        <w:t xml:space="preserve">El primer ejercicio debió haber sido relativamente fácil. Ahora, el </w:t>
      </w:r>
      <w:r w:rsidRPr="001C30A7">
        <w:rPr>
          <w:rFonts w:ascii="Calibri" w:hAnsi="Calibri"/>
          <w:b/>
          <w:sz w:val="24"/>
          <w:szCs w:val="24"/>
        </w:rPr>
        <w:t xml:space="preserve">segundo ejercicio de respiración, </w:t>
      </w:r>
      <w:r w:rsidRPr="001C30A7">
        <w:rPr>
          <w:rFonts w:ascii="Calibri" w:hAnsi="Calibri"/>
          <w:sz w:val="24"/>
          <w:szCs w:val="24"/>
        </w:rPr>
        <w:t>el cual se basa en el primero, pero requiere más tensión en el diafragma (ver dibujo), así como en los músculos abdominales. Haz el mismo sonido “</w:t>
      </w:r>
      <w:proofErr w:type="spellStart"/>
      <w:r w:rsidRPr="001C30A7">
        <w:rPr>
          <w:rFonts w:ascii="Calibri" w:hAnsi="Calibri"/>
          <w:sz w:val="24"/>
          <w:szCs w:val="24"/>
        </w:rPr>
        <w:t>ssss</w:t>
      </w:r>
      <w:proofErr w:type="spellEnd"/>
      <w:r w:rsidRPr="001C30A7">
        <w:rPr>
          <w:rFonts w:ascii="Calibri" w:hAnsi="Calibri"/>
          <w:sz w:val="24"/>
          <w:szCs w:val="24"/>
        </w:rPr>
        <w:t>”, pero esta vez, trata de hacerlo lo más fuerte que puedas, expulsando el aire ¡tan rápido como puedas!</w:t>
      </w:r>
    </w:p>
    <w:p w14:paraId="1F7D255C" w14:textId="56A64B7A" w:rsidR="00E84297" w:rsidRDefault="00E84297" w:rsidP="00E84297">
      <w:pPr>
        <w:pStyle w:val="Textoindependiente"/>
        <w:spacing w:before="7"/>
        <w:rPr>
          <w:sz w:val="14"/>
        </w:rPr>
      </w:pPr>
    </w:p>
    <w:p w14:paraId="1F0F0DD2" w14:textId="5EB445E2" w:rsidR="00E84297" w:rsidRDefault="001C30A7" w:rsidP="00E84297">
      <w:pPr>
        <w:pStyle w:val="Textoindependiente"/>
        <w:spacing w:before="6"/>
        <w:rPr>
          <w:sz w:val="19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4478A390" wp14:editId="7B0E3424">
            <wp:simplePos x="0" y="0"/>
            <wp:positionH relativeFrom="margin">
              <wp:posOffset>3081655</wp:posOffset>
            </wp:positionH>
            <wp:positionV relativeFrom="paragraph">
              <wp:posOffset>4445</wp:posOffset>
            </wp:positionV>
            <wp:extent cx="1431925" cy="1557655"/>
            <wp:effectExtent l="0" t="0" r="0" b="4445"/>
            <wp:wrapThrough wrapText="bothSides">
              <wp:wrapPolygon edited="0">
                <wp:start x="0" y="0"/>
                <wp:lineTo x="0" y="21397"/>
                <wp:lineTo x="21265" y="21397"/>
                <wp:lineTo x="21265" y="0"/>
                <wp:lineTo x="0" y="0"/>
              </wp:wrapPolygon>
            </wp:wrapThrough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F837A" w14:textId="77777777" w:rsidR="00E84297" w:rsidRPr="00E84297" w:rsidRDefault="00E84297" w:rsidP="00CE463B">
      <w:pPr>
        <w:jc w:val="both"/>
        <w:rPr>
          <w:lang w:val="es-ES"/>
        </w:rPr>
      </w:pPr>
    </w:p>
    <w:p w14:paraId="09D2709A" w14:textId="31993C8A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</w:p>
    <w:p w14:paraId="2373138A" w14:textId="1EF5E0B0" w:rsidR="00E84297" w:rsidRDefault="00E84297" w:rsidP="00E35B7C">
      <w:pPr>
        <w:jc w:val="both"/>
        <w:rPr>
          <w:rFonts w:ascii="Calibri" w:hAnsi="Calibri"/>
          <w:sz w:val="32"/>
          <w:szCs w:val="32"/>
        </w:rPr>
      </w:pPr>
    </w:p>
    <w:p w14:paraId="3EEBFD4A" w14:textId="7691F9B6" w:rsidR="0002368F" w:rsidRPr="00D57116" w:rsidRDefault="00E35B7C" w:rsidP="00D57116">
      <w:pPr>
        <w:jc w:val="both"/>
        <w:rPr>
          <w:rFonts w:ascii="Calibri" w:hAnsi="Calibri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                          </w:t>
      </w:r>
    </w:p>
    <w:p w14:paraId="2438ECFD" w14:textId="057D0828" w:rsidR="0002368F" w:rsidRPr="00B82A6E" w:rsidRDefault="009C017D" w:rsidP="00B82A6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REVISA LOS ACORDES EN LA CÁPSULA EXPLICATIVA N° 16.</w:t>
      </w:r>
    </w:p>
    <w:p w14:paraId="220BF9A2" w14:textId="581CA745" w:rsidR="005F7553" w:rsidRPr="00FC0855" w:rsidRDefault="005F7553" w:rsidP="005F7553">
      <w:pPr>
        <w:jc w:val="center"/>
        <w:rPr>
          <w:b/>
          <w:bCs/>
          <w:sz w:val="40"/>
          <w:szCs w:val="40"/>
        </w:rPr>
      </w:pPr>
      <w:r w:rsidRPr="00FC0855">
        <w:rPr>
          <w:b/>
          <w:bCs/>
          <w:sz w:val="40"/>
          <w:szCs w:val="40"/>
        </w:rPr>
        <w:t xml:space="preserve">Cacharpaya de </w:t>
      </w:r>
      <w:r w:rsidR="00A17D08" w:rsidRPr="00FC0855">
        <w:rPr>
          <w:b/>
          <w:bCs/>
          <w:sz w:val="40"/>
          <w:szCs w:val="40"/>
        </w:rPr>
        <w:t>carnaval.</w:t>
      </w:r>
    </w:p>
    <w:p w14:paraId="4074764C" w14:textId="401DEEAD" w:rsidR="005F7553" w:rsidRPr="0002368F" w:rsidRDefault="005F7553" w:rsidP="005F7553">
      <w:pPr>
        <w:rPr>
          <w:b/>
          <w:bCs/>
          <w:sz w:val="24"/>
          <w:szCs w:val="24"/>
        </w:rPr>
      </w:pPr>
      <w:r w:rsidRPr="0002368F">
        <w:rPr>
          <w:b/>
          <w:bCs/>
          <w:sz w:val="24"/>
          <w:szCs w:val="24"/>
        </w:rPr>
        <w:t>Intro:</w:t>
      </w:r>
      <w:r w:rsidR="00E35B7C" w:rsidRPr="0002368F">
        <w:rPr>
          <w:b/>
          <w:bCs/>
          <w:sz w:val="24"/>
          <w:szCs w:val="24"/>
        </w:rPr>
        <w:t xml:space="preserve"> </w:t>
      </w:r>
    </w:p>
    <w:p w14:paraId="4EEB0F29" w14:textId="77777777" w:rsidR="005F7553" w:rsidRPr="0002368F" w:rsidRDefault="005F7553" w:rsidP="005F7553">
      <w:pPr>
        <w:jc w:val="center"/>
        <w:rPr>
          <w:b/>
          <w:bCs/>
          <w:sz w:val="24"/>
          <w:szCs w:val="24"/>
        </w:rPr>
      </w:pPr>
      <w:r w:rsidRPr="0002368F">
        <w:rPr>
          <w:b/>
          <w:bCs/>
          <w:sz w:val="24"/>
          <w:szCs w:val="24"/>
        </w:rPr>
        <w:t>I</w:t>
      </w:r>
    </w:p>
    <w:p w14:paraId="2AB171A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por esa ladera</w:t>
      </w:r>
    </w:p>
    <w:p w14:paraId="74622B18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muriendo el carnaval</w:t>
      </w:r>
    </w:p>
    <w:p w14:paraId="751C3B9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 siento que pal otro año</w:t>
      </w:r>
    </w:p>
    <w:p w14:paraId="57270411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El no volverá // bis</w:t>
      </w:r>
    </w:p>
    <w:p w14:paraId="0ED3F5E4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748CED0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Coro</w:t>
      </w:r>
    </w:p>
    <w:p w14:paraId="5D6D8D5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4ED4292F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3C3CBD1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012F5DCC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112E1C4D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31006A80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78027C2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126145C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39F555A5" w14:textId="57294941" w:rsidR="00E84297" w:rsidRDefault="005F7553" w:rsidP="00D57116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65EC2F55" w14:textId="30E0BF39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3914C466" w14:textId="6CBF5CF6" w:rsidR="00D130C9" w:rsidRPr="003A1480" w:rsidRDefault="00D130C9" w:rsidP="00D57116">
      <w:pPr>
        <w:jc w:val="center"/>
        <w:rPr>
          <w:b/>
          <w:bCs/>
          <w:sz w:val="40"/>
          <w:szCs w:val="40"/>
        </w:rPr>
      </w:pPr>
    </w:p>
    <w:p w14:paraId="19C13965" w14:textId="77777777" w:rsidR="003A1480" w:rsidRPr="00DA688E" w:rsidRDefault="003A1480" w:rsidP="003A1480">
      <w:pPr>
        <w:pStyle w:val="Prrafodelista"/>
        <w:spacing w:after="0" w:line="240" w:lineRule="auto"/>
        <w:ind w:left="0"/>
        <w:rPr>
          <w:rFonts w:cs="Times New Roman"/>
        </w:rPr>
      </w:pPr>
      <w:r w:rsidRPr="003A1480">
        <w:rPr>
          <w:rFonts w:cs="Times New Roman"/>
          <w:sz w:val="40"/>
          <w:szCs w:val="40"/>
        </w:rPr>
        <w:t xml:space="preserve">   Link</w:t>
      </w:r>
      <w:r w:rsidRPr="00DA688E">
        <w:rPr>
          <w:rFonts w:cs="Times New Roman"/>
        </w:rPr>
        <w:t xml:space="preserve"> de la clase: </w:t>
      </w:r>
      <w:hyperlink r:id="rId12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https://youtu.be/qi0SLUhTMj4</w:t>
        </w:r>
      </w:hyperlink>
    </w:p>
    <w:p w14:paraId="045E3664" w14:textId="2D5958E5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57B4165E" w14:textId="32CAF16F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E9D0EA2" w14:textId="5A47387D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794EF2DE" w14:textId="64C81838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6B5619FF" w14:textId="61303CED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129E4284" w14:textId="5C6A837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7D415672" w14:textId="4E9E4FCB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A680CAB" w14:textId="74BAC18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3B9E5358" w14:textId="43F03CF2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725EF1EB" w14:textId="3F73B4B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54E7A891" w14:textId="563A9A57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13FE961" w14:textId="2BE8E5B0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20C0544D" w14:textId="0D6ECCC4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6EB236EB" w14:textId="45F1CCA8" w:rsidR="00D130C9" w:rsidRDefault="00D130C9" w:rsidP="00D57116">
      <w:pPr>
        <w:jc w:val="center"/>
        <w:rPr>
          <w:b/>
          <w:bCs/>
          <w:sz w:val="24"/>
          <w:szCs w:val="24"/>
        </w:rPr>
      </w:pPr>
    </w:p>
    <w:p w14:paraId="0670F759" w14:textId="77777777" w:rsidR="00D130C9" w:rsidRPr="00D57116" w:rsidRDefault="00D130C9" w:rsidP="00D57116">
      <w:pPr>
        <w:jc w:val="center"/>
        <w:rPr>
          <w:b/>
          <w:bCs/>
          <w:sz w:val="24"/>
          <w:szCs w:val="24"/>
        </w:rPr>
      </w:pPr>
    </w:p>
    <w:p w14:paraId="7A2B7A5C" w14:textId="63B6FAD4" w:rsidR="00E84297" w:rsidRDefault="00716E30" w:rsidP="00E84297">
      <w:pPr>
        <w:jc w:val="both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6A0BD504" wp14:editId="73F68B8F">
            <wp:simplePos x="0" y="0"/>
            <wp:positionH relativeFrom="margin">
              <wp:align>right</wp:align>
            </wp:positionH>
            <wp:positionV relativeFrom="paragraph">
              <wp:posOffset>661670</wp:posOffset>
            </wp:positionV>
            <wp:extent cx="600075" cy="905510"/>
            <wp:effectExtent l="247650" t="95250" r="161925" b="85090"/>
            <wp:wrapThrough wrapText="bothSides">
              <wp:wrapPolygon edited="0">
                <wp:start x="-1483" y="465"/>
                <wp:lineTo x="-8803" y="5900"/>
                <wp:lineTo x="-1090" y="11071"/>
                <wp:lineTo x="-8892" y="16182"/>
                <wp:lineTo x="6534" y="26523"/>
                <wp:lineTo x="13361" y="22051"/>
                <wp:lineTo x="19662" y="22396"/>
                <wp:lineTo x="22100" y="20799"/>
                <wp:lineTo x="22228" y="6018"/>
                <wp:lineTo x="16947" y="-107"/>
                <wp:lineTo x="16465" y="-430"/>
                <wp:lineTo x="468" y="-812"/>
                <wp:lineTo x="-1483" y="465"/>
              </wp:wrapPolygon>
            </wp:wrapThrough>
            <wp:docPr id="2" name="Imagen 2" descr="15526992-Happy-smiling-pencil-educational-classroom-or-office-supplies-cartoon-character-about-d…  | School supplies list, Writing prompts for kids, Carto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526992-Happy-smiling-pencil-educational-classroom-or-office-supplies-cartoon-character-about-d…  | School supplies list, Writing prompts for kids, Cartoon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0261">
                      <a:off x="0" y="0"/>
                      <a:ext cx="6000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97">
        <w:t>I Introducción: Los proyectos para ejecutarse deben cumplir con etapas de trabajo y proceso de evaluación que nos permiten parar y reconocer debilidades o errores, poder enmendarlos y seguir adelante, este proyecto no es la excepción y en esta etapa debemos ir evaluando las acciones y reflexiones que se van desarrollando o incentivarlas.</w:t>
      </w:r>
    </w:p>
    <w:p w14:paraId="6F7FB342" w14:textId="4D12EB64" w:rsidR="00BC61AF" w:rsidRDefault="00BC61AF" w:rsidP="008A2B07"/>
    <w:p w14:paraId="7193EFA4" w14:textId="16BD8FE4" w:rsidR="00BC61AF" w:rsidRDefault="00BC61AF" w:rsidP="00716E30">
      <w:pPr>
        <w:jc w:val="center"/>
        <w:rPr>
          <w:b/>
          <w:bCs/>
          <w:sz w:val="28"/>
          <w:szCs w:val="28"/>
          <w:u w:val="single"/>
        </w:rPr>
      </w:pPr>
      <w:r w:rsidRPr="00716E30">
        <w:rPr>
          <w:b/>
          <w:bCs/>
          <w:sz w:val="28"/>
          <w:szCs w:val="28"/>
          <w:u w:val="single"/>
        </w:rPr>
        <w:t>Pauta de autoevaluación.</w:t>
      </w:r>
    </w:p>
    <w:p w14:paraId="0145D581" w14:textId="6F66AC51" w:rsidR="00716E30" w:rsidRPr="00716E30" w:rsidRDefault="00716E30" w:rsidP="00716E30">
      <w:pPr>
        <w:jc w:val="both"/>
      </w:pPr>
      <w:r>
        <w:t>Instrucciones: Lee detenidamente cada indicador y responde con una X en cuál desempeño te encuentras (son las caritas que están en las columnas)</w:t>
      </w:r>
    </w:p>
    <w:p w14:paraId="41A4162C" w14:textId="1B9594EB" w:rsidR="00716E30" w:rsidRDefault="00716E30" w:rsidP="00BC61AF">
      <w:pPr>
        <w:jc w:val="center"/>
        <w:rPr>
          <w:u w:val="single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33"/>
        <w:gridCol w:w="2458"/>
        <w:gridCol w:w="1409"/>
        <w:gridCol w:w="1236"/>
        <w:gridCol w:w="1271"/>
        <w:gridCol w:w="1052"/>
      </w:tblGrid>
      <w:tr w:rsidR="00BC61AF" w14:paraId="3A6F2A9B" w14:textId="198C14D3" w:rsidTr="00BC61AF">
        <w:trPr>
          <w:trHeight w:val="1630"/>
        </w:trPr>
        <w:tc>
          <w:tcPr>
            <w:tcW w:w="1844" w:type="dxa"/>
          </w:tcPr>
          <w:p w14:paraId="535D6C53" w14:textId="77777777" w:rsidR="00BC61AF" w:rsidRPr="00996A91" w:rsidRDefault="00BC61AF" w:rsidP="00DF2553">
            <w:pPr>
              <w:jc w:val="both"/>
            </w:pPr>
            <w:r>
              <w:t xml:space="preserve">Criterios </w:t>
            </w:r>
          </w:p>
        </w:tc>
        <w:tc>
          <w:tcPr>
            <w:tcW w:w="2551" w:type="dxa"/>
          </w:tcPr>
          <w:p w14:paraId="42118ED5" w14:textId="77777777" w:rsidR="00BC61AF" w:rsidRPr="000201CA" w:rsidRDefault="00BC61AF" w:rsidP="00DF2553">
            <w:pPr>
              <w:jc w:val="both"/>
            </w:pPr>
            <w:r w:rsidRPr="000201CA">
              <w:t xml:space="preserve">Indicadores </w:t>
            </w:r>
          </w:p>
        </w:tc>
        <w:tc>
          <w:tcPr>
            <w:tcW w:w="1418" w:type="dxa"/>
          </w:tcPr>
          <w:p w14:paraId="55ED4F1B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0201CA">
              <w:t xml:space="preserve"> </w:t>
            </w:r>
            <w:r w:rsidRPr="00F5740B">
              <w:rPr>
                <w:b/>
                <w:i/>
              </w:rPr>
              <w:t>Muy bien</w:t>
            </w:r>
          </w:p>
          <w:p w14:paraId="0C00AF6E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(3 puntos)</w:t>
            </w:r>
          </w:p>
          <w:p w14:paraId="1156C2AA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  <w:noProof/>
                <w:lang w:val="es-ES_tradnl" w:eastAsia="es-ES_tradnl"/>
              </w:rPr>
              <w:drawing>
                <wp:inline distT="0" distB="0" distL="0" distR="0" wp14:anchorId="0CE3247D" wp14:editId="00FB7866">
                  <wp:extent cx="695325" cy="62865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978" b="16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163B0" w14:textId="4876B3F9" w:rsidR="00BC61AF" w:rsidRPr="000201CA" w:rsidRDefault="00BC61AF" w:rsidP="00DF2553">
            <w:pPr>
              <w:jc w:val="both"/>
            </w:pPr>
          </w:p>
        </w:tc>
        <w:tc>
          <w:tcPr>
            <w:tcW w:w="1111" w:type="dxa"/>
          </w:tcPr>
          <w:p w14:paraId="32E2EE2D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Bien</w:t>
            </w:r>
          </w:p>
          <w:p w14:paraId="46D80A97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(2 puntos)</w:t>
            </w:r>
          </w:p>
          <w:p w14:paraId="691B1F51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</w:p>
          <w:p w14:paraId="687A1666" w14:textId="43322149" w:rsidR="00BC61AF" w:rsidRPr="000201CA" w:rsidRDefault="009C017D" w:rsidP="00BC61AF">
            <w:pPr>
              <w:jc w:val="both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7533C841" wp14:editId="0F1638BC">
                  <wp:extent cx="641131" cy="641131"/>
                  <wp:effectExtent l="0" t="0" r="6985" b="698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66" cy="64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14:paraId="71928B0F" w14:textId="53C4013E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Insuficiente</w:t>
            </w:r>
          </w:p>
          <w:p w14:paraId="1DEDBBA8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(1 punto)</w:t>
            </w:r>
          </w:p>
          <w:p w14:paraId="4444E396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</w:p>
          <w:p w14:paraId="2EBA417D" w14:textId="21DBDD3E" w:rsidR="00BC61AF" w:rsidRDefault="00BC61AF" w:rsidP="00BC61AF">
            <w:pPr>
              <w:jc w:val="both"/>
            </w:pPr>
            <w:r w:rsidRPr="00F5740B">
              <w:rPr>
                <w:b/>
                <w:i/>
                <w:noProof/>
                <w:lang w:val="es-ES_tradnl" w:eastAsia="es-ES_tradnl"/>
              </w:rPr>
              <w:drawing>
                <wp:inline distT="0" distB="0" distL="0" distR="0" wp14:anchorId="0AC34EA5" wp14:editId="01ACCF7C">
                  <wp:extent cx="504825" cy="485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14:paraId="0A192741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No logrado</w:t>
            </w:r>
          </w:p>
          <w:p w14:paraId="02039F04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  <w:r w:rsidRPr="00F5740B">
              <w:rPr>
                <w:b/>
                <w:i/>
              </w:rPr>
              <w:t>(0 punto)</w:t>
            </w:r>
          </w:p>
          <w:p w14:paraId="5FF80AFB" w14:textId="77777777" w:rsidR="00BC61AF" w:rsidRPr="00F5740B" w:rsidRDefault="00BC61AF" w:rsidP="00BC61AF">
            <w:pPr>
              <w:jc w:val="center"/>
              <w:rPr>
                <w:b/>
                <w:i/>
              </w:rPr>
            </w:pPr>
          </w:p>
          <w:p w14:paraId="2E07972E" w14:textId="49CA37AC" w:rsidR="00BC61AF" w:rsidRDefault="00BC61AF" w:rsidP="00BC61AF">
            <w:pPr>
              <w:jc w:val="both"/>
              <w:rPr>
                <w:noProof/>
              </w:rPr>
            </w:pPr>
            <w:r w:rsidRPr="00F5740B">
              <w:rPr>
                <w:b/>
                <w:i/>
                <w:noProof/>
                <w:lang w:val="es-ES_tradnl" w:eastAsia="es-ES_tradnl"/>
              </w:rPr>
              <w:drawing>
                <wp:inline distT="0" distB="0" distL="0" distR="0" wp14:anchorId="6DC68EF5" wp14:editId="75674629">
                  <wp:extent cx="457200" cy="4572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AF" w14:paraId="120D3CCE" w14:textId="743F96DA" w:rsidTr="00BC61AF">
        <w:trPr>
          <w:trHeight w:val="870"/>
        </w:trPr>
        <w:tc>
          <w:tcPr>
            <w:tcW w:w="1844" w:type="dxa"/>
            <w:vMerge w:val="restart"/>
          </w:tcPr>
          <w:p w14:paraId="55C2601D" w14:textId="77777777" w:rsidR="00BC61AF" w:rsidRPr="00BC61AF" w:rsidRDefault="00BC61AF" w:rsidP="00BC61AF">
            <w:pPr>
              <w:jc w:val="center"/>
              <w:rPr>
                <w:b/>
                <w:bCs/>
                <w:u w:val="single"/>
              </w:rPr>
            </w:pPr>
            <w:r w:rsidRPr="00BC61AF">
              <w:rPr>
                <w:b/>
                <w:bCs/>
              </w:rPr>
              <w:t>Organización del tiempo</w:t>
            </w:r>
          </w:p>
        </w:tc>
        <w:tc>
          <w:tcPr>
            <w:tcW w:w="2551" w:type="dxa"/>
          </w:tcPr>
          <w:p w14:paraId="1CEE1047" w14:textId="18C65D97" w:rsidR="00BC61AF" w:rsidRDefault="00BC61AF" w:rsidP="00BC61AF">
            <w:pPr>
              <w:jc w:val="both"/>
            </w:pPr>
            <w:r>
              <w:t>-</w:t>
            </w:r>
            <w:r w:rsidRPr="00BC61AF">
              <w:t>Destino tiempo suficiente para practicar la canción del nivel.</w:t>
            </w:r>
          </w:p>
          <w:p w14:paraId="2DF5D1E0" w14:textId="77777777" w:rsidR="00BC61AF" w:rsidRPr="000201CA" w:rsidRDefault="00BC61AF" w:rsidP="00DF2553">
            <w:pPr>
              <w:pStyle w:val="Prrafodelista"/>
              <w:jc w:val="both"/>
              <w:rPr>
                <w:u w:val="single"/>
              </w:rPr>
            </w:pPr>
          </w:p>
        </w:tc>
        <w:tc>
          <w:tcPr>
            <w:tcW w:w="1418" w:type="dxa"/>
          </w:tcPr>
          <w:p w14:paraId="4A81409C" w14:textId="0127544D" w:rsidR="00BC61AF" w:rsidRPr="00CF63E2" w:rsidRDefault="00354E2E" w:rsidP="00CF63E2">
            <w:pPr>
              <w:jc w:val="center"/>
              <w:rPr>
                <w:sz w:val="56"/>
                <w:szCs w:val="56"/>
              </w:rPr>
            </w:pP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5B98906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06E81F81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468B0C8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0697CD48" w14:textId="77777777" w:rsidTr="00BC61AF">
        <w:trPr>
          <w:trHeight w:val="1185"/>
        </w:trPr>
        <w:tc>
          <w:tcPr>
            <w:tcW w:w="1844" w:type="dxa"/>
            <w:vMerge/>
          </w:tcPr>
          <w:p w14:paraId="3C562B02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50D6DDA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Aplico un orden de estudio de la canción que me permite ir evaluando mi aprendizaje.</w:t>
            </w:r>
          </w:p>
          <w:p w14:paraId="50BCCBDC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75E5927B" w14:textId="2FCA80DC" w:rsidR="00BC61AF" w:rsidRDefault="00CF63E2" w:rsidP="00DF2553">
            <w:pPr>
              <w:jc w:val="both"/>
              <w:rPr>
                <w:u w:val="single"/>
              </w:rPr>
            </w:pPr>
            <w:r>
              <w:rPr>
                <w:color w:val="FF0000"/>
                <w:sz w:val="56"/>
                <w:szCs w:val="56"/>
              </w:rPr>
              <w:t xml:space="preserve">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0331778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1BC3B08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3D587BF2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37080022" w14:textId="77777777" w:rsidTr="00BC61AF">
        <w:trPr>
          <w:trHeight w:val="1040"/>
        </w:trPr>
        <w:tc>
          <w:tcPr>
            <w:tcW w:w="1844" w:type="dxa"/>
            <w:vMerge/>
          </w:tcPr>
          <w:p w14:paraId="137EF1CE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35A9895" w14:textId="588B0961" w:rsidR="00BC61AF" w:rsidRPr="00BC61AF" w:rsidRDefault="00BC61AF" w:rsidP="00BC61AF">
            <w:pPr>
              <w:jc w:val="both"/>
              <w:rPr>
                <w:u w:val="single"/>
              </w:rPr>
            </w:pPr>
            <w:r>
              <w:t>-</w:t>
            </w:r>
            <w:r w:rsidRPr="00BC61AF">
              <w:t>Realizo las guías del proyecto de manera sistemática y continua</w:t>
            </w:r>
            <w:r w:rsidR="00716E30">
              <w:t>.</w:t>
            </w:r>
          </w:p>
          <w:p w14:paraId="080F2CE1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49395A53" w14:textId="7894C04C" w:rsidR="00BC61AF" w:rsidRDefault="00CF63E2" w:rsidP="00DF2553">
            <w:pPr>
              <w:jc w:val="both"/>
              <w:rPr>
                <w:u w:val="single"/>
              </w:rPr>
            </w:pPr>
            <w:r>
              <w:t xml:space="preserve">     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384B10E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32D40CD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0BFE54C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76E6271B" w14:textId="5F6D51AA" w:rsidTr="00BC61AF">
        <w:trPr>
          <w:trHeight w:val="945"/>
        </w:trPr>
        <w:tc>
          <w:tcPr>
            <w:tcW w:w="1844" w:type="dxa"/>
            <w:vMerge w:val="restart"/>
          </w:tcPr>
          <w:p w14:paraId="20E2735E" w14:textId="55A3759C" w:rsidR="00BC61AF" w:rsidRPr="00BC61AF" w:rsidRDefault="00BC61AF" w:rsidP="00BC61AF">
            <w:pPr>
              <w:jc w:val="center"/>
              <w:rPr>
                <w:b/>
                <w:bCs/>
              </w:rPr>
            </w:pPr>
            <w:r w:rsidRPr="00BC61AF">
              <w:rPr>
                <w:b/>
                <w:bCs/>
              </w:rPr>
              <w:t>Manejo del contenido</w:t>
            </w:r>
          </w:p>
        </w:tc>
        <w:tc>
          <w:tcPr>
            <w:tcW w:w="2551" w:type="dxa"/>
          </w:tcPr>
          <w:p w14:paraId="2A70B065" w14:textId="7EE28B18" w:rsidR="00BC61AF" w:rsidRDefault="00BC61AF" w:rsidP="00BC61AF">
            <w:pPr>
              <w:jc w:val="both"/>
            </w:pPr>
            <w:r>
              <w:t>-</w:t>
            </w:r>
            <w:r w:rsidRPr="00BC61AF">
              <w:t>Conozco las notas musicales de la canción que interpretará mi curso.</w:t>
            </w:r>
          </w:p>
          <w:p w14:paraId="6ECF75C6" w14:textId="77777777" w:rsidR="00BC61AF" w:rsidRPr="00A23D06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27E62976" w14:textId="2F74B572" w:rsidR="00BC61AF" w:rsidRPr="00CF63E2" w:rsidRDefault="00CF63E2" w:rsidP="00DF2553">
            <w:pPr>
              <w:jc w:val="both"/>
            </w:pPr>
            <w:r w:rsidRPr="00CF63E2">
              <w:t xml:space="preserve">      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43D1698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53C991A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7FE2DBC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76EDC60C" w14:textId="77777777" w:rsidTr="00BC61AF">
        <w:trPr>
          <w:trHeight w:val="975"/>
        </w:trPr>
        <w:tc>
          <w:tcPr>
            <w:tcW w:w="1844" w:type="dxa"/>
            <w:vMerge/>
          </w:tcPr>
          <w:p w14:paraId="2ACC8A08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12BBB51A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He practicado la canción aplicando elementos de la interpretación.</w:t>
            </w:r>
          </w:p>
          <w:p w14:paraId="03D8235C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15D13AB8" w14:textId="5E93B532" w:rsidR="00BC61AF" w:rsidRPr="00CF63E2" w:rsidRDefault="00CF63E2" w:rsidP="00DF2553">
            <w:pPr>
              <w:jc w:val="both"/>
            </w:pPr>
            <w:r w:rsidRPr="00CF63E2">
              <w:t xml:space="preserve">       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16C6647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5408BE82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E81718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6593E3F4" w14:textId="77777777" w:rsidTr="00BC61AF">
        <w:trPr>
          <w:trHeight w:val="870"/>
        </w:trPr>
        <w:tc>
          <w:tcPr>
            <w:tcW w:w="1844" w:type="dxa"/>
            <w:vMerge/>
          </w:tcPr>
          <w:p w14:paraId="215D5892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D95714A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Identifico la zona a la que pertenece la canción practicada.</w:t>
            </w:r>
          </w:p>
          <w:p w14:paraId="151B8BEB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5CD376A8" w14:textId="539BE4AF" w:rsidR="00BC61AF" w:rsidRPr="00CF63E2" w:rsidRDefault="00CF63E2" w:rsidP="00DF2553">
            <w:pPr>
              <w:jc w:val="both"/>
            </w:pPr>
            <w:r w:rsidRPr="00CF63E2">
              <w:t xml:space="preserve">       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377C056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2BE7988F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ED46782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783E51DB" w14:textId="77777777" w:rsidTr="00716E30">
        <w:trPr>
          <w:trHeight w:val="961"/>
        </w:trPr>
        <w:tc>
          <w:tcPr>
            <w:tcW w:w="1844" w:type="dxa"/>
            <w:vMerge/>
          </w:tcPr>
          <w:p w14:paraId="03ADFB62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76C486F2" w14:textId="77777777" w:rsidR="00BC61AF" w:rsidRPr="00BC61AF" w:rsidRDefault="00BC61AF" w:rsidP="00BC61AF">
            <w:pPr>
              <w:jc w:val="both"/>
            </w:pPr>
            <w:r>
              <w:t>-</w:t>
            </w:r>
            <w:r w:rsidRPr="00BC61AF">
              <w:t>Conozco el baile asociado a la canción que se interpretará.</w:t>
            </w:r>
          </w:p>
          <w:p w14:paraId="44918E09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1F02B8EB" w14:textId="20923FE3" w:rsidR="00BC61AF" w:rsidRPr="00CF63E2" w:rsidRDefault="00CF63E2" w:rsidP="00DF2553">
            <w:pPr>
              <w:jc w:val="both"/>
            </w:pPr>
            <w:r w:rsidRPr="00CF63E2">
              <w:t xml:space="preserve">      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467CC8C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3C2EE64A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E456B9D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4E575F56" w14:textId="3D16F04F" w:rsidTr="00BC61AF">
        <w:trPr>
          <w:trHeight w:val="900"/>
        </w:trPr>
        <w:tc>
          <w:tcPr>
            <w:tcW w:w="1844" w:type="dxa"/>
            <w:vMerge w:val="restart"/>
          </w:tcPr>
          <w:p w14:paraId="76773CC7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  <w:r w:rsidRPr="00BC61AF">
              <w:rPr>
                <w:b/>
                <w:bCs/>
              </w:rPr>
              <w:t>Responsabilidad</w:t>
            </w:r>
          </w:p>
        </w:tc>
        <w:tc>
          <w:tcPr>
            <w:tcW w:w="2551" w:type="dxa"/>
          </w:tcPr>
          <w:p w14:paraId="576395CD" w14:textId="55F38541" w:rsidR="00BC61AF" w:rsidRDefault="00BC61AF" w:rsidP="00BC61AF">
            <w:pPr>
              <w:jc w:val="both"/>
            </w:pPr>
            <w:r>
              <w:t>-</w:t>
            </w:r>
            <w:r w:rsidRPr="00BC61AF">
              <w:t>Reviso a lo menos una vez a la semana la guía de música.</w:t>
            </w:r>
          </w:p>
          <w:p w14:paraId="1E977ACE" w14:textId="77777777" w:rsidR="00BC61AF" w:rsidRPr="00A464F2" w:rsidRDefault="00BC61AF" w:rsidP="00DF2553">
            <w:pPr>
              <w:pStyle w:val="Prrafodelista"/>
              <w:jc w:val="both"/>
              <w:rPr>
                <w:u w:val="single"/>
              </w:rPr>
            </w:pPr>
          </w:p>
        </w:tc>
        <w:tc>
          <w:tcPr>
            <w:tcW w:w="1418" w:type="dxa"/>
          </w:tcPr>
          <w:p w14:paraId="344EE3A3" w14:textId="769E61BD" w:rsidR="00BC61AF" w:rsidRPr="008C13DC" w:rsidRDefault="00CF63E2" w:rsidP="00DF2553">
            <w:pPr>
              <w:jc w:val="both"/>
            </w:pPr>
            <w:r w:rsidRPr="008C13DC">
              <w:t xml:space="preserve">        </w:t>
            </w:r>
            <w:r w:rsidRPr="008C13DC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517FC3E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2D8B26AC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340DE064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5081589D" w14:textId="77777777" w:rsidTr="00BC61AF">
        <w:trPr>
          <w:trHeight w:val="930"/>
        </w:trPr>
        <w:tc>
          <w:tcPr>
            <w:tcW w:w="1844" w:type="dxa"/>
            <w:vMerge/>
          </w:tcPr>
          <w:p w14:paraId="4DBF88D6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30FCA8E9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Me mantengo informado (a) sobre las actividades que debo realizar.</w:t>
            </w:r>
          </w:p>
          <w:p w14:paraId="47F164AA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12AFAF51" w14:textId="551F452E" w:rsidR="00BC61AF" w:rsidRDefault="008C13DC" w:rsidP="00DF2553">
            <w:pPr>
              <w:jc w:val="both"/>
              <w:rPr>
                <w:u w:val="single"/>
              </w:rPr>
            </w:pPr>
            <w:r>
              <w:rPr>
                <w:color w:val="FF0000"/>
                <w:sz w:val="56"/>
                <w:szCs w:val="56"/>
              </w:rPr>
              <w:t xml:space="preserve">   </w:t>
            </w:r>
            <w:r w:rsidRPr="00CF63E2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78E57CEE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16F6B3BE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115A4E7A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6170F94D" w14:textId="77777777" w:rsidTr="00BC61AF">
        <w:trPr>
          <w:trHeight w:val="1052"/>
        </w:trPr>
        <w:tc>
          <w:tcPr>
            <w:tcW w:w="1844" w:type="dxa"/>
            <w:vMerge/>
          </w:tcPr>
          <w:p w14:paraId="04F538EB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DDE7432" w14:textId="77777777" w:rsidR="00BC61AF" w:rsidRDefault="00BC61AF" w:rsidP="00BC61AF">
            <w:pPr>
              <w:jc w:val="both"/>
            </w:pPr>
            <w:r>
              <w:t>-</w:t>
            </w:r>
            <w:r w:rsidRPr="00BC61AF">
              <w:t>Conozco las actividades de música que se realizarán en el proyecto.</w:t>
            </w:r>
          </w:p>
          <w:p w14:paraId="4E954E89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50F2BC54" w14:textId="21FDBE6F" w:rsidR="00BC61AF" w:rsidRPr="008C13DC" w:rsidRDefault="008C13DC" w:rsidP="00DF2553">
            <w:pPr>
              <w:jc w:val="both"/>
            </w:pPr>
            <w:r w:rsidRPr="008C13DC">
              <w:t xml:space="preserve">      </w:t>
            </w:r>
            <w:r w:rsidRPr="008C13DC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0B2FC533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42ACF178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7FB86E6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  <w:tr w:rsidR="00BC61AF" w14:paraId="35EBC058" w14:textId="77777777" w:rsidTr="00BC61AF">
        <w:trPr>
          <w:trHeight w:val="1350"/>
        </w:trPr>
        <w:tc>
          <w:tcPr>
            <w:tcW w:w="1844" w:type="dxa"/>
            <w:vMerge/>
          </w:tcPr>
          <w:p w14:paraId="31F7023B" w14:textId="77777777" w:rsidR="00BC61AF" w:rsidRPr="00BC61AF" w:rsidRDefault="00BC61AF" w:rsidP="00BC61A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2E9A1931" w14:textId="77777777" w:rsidR="00BC61AF" w:rsidRPr="00BC61AF" w:rsidRDefault="00BC61AF" w:rsidP="00BC61AF">
            <w:pPr>
              <w:jc w:val="both"/>
            </w:pPr>
            <w:r>
              <w:t>-</w:t>
            </w:r>
            <w:r w:rsidRPr="00BC61AF">
              <w:t>Reviso la capsula explicativa a lo menos una vez a la semana.</w:t>
            </w:r>
          </w:p>
          <w:p w14:paraId="68C52A51" w14:textId="77777777" w:rsidR="00BC61AF" w:rsidRPr="00A464F2" w:rsidRDefault="00BC61AF" w:rsidP="00BC61AF">
            <w:pPr>
              <w:pStyle w:val="Prrafodelista"/>
              <w:jc w:val="both"/>
            </w:pPr>
          </w:p>
          <w:p w14:paraId="6C1D6174" w14:textId="77777777" w:rsidR="00BC61AF" w:rsidRDefault="00BC61AF" w:rsidP="00DF2553">
            <w:pPr>
              <w:pStyle w:val="Prrafodelista"/>
              <w:jc w:val="both"/>
            </w:pPr>
          </w:p>
        </w:tc>
        <w:tc>
          <w:tcPr>
            <w:tcW w:w="1418" w:type="dxa"/>
          </w:tcPr>
          <w:p w14:paraId="3E309F0B" w14:textId="1C5DFAAF" w:rsidR="00BC61AF" w:rsidRPr="008C13DC" w:rsidRDefault="008C13DC" w:rsidP="00DF2553">
            <w:pPr>
              <w:jc w:val="both"/>
            </w:pPr>
            <w:r w:rsidRPr="008C13DC">
              <w:t xml:space="preserve">      </w:t>
            </w:r>
            <w:r w:rsidRPr="008C13DC">
              <w:rPr>
                <w:color w:val="FF0000"/>
                <w:sz w:val="56"/>
                <w:szCs w:val="56"/>
              </w:rPr>
              <w:t>x</w:t>
            </w:r>
          </w:p>
        </w:tc>
        <w:tc>
          <w:tcPr>
            <w:tcW w:w="1111" w:type="dxa"/>
          </w:tcPr>
          <w:p w14:paraId="6A52453B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271" w:type="dxa"/>
          </w:tcPr>
          <w:p w14:paraId="7136D94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  <w:tc>
          <w:tcPr>
            <w:tcW w:w="1064" w:type="dxa"/>
          </w:tcPr>
          <w:p w14:paraId="603A4166" w14:textId="77777777" w:rsidR="00BC61AF" w:rsidRDefault="00BC61AF" w:rsidP="00DF2553">
            <w:pPr>
              <w:jc w:val="both"/>
              <w:rPr>
                <w:u w:val="single"/>
              </w:rPr>
            </w:pPr>
          </w:p>
        </w:tc>
      </w:tr>
    </w:tbl>
    <w:p w14:paraId="0423EEFC" w14:textId="6FB251BD" w:rsidR="00BC61AF" w:rsidRDefault="00716E30" w:rsidP="008A2B07">
      <w:r>
        <w:t xml:space="preserve"> </w:t>
      </w:r>
    </w:p>
    <w:p w14:paraId="26F6AAE2" w14:textId="66A0016D" w:rsidR="00716E30" w:rsidRPr="00716E30" w:rsidRDefault="00716E30" w:rsidP="008A2B07">
      <w:pPr>
        <w:rPr>
          <w:b/>
          <w:bCs/>
        </w:rPr>
      </w:pPr>
      <w:r w:rsidRPr="00716E30">
        <w:rPr>
          <w:b/>
          <w:bCs/>
        </w:rPr>
        <w:t>Tabla total de puntajes: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6E30" w14:paraId="2F2F66E6" w14:textId="77777777" w:rsidTr="00716E30">
        <w:tc>
          <w:tcPr>
            <w:tcW w:w="4414" w:type="dxa"/>
          </w:tcPr>
          <w:p w14:paraId="77C563FE" w14:textId="3DFF052B" w:rsidR="00716E30" w:rsidRDefault="00716E30" w:rsidP="008A2B07">
            <w:r>
              <w:t xml:space="preserve">Puntaje total </w:t>
            </w:r>
          </w:p>
        </w:tc>
        <w:tc>
          <w:tcPr>
            <w:tcW w:w="4414" w:type="dxa"/>
          </w:tcPr>
          <w:p w14:paraId="6A99F3EB" w14:textId="52F34309" w:rsidR="00716E30" w:rsidRDefault="00716E30" w:rsidP="008A2B07">
            <w:r>
              <w:t>Descripción cualitativa del desempeño</w:t>
            </w:r>
          </w:p>
        </w:tc>
      </w:tr>
      <w:tr w:rsidR="00716E30" w14:paraId="01F38C67" w14:textId="77777777" w:rsidTr="00716E30">
        <w:tc>
          <w:tcPr>
            <w:tcW w:w="4414" w:type="dxa"/>
          </w:tcPr>
          <w:p w14:paraId="488B47F1" w14:textId="41877D64" w:rsidR="00716E30" w:rsidRDefault="00716E30" w:rsidP="008A2B07">
            <w:r>
              <w:t>30-25 puntos</w:t>
            </w:r>
          </w:p>
        </w:tc>
        <w:tc>
          <w:tcPr>
            <w:tcW w:w="4414" w:type="dxa"/>
          </w:tcPr>
          <w:p w14:paraId="63EA37DF" w14:textId="77777777" w:rsidR="00716E30" w:rsidRDefault="00716E30" w:rsidP="008A2B07">
            <w:r>
              <w:t>Excelente trabajo felicitaciones</w:t>
            </w:r>
          </w:p>
          <w:p w14:paraId="2253BFD8" w14:textId="6CBB2E40" w:rsidR="00716E30" w:rsidRDefault="00716E30" w:rsidP="008A2B07"/>
        </w:tc>
      </w:tr>
      <w:tr w:rsidR="00716E30" w14:paraId="570FBADF" w14:textId="77777777" w:rsidTr="00716E30">
        <w:tc>
          <w:tcPr>
            <w:tcW w:w="4414" w:type="dxa"/>
          </w:tcPr>
          <w:p w14:paraId="775DF11B" w14:textId="19751E53" w:rsidR="00716E30" w:rsidRDefault="00716E30" w:rsidP="00716E30">
            <w:r>
              <w:t xml:space="preserve">24-15 puntos </w:t>
            </w:r>
          </w:p>
        </w:tc>
        <w:tc>
          <w:tcPr>
            <w:tcW w:w="4414" w:type="dxa"/>
          </w:tcPr>
          <w:p w14:paraId="4251C050" w14:textId="77777777" w:rsidR="00716E30" w:rsidRDefault="00716E30" w:rsidP="00716E30">
            <w:r>
              <w:t>Bien, puedes más ESFUERZATE¡¡¡¡¡¡</w:t>
            </w:r>
          </w:p>
          <w:p w14:paraId="69F780A9" w14:textId="2B6E5223" w:rsidR="00716E30" w:rsidRDefault="00716E30" w:rsidP="00716E30"/>
        </w:tc>
      </w:tr>
      <w:tr w:rsidR="00716E30" w14:paraId="398782AD" w14:textId="77777777" w:rsidTr="00716E30">
        <w:tc>
          <w:tcPr>
            <w:tcW w:w="4414" w:type="dxa"/>
          </w:tcPr>
          <w:p w14:paraId="1180D0EF" w14:textId="238CD459" w:rsidR="00716E30" w:rsidRDefault="00716E30" w:rsidP="00716E30">
            <w:r>
              <w:t xml:space="preserve">14-0   puntos </w:t>
            </w:r>
          </w:p>
        </w:tc>
        <w:tc>
          <w:tcPr>
            <w:tcW w:w="4414" w:type="dxa"/>
          </w:tcPr>
          <w:p w14:paraId="4EA13C55" w14:textId="77777777" w:rsidR="00716E30" w:rsidRDefault="00716E30" w:rsidP="00716E30">
            <w:r>
              <w:t xml:space="preserve">Debes reflexionar sobre tu desempeño e intentar revertir la situación con distintas estrategias de organización y esfuerzo. </w:t>
            </w:r>
          </w:p>
          <w:p w14:paraId="15DC2516" w14:textId="554B8E5C" w:rsidR="00716E30" w:rsidRDefault="00716E30" w:rsidP="00716E30"/>
        </w:tc>
      </w:tr>
    </w:tbl>
    <w:p w14:paraId="236399B3" w14:textId="3B4560A0" w:rsidR="00716E30" w:rsidRDefault="00716E30" w:rsidP="008A2B07"/>
    <w:p w14:paraId="6F98B310" w14:textId="6686D99B" w:rsidR="009C017D" w:rsidRDefault="008C13DC" w:rsidP="008A2B07">
      <w:r w:rsidRPr="00F5740B">
        <w:rPr>
          <w:b/>
          <w:i/>
          <w:noProof/>
          <w:lang w:val="es-ES_tradnl" w:eastAsia="es-ES_tradnl"/>
        </w:rPr>
        <w:drawing>
          <wp:inline distT="0" distB="0" distL="0" distR="0" wp14:anchorId="5E570DDC" wp14:editId="5ACB57CE">
            <wp:extent cx="2053802" cy="1856862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78" b="1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92" cy="18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CA57B4" w14:textId="7A5FAB0E" w:rsidR="009C017D" w:rsidRPr="00E81C3F" w:rsidRDefault="009C017D" w:rsidP="008A2B07"/>
    <w:sectPr w:rsidR="009C017D" w:rsidRPr="00E81C3F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7B6C" w14:textId="77777777" w:rsidR="00FE78B9" w:rsidRDefault="00FE78B9" w:rsidP="007E38AD">
      <w:pPr>
        <w:spacing w:after="0" w:line="240" w:lineRule="auto"/>
      </w:pPr>
      <w:r>
        <w:separator/>
      </w:r>
    </w:p>
  </w:endnote>
  <w:endnote w:type="continuationSeparator" w:id="0">
    <w:p w14:paraId="11B7657F" w14:textId="77777777" w:rsidR="00FE78B9" w:rsidRDefault="00FE78B9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0B6E" w14:textId="77777777" w:rsidR="00FE78B9" w:rsidRDefault="00FE78B9" w:rsidP="007E38AD">
      <w:pPr>
        <w:spacing w:after="0" w:line="240" w:lineRule="auto"/>
      </w:pPr>
      <w:r>
        <w:separator/>
      </w:r>
    </w:p>
  </w:footnote>
  <w:footnote w:type="continuationSeparator" w:id="0">
    <w:p w14:paraId="546A440E" w14:textId="77777777" w:rsidR="00FE78B9" w:rsidRDefault="00FE78B9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007AD"/>
    <w:multiLevelType w:val="hybridMultilevel"/>
    <w:tmpl w:val="67B02F30"/>
    <w:lvl w:ilvl="0" w:tplc="C99042EE">
      <w:numFmt w:val="bullet"/>
      <w:lvlText w:val="-"/>
      <w:lvlJc w:val="left"/>
      <w:pPr>
        <w:ind w:left="348" w:hanging="125"/>
      </w:pPr>
      <w:rPr>
        <w:rFonts w:ascii="Garamond" w:eastAsia="Garamond" w:hAnsi="Garamond" w:cs="Garamond" w:hint="default"/>
        <w:w w:val="100"/>
        <w:sz w:val="22"/>
        <w:szCs w:val="22"/>
        <w:lang w:val="es-ES" w:eastAsia="en-US" w:bidi="ar-SA"/>
      </w:rPr>
    </w:lvl>
    <w:lvl w:ilvl="1" w:tplc="199838EC">
      <w:numFmt w:val="bullet"/>
      <w:lvlText w:val="•"/>
      <w:lvlJc w:val="left"/>
      <w:pPr>
        <w:ind w:left="1262" w:hanging="125"/>
      </w:pPr>
      <w:rPr>
        <w:rFonts w:hint="default"/>
        <w:lang w:val="es-ES" w:eastAsia="en-US" w:bidi="ar-SA"/>
      </w:rPr>
    </w:lvl>
    <w:lvl w:ilvl="2" w:tplc="0B9EFFA6">
      <w:numFmt w:val="bullet"/>
      <w:lvlText w:val="•"/>
      <w:lvlJc w:val="left"/>
      <w:pPr>
        <w:ind w:left="2185" w:hanging="125"/>
      </w:pPr>
      <w:rPr>
        <w:rFonts w:hint="default"/>
        <w:lang w:val="es-ES" w:eastAsia="en-US" w:bidi="ar-SA"/>
      </w:rPr>
    </w:lvl>
    <w:lvl w:ilvl="3" w:tplc="219843A0">
      <w:numFmt w:val="bullet"/>
      <w:lvlText w:val="•"/>
      <w:lvlJc w:val="left"/>
      <w:pPr>
        <w:ind w:left="3107" w:hanging="125"/>
      </w:pPr>
      <w:rPr>
        <w:rFonts w:hint="default"/>
        <w:lang w:val="es-ES" w:eastAsia="en-US" w:bidi="ar-SA"/>
      </w:rPr>
    </w:lvl>
    <w:lvl w:ilvl="4" w:tplc="B48627FA">
      <w:numFmt w:val="bullet"/>
      <w:lvlText w:val="•"/>
      <w:lvlJc w:val="left"/>
      <w:pPr>
        <w:ind w:left="4030" w:hanging="125"/>
      </w:pPr>
      <w:rPr>
        <w:rFonts w:hint="default"/>
        <w:lang w:val="es-ES" w:eastAsia="en-US" w:bidi="ar-SA"/>
      </w:rPr>
    </w:lvl>
    <w:lvl w:ilvl="5" w:tplc="E68AF23C">
      <w:numFmt w:val="bullet"/>
      <w:lvlText w:val="•"/>
      <w:lvlJc w:val="left"/>
      <w:pPr>
        <w:ind w:left="4952" w:hanging="125"/>
      </w:pPr>
      <w:rPr>
        <w:rFonts w:hint="default"/>
        <w:lang w:val="es-ES" w:eastAsia="en-US" w:bidi="ar-SA"/>
      </w:rPr>
    </w:lvl>
    <w:lvl w:ilvl="6" w:tplc="A5C4EDD2">
      <w:numFmt w:val="bullet"/>
      <w:lvlText w:val="•"/>
      <w:lvlJc w:val="left"/>
      <w:pPr>
        <w:ind w:left="5875" w:hanging="125"/>
      </w:pPr>
      <w:rPr>
        <w:rFonts w:hint="default"/>
        <w:lang w:val="es-ES" w:eastAsia="en-US" w:bidi="ar-SA"/>
      </w:rPr>
    </w:lvl>
    <w:lvl w:ilvl="7" w:tplc="3A74FD96">
      <w:numFmt w:val="bullet"/>
      <w:lvlText w:val="•"/>
      <w:lvlJc w:val="left"/>
      <w:pPr>
        <w:ind w:left="6797" w:hanging="125"/>
      </w:pPr>
      <w:rPr>
        <w:rFonts w:hint="default"/>
        <w:lang w:val="es-ES" w:eastAsia="en-US" w:bidi="ar-SA"/>
      </w:rPr>
    </w:lvl>
    <w:lvl w:ilvl="8" w:tplc="05584BDA">
      <w:numFmt w:val="bullet"/>
      <w:lvlText w:val="•"/>
      <w:lvlJc w:val="left"/>
      <w:pPr>
        <w:ind w:left="7720" w:hanging="125"/>
      </w:pPr>
      <w:rPr>
        <w:rFonts w:hint="default"/>
        <w:lang w:val="es-ES" w:eastAsia="en-US" w:bidi="ar-SA"/>
      </w:rPr>
    </w:lvl>
  </w:abstractNum>
  <w:abstractNum w:abstractNumId="3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42B35"/>
    <w:multiLevelType w:val="hybridMultilevel"/>
    <w:tmpl w:val="8DBE14D0"/>
    <w:lvl w:ilvl="0" w:tplc="9D6497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4D6F59"/>
    <w:multiLevelType w:val="hybridMultilevel"/>
    <w:tmpl w:val="07824074"/>
    <w:lvl w:ilvl="0" w:tplc="043E3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D"/>
    <w:rsid w:val="00001D2F"/>
    <w:rsid w:val="0002368F"/>
    <w:rsid w:val="000401ED"/>
    <w:rsid w:val="00044678"/>
    <w:rsid w:val="000A7DFA"/>
    <w:rsid w:val="000C5F15"/>
    <w:rsid w:val="001526D5"/>
    <w:rsid w:val="00181F4C"/>
    <w:rsid w:val="001C30A7"/>
    <w:rsid w:val="001E459D"/>
    <w:rsid w:val="001E5FC2"/>
    <w:rsid w:val="00210967"/>
    <w:rsid w:val="00244BAD"/>
    <w:rsid w:val="00244D8C"/>
    <w:rsid w:val="00261AAD"/>
    <w:rsid w:val="002D64B4"/>
    <w:rsid w:val="00354E2E"/>
    <w:rsid w:val="003735EA"/>
    <w:rsid w:val="00373BC5"/>
    <w:rsid w:val="003A1480"/>
    <w:rsid w:val="00415767"/>
    <w:rsid w:val="00444753"/>
    <w:rsid w:val="0044500C"/>
    <w:rsid w:val="004C7185"/>
    <w:rsid w:val="004F58D7"/>
    <w:rsid w:val="0051446B"/>
    <w:rsid w:val="005C7DE4"/>
    <w:rsid w:val="005F5B29"/>
    <w:rsid w:val="005F7553"/>
    <w:rsid w:val="006646DB"/>
    <w:rsid w:val="0067289C"/>
    <w:rsid w:val="00686B17"/>
    <w:rsid w:val="006B64FF"/>
    <w:rsid w:val="00716E30"/>
    <w:rsid w:val="007800F1"/>
    <w:rsid w:val="007A0FDA"/>
    <w:rsid w:val="007B49F2"/>
    <w:rsid w:val="007E38AD"/>
    <w:rsid w:val="0088368F"/>
    <w:rsid w:val="008A2B07"/>
    <w:rsid w:val="008C13DC"/>
    <w:rsid w:val="009C017D"/>
    <w:rsid w:val="00A17D08"/>
    <w:rsid w:val="00A44281"/>
    <w:rsid w:val="00A9208B"/>
    <w:rsid w:val="00AB5EE9"/>
    <w:rsid w:val="00AC4879"/>
    <w:rsid w:val="00B82A6E"/>
    <w:rsid w:val="00B9318C"/>
    <w:rsid w:val="00B93B5D"/>
    <w:rsid w:val="00BC61AF"/>
    <w:rsid w:val="00C17216"/>
    <w:rsid w:val="00C32141"/>
    <w:rsid w:val="00CA0B62"/>
    <w:rsid w:val="00CA37BC"/>
    <w:rsid w:val="00CE09E6"/>
    <w:rsid w:val="00CE14E5"/>
    <w:rsid w:val="00CE463B"/>
    <w:rsid w:val="00CF63E2"/>
    <w:rsid w:val="00D130C9"/>
    <w:rsid w:val="00D458A4"/>
    <w:rsid w:val="00D57116"/>
    <w:rsid w:val="00D734BD"/>
    <w:rsid w:val="00DA688E"/>
    <w:rsid w:val="00DC0952"/>
    <w:rsid w:val="00DE2CBD"/>
    <w:rsid w:val="00DF20F7"/>
    <w:rsid w:val="00E35B7C"/>
    <w:rsid w:val="00E77DC6"/>
    <w:rsid w:val="00E81C3F"/>
    <w:rsid w:val="00E84297"/>
    <w:rsid w:val="00EA7653"/>
    <w:rsid w:val="00F34B50"/>
    <w:rsid w:val="00F34F74"/>
    <w:rsid w:val="00F35BD0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38AD"/>
  </w:style>
  <w:style w:type="paragraph" w:styleId="Ttulo1">
    <w:name w:val="heading 1"/>
    <w:basedOn w:val="Normal"/>
    <w:link w:val="Ttulo1Car"/>
    <w:uiPriority w:val="9"/>
    <w:qFormat/>
    <w:rsid w:val="00E84297"/>
    <w:pPr>
      <w:widowControl w:val="0"/>
      <w:autoSpaceDE w:val="0"/>
      <w:autoSpaceDN w:val="0"/>
      <w:spacing w:after="0" w:line="240" w:lineRule="auto"/>
      <w:ind w:left="223"/>
      <w:outlineLvl w:val="0"/>
    </w:pPr>
    <w:rPr>
      <w:rFonts w:ascii="Garamond" w:eastAsia="Garamond" w:hAnsi="Garamond" w:cs="Garamond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C3F"/>
    <w:rPr>
      <w:color w:val="605E5C"/>
      <w:shd w:val="clear" w:color="auto" w:fill="E1DFDD"/>
    </w:rPr>
  </w:style>
  <w:style w:type="paragraph" w:customStyle="1" w:styleId="Default">
    <w:name w:val="Default"/>
    <w:rsid w:val="00CE46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8429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297"/>
    <w:rPr>
      <w:rFonts w:ascii="Garamond" w:eastAsia="Garamond" w:hAnsi="Garamond" w:cs="Garamond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84297"/>
    <w:rPr>
      <w:rFonts w:ascii="Garamond" w:eastAsia="Garamond" w:hAnsi="Garamond" w:cs="Garamond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s://youtu.be/qi0SLUhTMj4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youtu.be/qi0SLUhTMj4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0015-C166-864F-8F87-1F81B7FA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598</Words>
  <Characters>3294</Characters>
  <Application>Microsoft Macintosh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Técnica vocal</vt:lpstr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Usuario de Microsoft Office</cp:lastModifiedBy>
  <cp:revision>2</cp:revision>
  <dcterms:created xsi:type="dcterms:W3CDTF">2020-10-19T00:46:00Z</dcterms:created>
  <dcterms:modified xsi:type="dcterms:W3CDTF">2020-10-19T00:46:00Z</dcterms:modified>
</cp:coreProperties>
</file>