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78" w:rsidRPr="00F60902" w:rsidRDefault="00C03478">
      <w:pPr>
        <w:rPr>
          <w:rFonts w:asciiTheme="majorHAnsi" w:hAnsiTheme="majorHAnsi" w:cstheme="majorHAnsi"/>
          <w:sz w:val="28"/>
          <w:szCs w:val="28"/>
        </w:rPr>
      </w:pPr>
    </w:p>
    <w:p w:rsidR="00821A60" w:rsidRDefault="00F60902" w:rsidP="00821A60">
      <w:pPr>
        <w:jc w:val="center"/>
        <w:rPr>
          <w:rFonts w:ascii="Arial Narrow" w:hAnsi="Arial Narrow"/>
          <w:b/>
          <w:sz w:val="28"/>
          <w:szCs w:val="28"/>
        </w:rPr>
      </w:pPr>
      <w:r w:rsidRPr="00F60902">
        <w:rPr>
          <w:rFonts w:asciiTheme="majorHAnsi" w:hAnsiTheme="majorHAnsi" w:cstheme="majorHAnsi"/>
          <w:b/>
          <w:sz w:val="28"/>
          <w:szCs w:val="28"/>
        </w:rPr>
        <w:t xml:space="preserve">Guía </w:t>
      </w:r>
      <w:r w:rsidR="006276D0">
        <w:rPr>
          <w:rFonts w:asciiTheme="majorHAnsi" w:hAnsiTheme="majorHAnsi" w:cstheme="majorHAnsi"/>
          <w:b/>
          <w:sz w:val="28"/>
          <w:szCs w:val="28"/>
        </w:rPr>
        <w:t>N°14</w:t>
      </w:r>
      <w:r w:rsidR="00EE1405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821A60" w:rsidRPr="00F60902">
        <w:rPr>
          <w:rFonts w:asciiTheme="majorHAnsi" w:hAnsiTheme="majorHAnsi" w:cstheme="majorHAnsi"/>
          <w:b/>
          <w:sz w:val="28"/>
          <w:szCs w:val="28"/>
        </w:rPr>
        <w:t>Electivo: Interpretación y creación en danza III° MEDIO</w:t>
      </w:r>
      <w:r w:rsidR="00821A60" w:rsidRPr="00C058AC">
        <w:rPr>
          <w:rFonts w:ascii="Arial Narrow" w:hAnsi="Arial Narrow"/>
          <w:b/>
          <w:sz w:val="28"/>
          <w:szCs w:val="28"/>
        </w:rPr>
        <w:t>.</w:t>
      </w:r>
    </w:p>
    <w:p w:rsidR="00C058AC" w:rsidRPr="00C058AC" w:rsidRDefault="00C058AC" w:rsidP="00C058AC">
      <w:pPr>
        <w:rPr>
          <w:rFonts w:ascii="Arial Narrow" w:hAnsi="Arial Narrow"/>
          <w:b/>
          <w:sz w:val="28"/>
          <w:szCs w:val="28"/>
        </w:rPr>
      </w:pPr>
    </w:p>
    <w:p w:rsidR="00C817CB" w:rsidRPr="000B5920" w:rsidRDefault="00F84E2F" w:rsidP="000B5920">
      <w:pPr>
        <w:tabs>
          <w:tab w:val="left" w:pos="1260"/>
        </w:tabs>
        <w:jc w:val="both"/>
        <w:rPr>
          <w:rFonts w:asciiTheme="majorHAnsi" w:hAnsiTheme="majorHAnsi" w:cstheme="majorHAnsi"/>
        </w:rPr>
      </w:pPr>
      <w:r w:rsidRPr="00BC7B79">
        <w:rPr>
          <w:rFonts w:asciiTheme="majorHAnsi" w:hAnsiTheme="majorHAnsi" w:cstheme="maj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6181725" cy="2505075"/>
                <wp:effectExtent l="0" t="0" r="28575" b="2857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ABE" w:rsidRPr="00F60902" w:rsidRDefault="00B13ABE" w:rsidP="00821A60">
                            <w:pPr>
                              <w:spacing w:before="71"/>
                              <w:ind w:left="143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OBJETIVO DE APRENDIZAJE</w:t>
                            </w:r>
                          </w:p>
                          <w:p w:rsidR="00B13ABE" w:rsidRDefault="00B13ABE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OA</w:t>
                            </w:r>
                            <w:r w:rsidR="00BE2269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BE2269">
                              <w:rPr>
                                <w:rFonts w:asciiTheme="majorHAnsi" w:hAnsiTheme="majorHAnsi" w:cstheme="majorHAnsi"/>
                                <w:b/>
                              </w:rPr>
                              <w:t>2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: Expresar y comunicar ideas, sensaciones, emociones, temas, vinculando diversos elementos y  recursos del  lenguaje de la danza (aspectos técnicos, espacio, tiempo, energía, entre otros.</w:t>
                            </w:r>
                          </w:p>
                          <w:p w:rsidR="00B13ABE" w:rsidRDefault="00B13ABE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13ABE" w:rsidRDefault="00B13ABE" w:rsidP="00BE2269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DB4E0C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33333"/>
                                <w:lang w:val="es-ES"/>
                              </w:rPr>
                              <w:t>OA 1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lang w:val="es-ES"/>
                              </w:rPr>
                              <w:t xml:space="preserve">: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Experimentar con los elementos y recursos del lenguaje de la danza (aspectos técnicos, espacio, flujo, energía, entre otros) de manera consciente, a través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de la investigación corporal y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aplicándolos</w:t>
                            </w:r>
                          </w:p>
                          <w:p w:rsidR="00B13ABE" w:rsidRDefault="00C817CB" w:rsidP="00BE2269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En</w:t>
                            </w:r>
                            <w:r w:rsidR="00B13ABE"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la interpretación de propósitos expresivos personales y colectivos.</w:t>
                            </w:r>
                          </w:p>
                          <w:p w:rsidR="00C817CB" w:rsidRPr="00F60902" w:rsidRDefault="00C817CB" w:rsidP="00DB4E0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13ABE" w:rsidRPr="00896263" w:rsidRDefault="00B13ABE" w:rsidP="0090138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896263">
                              <w:rPr>
                                <w:rFonts w:asciiTheme="majorHAnsi" w:hAnsiTheme="majorHAnsi" w:cstheme="majorHAnsi"/>
                              </w:rPr>
                              <w:t>Conocer</w:t>
                            </w:r>
                            <w:r w:rsidR="00896263">
                              <w:rPr>
                                <w:rFonts w:asciiTheme="majorHAnsi" w:hAnsiTheme="majorHAnsi" w:cstheme="majorHAnsi"/>
                              </w:rPr>
                              <w:t xml:space="preserve"> La danza corporal y re</w:t>
                            </w:r>
                            <w:r w:rsidRPr="00896263">
                              <w:rPr>
                                <w:rFonts w:asciiTheme="majorHAnsi" w:hAnsiTheme="majorHAnsi" w:cstheme="majorHAnsi"/>
                              </w:rPr>
                              <w:t>cordar contenidos vistos la clase anterior.</w:t>
                            </w:r>
                          </w:p>
                          <w:p w:rsidR="00B13ABE" w:rsidRPr="00F60902" w:rsidRDefault="00B13ABE" w:rsidP="0090138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Aprender u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na secuencia de movimientos de una coreografía  creada por la profesora 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estas serán de gran ayuda para facilitar el auto-conocimiento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, el ritmo musical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 xml:space="preserve"> y así puedan explorarse a si mismo través de la danza.</w:t>
                            </w:r>
                          </w:p>
                          <w:p w:rsidR="00B13ABE" w:rsidRDefault="00B13ABE" w:rsidP="00C058AC">
                            <w:pPr>
                              <w:pStyle w:val="Prrafodelista"/>
                              <w:shd w:val="clear" w:color="auto" w:fill="FFFFFF"/>
                              <w:adjustRightInd w:val="0"/>
                              <w:spacing w:before="16" w:line="240" w:lineRule="exact"/>
                              <w:ind w:left="927" w:firstLine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:rsidR="00B13ABE" w:rsidRPr="00821A60" w:rsidRDefault="00B13ABE" w:rsidP="00821A60">
                            <w:pPr>
                              <w:tabs>
                                <w:tab w:val="left" w:pos="305"/>
                              </w:tabs>
                              <w:spacing w:before="3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9.75pt;width:486.75pt;height:197.2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" filled="f" strokeweight=".5pt">
                <v:textbox inset="0,0,0,0">
                  <w:txbxContent>
                    <w:p w:rsidR="00B13ABE" w:rsidRPr="00F60902" w:rsidRDefault="00B13ABE" w:rsidP="00821A60">
                      <w:pPr>
                        <w:spacing w:before="71"/>
                        <w:ind w:left="143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OBJETIVO DE APRENDIZAJE</w:t>
                      </w:r>
                    </w:p>
                    <w:p w:rsidR="00B13ABE" w:rsidRDefault="00B13ABE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OA</w:t>
                      </w:r>
                      <w:r w:rsidR="00BE2269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BE2269">
                        <w:rPr>
                          <w:rFonts w:asciiTheme="majorHAnsi" w:hAnsiTheme="majorHAnsi" w:cstheme="majorHAnsi"/>
                          <w:b/>
                        </w:rPr>
                        <w:t>2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>: Expresar y comunicar ideas, sensaciones, emociones, temas, vinculando diversos elementos y  recursos del  lenguaje de la danza (aspectos técnicos, espacio, tiempo, energía, entre otros.</w:t>
                      </w:r>
                    </w:p>
                    <w:p w:rsidR="00B13ABE" w:rsidRDefault="00B13ABE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B13ABE" w:rsidRDefault="00B13ABE" w:rsidP="00BE2269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DB4E0C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33333"/>
                          <w:lang w:val="es-ES"/>
                        </w:rPr>
                        <w:t>OA 1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33333"/>
                          <w:lang w:val="es-ES"/>
                        </w:rPr>
                        <w:t xml:space="preserve">: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Experimentar con los elementos y recursos del lenguaje de la danza (aspectos técnicos, espacio, flujo, energía, entre otros) de manera consciente, a través</w:t>
                      </w:r>
                      <w:r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de la investigación corporal y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aplicándolos</w:t>
                      </w:r>
                    </w:p>
                    <w:p w:rsidR="00B13ABE" w:rsidRDefault="00C817CB" w:rsidP="00BE2269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En</w:t>
                      </w:r>
                      <w:r w:rsidR="00B13ABE"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la interpretación de propósitos expresivos personales y colectivos.</w:t>
                      </w:r>
                    </w:p>
                    <w:p w:rsidR="00C817CB" w:rsidRPr="00F60902" w:rsidRDefault="00C817CB" w:rsidP="00DB4E0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B13ABE" w:rsidRPr="00896263" w:rsidRDefault="00B13ABE" w:rsidP="0090138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896263">
                        <w:rPr>
                          <w:rFonts w:asciiTheme="majorHAnsi" w:hAnsiTheme="majorHAnsi" w:cstheme="majorHAnsi"/>
                        </w:rPr>
                        <w:t>Conocer</w:t>
                      </w:r>
                      <w:r w:rsidR="00896263">
                        <w:rPr>
                          <w:rFonts w:asciiTheme="majorHAnsi" w:hAnsiTheme="majorHAnsi" w:cstheme="majorHAnsi"/>
                        </w:rPr>
                        <w:t xml:space="preserve"> La danza corporal y re</w:t>
                      </w:r>
                      <w:r w:rsidRPr="00896263">
                        <w:rPr>
                          <w:rFonts w:asciiTheme="majorHAnsi" w:hAnsiTheme="majorHAnsi" w:cstheme="majorHAnsi"/>
                        </w:rPr>
                        <w:t>cordar contenidos vistos la clase anterior.</w:t>
                      </w:r>
                    </w:p>
                    <w:p w:rsidR="00B13ABE" w:rsidRPr="00F60902" w:rsidRDefault="00B13ABE" w:rsidP="0090138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</w:rPr>
                        <w:t>Aprender u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na secuencia de movimientos de una coreografía  creada por la profesora 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>estas serán de gran ayuda para facilitar el auto-conocimiento</w:t>
                      </w:r>
                      <w:r>
                        <w:rPr>
                          <w:rFonts w:asciiTheme="majorHAnsi" w:hAnsiTheme="majorHAnsi" w:cstheme="majorHAnsi"/>
                        </w:rPr>
                        <w:t>, el ritmo musical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 xml:space="preserve"> y así puedan explorarse a si mismo través de la danza.</w:t>
                      </w:r>
                    </w:p>
                    <w:p w:rsidR="00B13ABE" w:rsidRDefault="00B13ABE" w:rsidP="00C058AC">
                      <w:pPr>
                        <w:pStyle w:val="Prrafodelista"/>
                        <w:shd w:val="clear" w:color="auto" w:fill="FFFFFF"/>
                        <w:adjustRightInd w:val="0"/>
                        <w:spacing w:before="16" w:line="240" w:lineRule="exact"/>
                        <w:ind w:left="927" w:firstLine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s-CL"/>
                        </w:rPr>
                      </w:pPr>
                    </w:p>
                    <w:p w:rsidR="00B13ABE" w:rsidRPr="00821A60" w:rsidRDefault="00B13ABE" w:rsidP="00821A60">
                      <w:pPr>
                        <w:tabs>
                          <w:tab w:val="left" w:pos="305"/>
                        </w:tabs>
                        <w:spacing w:before="3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1A60" w:rsidRPr="00BC7B79">
        <w:rPr>
          <w:rFonts w:asciiTheme="majorHAnsi" w:hAnsiTheme="majorHAnsi" w:cstheme="majorHAnsi"/>
          <w:b/>
          <w:sz w:val="24"/>
          <w:szCs w:val="24"/>
        </w:rPr>
        <w:t>Unidad I</w:t>
      </w:r>
      <w:r w:rsidR="00C335D6">
        <w:rPr>
          <w:rFonts w:asciiTheme="majorHAnsi" w:hAnsiTheme="majorHAnsi" w:cstheme="majorHAnsi"/>
          <w:b/>
          <w:sz w:val="24"/>
          <w:szCs w:val="24"/>
        </w:rPr>
        <w:t>I</w:t>
      </w:r>
      <w:r w:rsidR="00821A60" w:rsidRPr="00BC7B79">
        <w:rPr>
          <w:rFonts w:asciiTheme="majorHAnsi" w:hAnsiTheme="majorHAnsi" w:cstheme="majorHAnsi"/>
          <w:b/>
          <w:sz w:val="24"/>
          <w:szCs w:val="24"/>
        </w:rPr>
        <w:t>:</w:t>
      </w:r>
      <w:r w:rsidR="00821A60" w:rsidRPr="00BC7B79">
        <w:rPr>
          <w:rFonts w:asciiTheme="majorHAnsi" w:hAnsiTheme="majorHAnsi" w:cstheme="majorHAnsi"/>
          <w:sz w:val="24"/>
          <w:szCs w:val="24"/>
        </w:rPr>
        <w:t xml:space="preserve"> Cuerpo, movimiento consciente y expresión</w:t>
      </w:r>
      <w:r w:rsidR="00821A60" w:rsidRPr="00F60902">
        <w:rPr>
          <w:rFonts w:asciiTheme="majorHAnsi" w:hAnsiTheme="majorHAnsi" w:cstheme="majorHAnsi"/>
          <w:sz w:val="24"/>
          <w:szCs w:val="24"/>
        </w:rPr>
        <w:t>.</w:t>
      </w:r>
    </w:p>
    <w:p w:rsidR="00C817CB" w:rsidRDefault="00C817CB" w:rsidP="000B5920">
      <w:pPr>
        <w:pStyle w:val="Prrafodelista"/>
        <w:rPr>
          <w:noProof/>
          <w:lang w:eastAsia="es-CL"/>
        </w:rPr>
      </w:pPr>
    </w:p>
    <w:p w:rsidR="000B5920" w:rsidRPr="000B5920" w:rsidRDefault="000B5920" w:rsidP="000B5920">
      <w:pPr>
        <w:pStyle w:val="Prrafodelista"/>
      </w:pPr>
    </w:p>
    <w:p w:rsidR="00D975C7" w:rsidRPr="00F60902" w:rsidRDefault="00D975C7" w:rsidP="00D975C7">
      <w:pPr>
        <w:spacing w:before="56"/>
        <w:ind w:left="220"/>
        <w:rPr>
          <w:rFonts w:asciiTheme="majorHAnsi" w:hAnsiTheme="majorHAnsi" w:cstheme="majorHAnsi"/>
          <w:b/>
        </w:rPr>
      </w:pPr>
      <w:r w:rsidRPr="00F60902">
        <w:rPr>
          <w:rFonts w:asciiTheme="majorHAnsi" w:hAnsiTheme="majorHAnsi" w:cstheme="majorHAnsi"/>
          <w:b/>
          <w:u w:val="single"/>
        </w:rPr>
        <w:t>INSTRUCCIONES</w:t>
      </w:r>
    </w:p>
    <w:p w:rsidR="00D975C7" w:rsidRPr="00F60902" w:rsidRDefault="00D975C7" w:rsidP="00D975C7">
      <w:pPr>
        <w:pStyle w:val="Textoindependiente"/>
        <w:spacing w:before="5"/>
        <w:rPr>
          <w:rFonts w:asciiTheme="majorHAnsi" w:hAnsiTheme="majorHAnsi" w:cstheme="majorHAnsi"/>
          <w:b/>
          <w:sz w:val="17"/>
        </w:rPr>
      </w:pPr>
    </w:p>
    <w:p w:rsidR="00D975C7" w:rsidRDefault="00D975C7" w:rsidP="00D975C7">
      <w:pPr>
        <w:spacing w:before="57"/>
        <w:ind w:left="220" w:right="148"/>
        <w:jc w:val="both"/>
        <w:rPr>
          <w:rFonts w:asciiTheme="majorHAnsi" w:hAnsiTheme="majorHAnsi" w:cstheme="majorHAnsi"/>
        </w:rPr>
      </w:pPr>
      <w:r w:rsidRPr="00F60902">
        <w:rPr>
          <w:rFonts w:asciiTheme="majorHAnsi" w:hAnsiTheme="majorHAnsi" w:cstheme="majorHAnsi"/>
        </w:rPr>
        <w:t>El objetivo del presente trabajo es qué puedas</w:t>
      </w:r>
      <w:r w:rsidR="006434B5">
        <w:rPr>
          <w:rFonts w:asciiTheme="majorHAnsi" w:hAnsiTheme="majorHAnsi" w:cstheme="majorHAnsi"/>
        </w:rPr>
        <w:t xml:space="preserve"> Aprender </w:t>
      </w:r>
      <w:r w:rsidR="00DF49E4">
        <w:rPr>
          <w:rFonts w:asciiTheme="majorHAnsi" w:hAnsiTheme="majorHAnsi" w:cstheme="majorHAnsi"/>
        </w:rPr>
        <w:t xml:space="preserve"> y aplicar lo que aprendiste en la clase  sobre</w:t>
      </w:r>
      <w:r w:rsidR="00896263">
        <w:rPr>
          <w:rFonts w:asciiTheme="majorHAnsi" w:hAnsiTheme="majorHAnsi" w:cstheme="majorHAnsi"/>
        </w:rPr>
        <w:t xml:space="preserve"> la danza corporal  y p</w:t>
      </w:r>
      <w:r>
        <w:rPr>
          <w:rFonts w:asciiTheme="majorHAnsi" w:hAnsiTheme="majorHAnsi" w:cstheme="majorHAnsi"/>
        </w:rPr>
        <w:t xml:space="preserve">or otro lado </w:t>
      </w:r>
      <w:r w:rsidR="006434B5">
        <w:rPr>
          <w:rFonts w:asciiTheme="majorHAnsi" w:hAnsiTheme="majorHAnsi" w:cstheme="majorHAnsi"/>
        </w:rPr>
        <w:t>aprender</w:t>
      </w:r>
      <w:r>
        <w:rPr>
          <w:rFonts w:asciiTheme="majorHAnsi" w:hAnsiTheme="majorHAnsi" w:cstheme="majorHAnsi"/>
        </w:rPr>
        <w:t xml:space="preserve"> la coreografía de nuestra danza </w:t>
      </w:r>
      <w:r w:rsidR="006434B5">
        <w:rPr>
          <w:rFonts w:asciiTheme="majorHAnsi" w:hAnsiTheme="majorHAnsi" w:cstheme="majorHAnsi"/>
        </w:rPr>
        <w:t>rapa nui.</w:t>
      </w:r>
    </w:p>
    <w:p w:rsidR="00C335D6" w:rsidRDefault="00D975C7" w:rsidP="00C335D6">
      <w:pPr>
        <w:spacing w:before="57"/>
        <w:ind w:left="220" w:right="14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Recuerda que </w:t>
      </w:r>
      <w:r w:rsidRPr="00F60902">
        <w:rPr>
          <w:rFonts w:asciiTheme="majorHAnsi" w:hAnsiTheme="majorHAnsi" w:cstheme="majorHAnsi"/>
        </w:rPr>
        <w:t xml:space="preserve">esto lo puedes encontrar en el </w:t>
      </w:r>
      <w:r>
        <w:rPr>
          <w:rFonts w:asciiTheme="majorHAnsi" w:hAnsiTheme="majorHAnsi" w:cstheme="majorHAnsi"/>
        </w:rPr>
        <w:t xml:space="preserve">siguiente </w:t>
      </w:r>
      <w:r w:rsidRPr="006276D0">
        <w:rPr>
          <w:rFonts w:asciiTheme="majorHAnsi" w:hAnsiTheme="majorHAnsi" w:cstheme="majorHAnsi"/>
          <w:b/>
        </w:rPr>
        <w:t>link</w:t>
      </w:r>
      <w:r w:rsidR="00B57114" w:rsidRPr="006276D0">
        <w:rPr>
          <w:rFonts w:asciiTheme="majorHAnsi" w:hAnsiTheme="majorHAnsi" w:cstheme="majorHAnsi"/>
          <w:b/>
        </w:rPr>
        <w:t xml:space="preserve">  </w:t>
      </w:r>
      <w:hyperlink r:id="rId7" w:history="1">
        <w:r w:rsidR="00DB25B9" w:rsidRPr="00CE3340">
          <w:rPr>
            <w:rStyle w:val="Hipervnculo"/>
            <w:rFonts w:asciiTheme="majorHAnsi" w:hAnsiTheme="majorHAnsi" w:cstheme="majorHAnsi"/>
            <w:b/>
          </w:rPr>
          <w:t>https://youtu.be/FJA7z9M9P-M</w:t>
        </w:r>
      </w:hyperlink>
      <w:r w:rsidR="00DB25B9">
        <w:rPr>
          <w:rFonts w:asciiTheme="majorHAnsi" w:hAnsiTheme="majorHAnsi" w:cstheme="majorHAnsi"/>
          <w:b/>
        </w:rPr>
        <w:t xml:space="preserve"> </w:t>
      </w:r>
    </w:p>
    <w:p w:rsidR="00C335D6" w:rsidRPr="00C335D6" w:rsidRDefault="00C335D6" w:rsidP="00C335D6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C07B76" w:rsidRDefault="00D975C7" w:rsidP="00C335D6">
      <w:pPr>
        <w:pStyle w:val="NormalWeb"/>
        <w:shd w:val="clear" w:color="auto" w:fill="FFFFFF"/>
        <w:spacing w:line="293" w:lineRule="atLeast"/>
        <w:jc w:val="center"/>
        <w:rPr>
          <w:rFonts w:asciiTheme="majorHAnsi" w:hAnsiTheme="majorHAnsi" w:cstheme="majorHAnsi"/>
          <w:b/>
          <w:color w:val="000000"/>
          <w:u w:val="single"/>
        </w:rPr>
      </w:pPr>
      <w:r w:rsidRPr="00D975C7">
        <w:rPr>
          <w:rFonts w:asciiTheme="majorHAnsi" w:hAnsiTheme="majorHAnsi" w:cstheme="majorHAnsi"/>
          <w:b/>
          <w:color w:val="000000"/>
          <w:u w:val="single"/>
        </w:rPr>
        <w:t>ACTIVIDAD</w:t>
      </w:r>
      <w:r>
        <w:rPr>
          <w:rFonts w:asciiTheme="majorHAnsi" w:hAnsiTheme="majorHAnsi" w:cstheme="majorHAnsi"/>
          <w:b/>
          <w:color w:val="000000"/>
          <w:u w:val="single"/>
        </w:rPr>
        <w:t>:</w:t>
      </w:r>
    </w:p>
    <w:p w:rsidR="00E53105" w:rsidRPr="00E53105" w:rsidRDefault="00E53105" w:rsidP="00E53105">
      <w:pPr>
        <w:tabs>
          <w:tab w:val="left" w:pos="929"/>
        </w:tabs>
        <w:spacing w:before="57"/>
        <w:jc w:val="both"/>
        <w:rPr>
          <w:rFonts w:asciiTheme="majorHAnsi" w:hAnsiTheme="majorHAnsi" w:cstheme="majorHAnsi"/>
        </w:rPr>
      </w:pPr>
      <w:r w:rsidRPr="00E53105">
        <w:rPr>
          <w:rFonts w:asciiTheme="majorHAnsi" w:hAnsiTheme="majorHAnsi" w:cstheme="majorHAnsi"/>
        </w:rPr>
        <w:t>Registra en tú cuaderno la información relevante que encon</w:t>
      </w:r>
      <w:r w:rsidR="006276D0">
        <w:rPr>
          <w:rFonts w:asciiTheme="majorHAnsi" w:hAnsiTheme="majorHAnsi" w:cstheme="majorHAnsi"/>
        </w:rPr>
        <w:t>traste en el video presentado (spot publicitario- sentimientos, vida activa</w:t>
      </w:r>
      <w:r w:rsidRPr="00E53105">
        <w:rPr>
          <w:rFonts w:asciiTheme="majorHAnsi" w:hAnsiTheme="majorHAnsi" w:cstheme="majorHAnsi"/>
        </w:rPr>
        <w:t xml:space="preserve">) </w:t>
      </w:r>
    </w:p>
    <w:p w:rsidR="00D975C7" w:rsidRDefault="00E53105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</w:rPr>
      </w:pPr>
      <w:r w:rsidRPr="00E53105">
        <w:rPr>
          <w:rFonts w:asciiTheme="majorHAnsi" w:hAnsiTheme="majorHAnsi" w:cstheme="majorHAnsi"/>
          <w:b/>
          <w:color w:val="000000"/>
        </w:rPr>
        <w:t>A continuación</w:t>
      </w:r>
      <w:r>
        <w:rPr>
          <w:rFonts w:asciiTheme="majorHAnsi" w:hAnsiTheme="majorHAnsi" w:cstheme="majorHAnsi"/>
          <w:b/>
          <w:color w:val="000000"/>
        </w:rPr>
        <w:t xml:space="preserve"> debes desarrollar</w:t>
      </w:r>
      <w:r w:rsidRPr="00E53105">
        <w:rPr>
          <w:rFonts w:asciiTheme="majorHAnsi" w:hAnsiTheme="majorHAnsi" w:cstheme="majorHAnsi"/>
          <w:b/>
          <w:color w:val="000000"/>
        </w:rPr>
        <w:t xml:space="preserve"> las siguientes preguntas y poner en práctica lo </w:t>
      </w:r>
      <w:r>
        <w:rPr>
          <w:rFonts w:asciiTheme="majorHAnsi" w:hAnsiTheme="majorHAnsi" w:cstheme="majorHAnsi"/>
          <w:b/>
          <w:color w:val="000000"/>
        </w:rPr>
        <w:t xml:space="preserve">aprendido en la </w:t>
      </w:r>
      <w:r w:rsidR="006276D0">
        <w:rPr>
          <w:rFonts w:asciiTheme="majorHAnsi" w:hAnsiTheme="majorHAnsi" w:cstheme="majorHAnsi"/>
          <w:b/>
          <w:color w:val="000000"/>
        </w:rPr>
        <w:t>sesión N°14</w:t>
      </w:r>
      <w:r w:rsidR="006434B5">
        <w:rPr>
          <w:rFonts w:asciiTheme="majorHAnsi" w:hAnsiTheme="majorHAnsi" w:cstheme="majorHAnsi"/>
          <w:b/>
          <w:color w:val="000000"/>
        </w:rPr>
        <w:t>.</w:t>
      </w:r>
    </w:p>
    <w:p w:rsidR="00B57114" w:rsidRDefault="00B57114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</w:rPr>
      </w:pPr>
    </w:p>
    <w:p w:rsidR="006276D0" w:rsidRPr="00E53105" w:rsidRDefault="006276D0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</w:rPr>
      </w:pPr>
    </w:p>
    <w:p w:rsidR="00896263" w:rsidRPr="00896263" w:rsidRDefault="00896263" w:rsidP="009013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lastRenderedPageBreak/>
        <w:t xml:space="preserve"> </w:t>
      </w:r>
      <w:r w:rsidR="006276D0">
        <w:rPr>
          <w:rFonts w:asciiTheme="majorHAnsi" w:hAnsiTheme="majorHAnsi" w:cstheme="majorHAnsi"/>
          <w:color w:val="000000"/>
        </w:rPr>
        <w:t>¿Qué es un spot publicitario?</w:t>
      </w:r>
    </w:p>
    <w:p w:rsidR="00BE2269" w:rsidRDefault="006276D0" w:rsidP="0090138B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 una composición de audio</w:t>
      </w:r>
    </w:p>
    <w:p w:rsidR="00896263" w:rsidRDefault="006276D0" w:rsidP="0090138B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 una composición de imágenes.</w:t>
      </w:r>
    </w:p>
    <w:p w:rsidR="006276D0" w:rsidRDefault="006276D0" w:rsidP="0090138B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 una composición audiovisual.</w:t>
      </w:r>
    </w:p>
    <w:p w:rsidR="00896263" w:rsidRDefault="006276D0" w:rsidP="0090138B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Ninguna de las anteriores.</w:t>
      </w:r>
    </w:p>
    <w:p w:rsidR="00896263" w:rsidRDefault="006276D0" w:rsidP="009013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color w:val="000000"/>
        </w:rPr>
        <w:t xml:space="preserve">Uno de los </w:t>
      </w:r>
      <w:r w:rsidR="00896263">
        <w:rPr>
          <w:rFonts w:asciiTheme="majorHAnsi" w:hAnsiTheme="majorHAnsi" w:cstheme="majorHAnsi"/>
          <w:bCs/>
          <w:color w:val="000000"/>
        </w:rPr>
        <w:t xml:space="preserve"> propósitos </w:t>
      </w:r>
      <w:r>
        <w:rPr>
          <w:rFonts w:asciiTheme="majorHAnsi" w:hAnsiTheme="majorHAnsi" w:cstheme="majorHAnsi"/>
          <w:bCs/>
          <w:color w:val="000000"/>
        </w:rPr>
        <w:t>del spot publicitario es</w:t>
      </w:r>
      <w:r w:rsidR="00896263">
        <w:rPr>
          <w:rFonts w:asciiTheme="majorHAnsi" w:hAnsiTheme="majorHAnsi" w:cstheme="majorHAnsi"/>
          <w:bCs/>
          <w:color w:val="000000"/>
        </w:rPr>
        <w:t>:</w:t>
      </w:r>
    </w:p>
    <w:p w:rsidR="00896263" w:rsidRPr="006276D0" w:rsidRDefault="006276D0" w:rsidP="006276D0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Transmitir alegría.</w:t>
      </w:r>
    </w:p>
    <w:p w:rsidR="006276D0" w:rsidRPr="006276D0" w:rsidRDefault="006276D0" w:rsidP="006276D0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Entregar entretención.</w:t>
      </w:r>
    </w:p>
    <w:p w:rsidR="006276D0" w:rsidRPr="006276D0" w:rsidRDefault="006276D0" w:rsidP="006276D0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Entregar información.</w:t>
      </w:r>
    </w:p>
    <w:p w:rsidR="006276D0" w:rsidRPr="00896263" w:rsidRDefault="006276D0" w:rsidP="006276D0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Dar a conocer productos, marca o temas relevantes.</w:t>
      </w:r>
    </w:p>
    <w:p w:rsidR="00E358E4" w:rsidRDefault="006276D0" w:rsidP="006276D0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El objetivo principal de un spot publicitario es:</w:t>
      </w:r>
    </w:p>
    <w:p w:rsidR="006276D0" w:rsidRDefault="006276D0" w:rsidP="006276D0">
      <w:pPr>
        <w:pStyle w:val="NormalWeb"/>
        <w:numPr>
          <w:ilvl w:val="0"/>
          <w:numId w:val="1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Es presentar un producto.</w:t>
      </w:r>
    </w:p>
    <w:p w:rsidR="00000000" w:rsidRPr="006276D0" w:rsidRDefault="006276D0" w:rsidP="006276D0">
      <w:pPr>
        <w:pStyle w:val="NormalWeb"/>
        <w:numPr>
          <w:ilvl w:val="0"/>
          <w:numId w:val="1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E</w:t>
      </w:r>
      <w:r w:rsidR="009A6C4C" w:rsidRPr="006276D0">
        <w:rPr>
          <w:rFonts w:asciiTheme="majorHAnsi" w:hAnsiTheme="majorHAnsi" w:cstheme="majorHAnsi"/>
          <w:bCs/>
          <w:iCs/>
        </w:rPr>
        <w:t>stimular y convencer al usuario de </w:t>
      </w:r>
      <w:r w:rsidR="009A6C4C" w:rsidRPr="006276D0">
        <w:rPr>
          <w:rFonts w:asciiTheme="majorHAnsi" w:hAnsiTheme="majorHAnsi" w:cstheme="majorHAnsi"/>
          <w:bCs/>
          <w:iCs/>
        </w:rPr>
        <w:t>que</w:t>
      </w:r>
      <w:r w:rsidR="009A6C4C" w:rsidRPr="006276D0">
        <w:rPr>
          <w:rFonts w:asciiTheme="majorHAnsi" w:hAnsiTheme="majorHAnsi" w:cstheme="majorHAnsi"/>
          <w:bCs/>
          <w:iCs/>
        </w:rPr>
        <w:t> </w:t>
      </w:r>
      <w:r w:rsidR="009A6C4C" w:rsidRPr="006276D0">
        <w:rPr>
          <w:rFonts w:asciiTheme="majorHAnsi" w:hAnsiTheme="majorHAnsi" w:cstheme="majorHAnsi"/>
          <w:bCs/>
          <w:iCs/>
        </w:rPr>
        <w:t>tal servicio</w:t>
      </w:r>
      <w:r>
        <w:rPr>
          <w:rFonts w:asciiTheme="majorHAnsi" w:hAnsiTheme="majorHAnsi" w:cstheme="majorHAnsi"/>
          <w:bCs/>
          <w:iCs/>
        </w:rPr>
        <w:t xml:space="preserve">, marca o producto </w:t>
      </w:r>
      <w:r w:rsidR="009A6C4C" w:rsidRPr="006276D0">
        <w:rPr>
          <w:rFonts w:asciiTheme="majorHAnsi" w:hAnsiTheme="majorHAnsi" w:cstheme="majorHAnsi"/>
          <w:bCs/>
          <w:iCs/>
        </w:rPr>
        <w:t xml:space="preserve"> es necesario para cubrir sus necesidades.</w:t>
      </w:r>
    </w:p>
    <w:p w:rsidR="006276D0" w:rsidRDefault="006276D0" w:rsidP="006276D0">
      <w:pPr>
        <w:pStyle w:val="NormalWeb"/>
        <w:numPr>
          <w:ilvl w:val="0"/>
          <w:numId w:val="1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Alegrarle los días a las personas.</w:t>
      </w:r>
    </w:p>
    <w:p w:rsidR="006276D0" w:rsidRPr="006276D0" w:rsidRDefault="006276D0" w:rsidP="006276D0">
      <w:pPr>
        <w:pStyle w:val="NormalWeb"/>
        <w:numPr>
          <w:ilvl w:val="0"/>
          <w:numId w:val="1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Ninguna de las anteriores.</w:t>
      </w:r>
    </w:p>
    <w:p w:rsidR="006276D0" w:rsidRPr="006276D0" w:rsidRDefault="006276D0" w:rsidP="006276D0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Según lo conversado de vida saludable ¿Cuáles son los elementos importantes al momento de fomentar una vida activa y saludable?</w:t>
      </w:r>
    </w:p>
    <w:p w:rsidR="006434B5" w:rsidRDefault="00FA1903" w:rsidP="00FA1903">
      <w:pPr>
        <w:pStyle w:val="NormalWeb"/>
        <w:numPr>
          <w:ilvl w:val="0"/>
          <w:numId w:val="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Comer vegetales, hidratarse con agua, realizar ejercicio,   </w:t>
      </w:r>
      <w:r w:rsidR="00DB25B9">
        <w:rPr>
          <w:rFonts w:asciiTheme="majorHAnsi" w:hAnsiTheme="majorHAnsi" w:cstheme="majorHAnsi"/>
          <w:color w:val="000000"/>
        </w:rPr>
        <w:t>buena higiene.</w:t>
      </w:r>
    </w:p>
    <w:p w:rsidR="00FA1903" w:rsidRDefault="00FA1903" w:rsidP="00FA1903">
      <w:pPr>
        <w:pStyle w:val="NormalWeb"/>
        <w:numPr>
          <w:ilvl w:val="0"/>
          <w:numId w:val="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hidratarse con </w:t>
      </w:r>
      <w:r>
        <w:rPr>
          <w:rFonts w:asciiTheme="majorHAnsi" w:hAnsiTheme="majorHAnsi" w:cstheme="majorHAnsi"/>
          <w:color w:val="000000"/>
        </w:rPr>
        <w:t>jugo</w:t>
      </w:r>
      <w:r>
        <w:rPr>
          <w:rFonts w:asciiTheme="majorHAnsi" w:hAnsiTheme="majorHAnsi" w:cstheme="majorHAnsi"/>
          <w:color w:val="000000"/>
        </w:rPr>
        <w:t xml:space="preserve">, realizar ejercicio, descansar,  </w:t>
      </w:r>
      <w:r>
        <w:rPr>
          <w:rFonts w:asciiTheme="majorHAnsi" w:hAnsiTheme="majorHAnsi" w:cstheme="majorHAnsi"/>
          <w:color w:val="000000"/>
        </w:rPr>
        <w:t>buena higiene.</w:t>
      </w:r>
    </w:p>
    <w:p w:rsidR="00FA1903" w:rsidRDefault="00FA1903" w:rsidP="00FA1903">
      <w:pPr>
        <w:pStyle w:val="NormalWeb"/>
        <w:numPr>
          <w:ilvl w:val="0"/>
          <w:numId w:val="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Alimentación saludable.</w:t>
      </w:r>
    </w:p>
    <w:p w:rsidR="00FA1903" w:rsidRDefault="00FA1903" w:rsidP="00FA1903">
      <w:pPr>
        <w:pStyle w:val="NormalWeb"/>
        <w:numPr>
          <w:ilvl w:val="0"/>
          <w:numId w:val="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Comer varias  proteínas y vegetales,  </w:t>
      </w:r>
      <w:r>
        <w:rPr>
          <w:rFonts w:asciiTheme="majorHAnsi" w:hAnsiTheme="majorHAnsi" w:cstheme="majorHAnsi"/>
          <w:color w:val="000000"/>
        </w:rPr>
        <w:t xml:space="preserve"> hidratarse con agua, realizar ejercicio, descansar,  buenas higiene</w:t>
      </w:r>
    </w:p>
    <w:p w:rsidR="00FA1903" w:rsidRPr="00FA1903" w:rsidRDefault="00FA1903" w:rsidP="00FA1903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</w:p>
    <w:p w:rsidR="002A172C" w:rsidRPr="00FA1903" w:rsidRDefault="00FA1903" w:rsidP="009013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 xml:space="preserve">Al realizar  ejercicio ¿Cómo me </w:t>
      </w:r>
      <w:r w:rsidR="00274F7C">
        <w:rPr>
          <w:rFonts w:asciiTheme="majorHAnsi" w:hAnsiTheme="majorHAnsi" w:cstheme="majorHAnsi"/>
          <w:bCs/>
          <w:color w:val="000000"/>
        </w:rPr>
        <w:t>veré</w:t>
      </w:r>
      <w:r>
        <w:rPr>
          <w:rFonts w:asciiTheme="majorHAnsi" w:hAnsiTheme="majorHAnsi" w:cstheme="majorHAnsi"/>
          <w:bCs/>
          <w:color w:val="000000"/>
        </w:rPr>
        <w:t xml:space="preserve"> beneficiado?</w:t>
      </w:r>
    </w:p>
    <w:p w:rsidR="00FA1903" w:rsidRPr="00274F7C" w:rsidRDefault="00274F7C" w:rsidP="00FA1903">
      <w:pPr>
        <w:pStyle w:val="NormalWeb"/>
        <w:numPr>
          <w:ilvl w:val="0"/>
          <w:numId w:val="1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Prevengo la obesidad.</w:t>
      </w:r>
    </w:p>
    <w:p w:rsidR="00274F7C" w:rsidRPr="00274F7C" w:rsidRDefault="00274F7C" w:rsidP="00FA1903">
      <w:pPr>
        <w:pStyle w:val="NormalWeb"/>
        <w:numPr>
          <w:ilvl w:val="0"/>
          <w:numId w:val="1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No tengo riesgo de enfermedades cardiovasculares.</w:t>
      </w:r>
    </w:p>
    <w:p w:rsidR="00274F7C" w:rsidRDefault="00274F7C" w:rsidP="00FA1903">
      <w:pPr>
        <w:pStyle w:val="NormalWeb"/>
        <w:numPr>
          <w:ilvl w:val="0"/>
          <w:numId w:val="1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Me sentiré más fuerte.</w:t>
      </w:r>
    </w:p>
    <w:p w:rsidR="00274F7C" w:rsidRDefault="00274F7C" w:rsidP="00274F7C">
      <w:pPr>
        <w:pStyle w:val="NormalWeb"/>
        <w:numPr>
          <w:ilvl w:val="0"/>
          <w:numId w:val="1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Todas las anteriores.</w:t>
      </w:r>
    </w:p>
    <w:p w:rsidR="00274F7C" w:rsidRDefault="00274F7C" w:rsidP="00274F7C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274F7C" w:rsidRDefault="00274F7C" w:rsidP="00274F7C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274F7C" w:rsidRDefault="00274F7C" w:rsidP="00274F7C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>La danza que beneficio trae a mi vida si la practico con regularidad.</w:t>
      </w:r>
    </w:p>
    <w:p w:rsidR="00274F7C" w:rsidRPr="00274F7C" w:rsidRDefault="00274F7C" w:rsidP="00274F7C">
      <w:pPr>
        <w:pStyle w:val="NormalWeb"/>
        <w:numPr>
          <w:ilvl w:val="0"/>
          <w:numId w:val="2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274F7C">
        <w:rPr>
          <w:rFonts w:asciiTheme="majorHAnsi" w:hAnsiTheme="majorHAnsi" w:cstheme="majorHAnsi"/>
          <w:color w:val="000000"/>
        </w:rPr>
        <w:t xml:space="preserve">Bailar te ayuda a mejorar la coordinación de tu cuerpo, </w:t>
      </w:r>
      <w:r>
        <w:rPr>
          <w:rFonts w:asciiTheme="majorHAnsi" w:hAnsiTheme="majorHAnsi" w:cstheme="majorHAnsi"/>
          <w:bCs/>
          <w:color w:val="000000"/>
        </w:rPr>
        <w:t>e</w:t>
      </w:r>
      <w:r w:rsidRPr="00274F7C">
        <w:rPr>
          <w:rFonts w:asciiTheme="majorHAnsi" w:hAnsiTheme="majorHAnsi" w:cstheme="majorHAnsi"/>
          <w:bCs/>
          <w:color w:val="000000"/>
        </w:rPr>
        <w:t xml:space="preserve">stimula las funciones cerebrales y </w:t>
      </w:r>
      <w:r>
        <w:rPr>
          <w:rFonts w:asciiTheme="majorHAnsi" w:hAnsiTheme="majorHAnsi" w:cstheme="majorHAnsi"/>
          <w:bCs/>
          <w:color w:val="000000"/>
        </w:rPr>
        <w:t>f</w:t>
      </w:r>
      <w:r w:rsidRPr="00274F7C">
        <w:rPr>
          <w:rFonts w:asciiTheme="majorHAnsi" w:hAnsiTheme="majorHAnsi" w:cstheme="majorHAnsi"/>
          <w:bCs/>
          <w:color w:val="000000"/>
        </w:rPr>
        <w:t>ortifica la musculatura.</w:t>
      </w:r>
    </w:p>
    <w:p w:rsidR="00274F7C" w:rsidRPr="00274F7C" w:rsidRDefault="00274F7C" w:rsidP="00274F7C">
      <w:pPr>
        <w:pStyle w:val="NormalWeb"/>
        <w:numPr>
          <w:ilvl w:val="0"/>
          <w:numId w:val="2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Te ayuda a estar más triste y ser melancólico.</w:t>
      </w:r>
    </w:p>
    <w:p w:rsidR="00274F7C" w:rsidRPr="00274F7C" w:rsidRDefault="00274F7C" w:rsidP="00274F7C">
      <w:pPr>
        <w:pStyle w:val="NormalWeb"/>
        <w:numPr>
          <w:ilvl w:val="0"/>
          <w:numId w:val="2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Te ayuda a estar feliz, motivado.</w:t>
      </w:r>
    </w:p>
    <w:p w:rsidR="00740BF5" w:rsidRPr="00274F7C" w:rsidRDefault="00274F7C" w:rsidP="00274F7C">
      <w:pPr>
        <w:pStyle w:val="NormalWeb"/>
        <w:numPr>
          <w:ilvl w:val="0"/>
          <w:numId w:val="2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Ninguna de las anteriores</w:t>
      </w:r>
    </w:p>
    <w:p w:rsidR="0025069F" w:rsidRPr="0025069F" w:rsidRDefault="0025069F" w:rsidP="009013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¿Cuál es e</w:t>
      </w:r>
      <w:r w:rsidRPr="0025069F">
        <w:rPr>
          <w:rFonts w:asciiTheme="majorHAnsi" w:hAnsiTheme="majorHAnsi" w:cstheme="majorHAnsi"/>
          <w:bCs/>
          <w:color w:val="000000"/>
        </w:rPr>
        <w:t xml:space="preserve">l </w:t>
      </w:r>
      <w:r w:rsidRPr="002E44E3">
        <w:rPr>
          <w:rFonts w:asciiTheme="majorHAnsi" w:hAnsiTheme="majorHAnsi" w:cstheme="majorHAnsi"/>
          <w:bCs/>
          <w:color w:val="000000"/>
        </w:rPr>
        <w:t>propósito principal de la danza corporal?</w:t>
      </w:r>
    </w:p>
    <w:p w:rsidR="0025069F" w:rsidRDefault="0025069F" w:rsidP="0090138B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E</w:t>
      </w:r>
      <w:r w:rsidRPr="0025069F">
        <w:rPr>
          <w:rFonts w:asciiTheme="majorHAnsi" w:hAnsiTheme="majorHAnsi" w:cstheme="majorHAnsi"/>
          <w:bCs/>
          <w:color w:val="000000"/>
        </w:rPr>
        <w:t>s sentir libertad en la ejecución de cada movimiento artístico basado en los sentimientos que quieren expresar.</w:t>
      </w:r>
    </w:p>
    <w:p w:rsidR="0025069F" w:rsidRPr="0025069F" w:rsidRDefault="0025069F" w:rsidP="0090138B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  <w:lang w:val="es-ES"/>
        </w:rPr>
      </w:pPr>
      <w:r>
        <w:rPr>
          <w:rFonts w:asciiTheme="majorHAnsi" w:hAnsiTheme="majorHAnsi" w:cstheme="majorHAnsi"/>
          <w:bCs/>
          <w:iCs/>
          <w:color w:val="000000"/>
          <w:lang w:val="es-ES"/>
        </w:rPr>
        <w:t xml:space="preserve">Es </w:t>
      </w:r>
      <w:r w:rsidRPr="0025069F">
        <w:rPr>
          <w:rFonts w:asciiTheme="majorHAnsi" w:hAnsiTheme="majorHAnsi" w:cstheme="majorHAnsi"/>
          <w:bCs/>
          <w:iCs/>
          <w:color w:val="000000"/>
          <w:lang w:val="es-ES"/>
        </w:rPr>
        <w:t>la disciplina que lleva a expresar emociones</w:t>
      </w:r>
      <w:r w:rsidRPr="0025069F">
        <w:rPr>
          <w:rFonts w:asciiTheme="majorHAnsi" w:hAnsiTheme="majorHAnsi" w:cstheme="majorHAnsi"/>
          <w:bCs/>
          <w:i/>
          <w:iCs/>
          <w:color w:val="000000"/>
          <w:lang w:val="es-ES"/>
        </w:rPr>
        <w:t>.</w:t>
      </w:r>
    </w:p>
    <w:p w:rsidR="0025069F" w:rsidRPr="0025069F" w:rsidRDefault="0025069F" w:rsidP="0090138B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  <w:lang w:val="es-ES"/>
        </w:rPr>
      </w:pPr>
      <w:r>
        <w:rPr>
          <w:rFonts w:asciiTheme="majorHAnsi" w:hAnsiTheme="majorHAnsi" w:cstheme="majorHAnsi"/>
          <w:bCs/>
          <w:iCs/>
          <w:color w:val="000000"/>
          <w:lang w:val="es-ES"/>
        </w:rPr>
        <w:t xml:space="preserve"> Es expresar  movimientos </w:t>
      </w:r>
      <w:r w:rsidRPr="0025069F">
        <w:rPr>
          <w:rFonts w:asciiTheme="majorHAnsi" w:hAnsiTheme="majorHAnsi" w:cstheme="majorHAnsi"/>
          <w:bCs/>
          <w:iCs/>
          <w:color w:val="000000"/>
          <w:lang w:val="es-ES"/>
        </w:rPr>
        <w:t xml:space="preserve">inconsciente y conscientemente. </w:t>
      </w:r>
    </w:p>
    <w:p w:rsidR="0025069F" w:rsidRPr="0025069F" w:rsidRDefault="0025069F" w:rsidP="0090138B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Ninguna de las anteriores.</w:t>
      </w:r>
    </w:p>
    <w:p w:rsidR="007651AD" w:rsidRDefault="00697CA9" w:rsidP="009013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¿Qué busca la expresión corporal?</w:t>
      </w:r>
    </w:p>
    <w:p w:rsidR="00697CA9" w:rsidRPr="00922926" w:rsidRDefault="00922926" w:rsidP="0090138B">
      <w:pPr>
        <w:pStyle w:val="NormalWeb"/>
        <w:numPr>
          <w:ilvl w:val="0"/>
          <w:numId w:val="1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922926">
        <w:rPr>
          <w:rFonts w:asciiTheme="majorHAnsi" w:hAnsiTheme="majorHAnsi" w:cstheme="majorHAnsi"/>
          <w:bCs/>
          <w:color w:val="000000"/>
        </w:rPr>
        <w:t xml:space="preserve">Busca el desarrollo de la imaginación </w:t>
      </w:r>
    </w:p>
    <w:p w:rsidR="00922926" w:rsidRPr="00922926" w:rsidRDefault="00922926" w:rsidP="0090138B">
      <w:pPr>
        <w:pStyle w:val="NormalWeb"/>
        <w:numPr>
          <w:ilvl w:val="0"/>
          <w:numId w:val="12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</w:rPr>
      </w:pPr>
      <w:r w:rsidRPr="00922926">
        <w:rPr>
          <w:rFonts w:asciiTheme="majorHAnsi" w:hAnsiTheme="majorHAnsi" w:cstheme="majorHAnsi"/>
          <w:bCs/>
          <w:color w:val="000000"/>
        </w:rPr>
        <w:t>El placer por el juego y  la improvisación.</w:t>
      </w:r>
    </w:p>
    <w:p w:rsidR="00922926" w:rsidRPr="00922926" w:rsidRDefault="00922926" w:rsidP="0090138B">
      <w:pPr>
        <w:pStyle w:val="NormalWeb"/>
        <w:numPr>
          <w:ilvl w:val="0"/>
          <w:numId w:val="12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  <w:lang w:val="es-ES"/>
        </w:rPr>
      </w:pPr>
      <w:r w:rsidRPr="00922926">
        <w:rPr>
          <w:rFonts w:asciiTheme="majorHAnsi" w:hAnsiTheme="majorHAnsi" w:cstheme="majorHAnsi"/>
          <w:bCs/>
          <w:color w:val="000000"/>
          <w:lang w:val="es-ES"/>
        </w:rPr>
        <w:t xml:space="preserve">La espontaneidad y la creatividad. </w:t>
      </w:r>
    </w:p>
    <w:p w:rsidR="00922926" w:rsidRDefault="00922926" w:rsidP="0090138B">
      <w:pPr>
        <w:pStyle w:val="NormalWeb"/>
        <w:numPr>
          <w:ilvl w:val="0"/>
          <w:numId w:val="1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922926">
        <w:rPr>
          <w:rFonts w:asciiTheme="majorHAnsi" w:hAnsiTheme="majorHAnsi" w:cstheme="majorHAnsi"/>
          <w:color w:val="000000"/>
        </w:rPr>
        <w:t>Todas las anteriores.</w:t>
      </w:r>
    </w:p>
    <w:p w:rsidR="00332AE2" w:rsidRPr="00332AE2" w:rsidRDefault="00332AE2" w:rsidP="00332AE2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332AE2">
        <w:rPr>
          <w:rFonts w:asciiTheme="majorHAnsi" w:hAnsiTheme="majorHAnsi" w:cstheme="majorHAnsi"/>
          <w:bCs/>
          <w:color w:val="000000"/>
        </w:rPr>
        <w:t>Según lo visto de La danza, las emociones y la salud mental</w:t>
      </w:r>
      <w:r>
        <w:rPr>
          <w:rFonts w:asciiTheme="majorHAnsi" w:hAnsiTheme="majorHAnsi" w:cstheme="majorHAnsi"/>
          <w:bCs/>
          <w:color w:val="000000"/>
        </w:rPr>
        <w:t xml:space="preserve"> ¿Cuáles son los beneficios que traen?</w:t>
      </w:r>
    </w:p>
    <w:p w:rsidR="00332AE2" w:rsidRPr="00332AE2" w:rsidRDefault="00332AE2" w:rsidP="00332AE2">
      <w:pPr>
        <w:pStyle w:val="NormalWeb"/>
        <w:numPr>
          <w:ilvl w:val="0"/>
          <w:numId w:val="26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  <w:lang w:val="es-ES"/>
        </w:rPr>
      </w:pPr>
      <w:r w:rsidRPr="00332AE2">
        <w:rPr>
          <w:rFonts w:asciiTheme="majorHAnsi" w:hAnsiTheme="majorHAnsi" w:cstheme="majorHAnsi"/>
          <w:bCs/>
          <w:color w:val="000000"/>
        </w:rPr>
        <w:t xml:space="preserve">Relaciones interpersonales se ven afectadas positivamente, </w:t>
      </w:r>
      <w:r w:rsidR="009A6C4C" w:rsidRPr="00332AE2">
        <w:rPr>
          <w:rFonts w:asciiTheme="majorHAnsi" w:hAnsiTheme="majorHAnsi" w:cstheme="majorHAnsi"/>
          <w:bCs/>
          <w:color w:val="000000"/>
          <w:lang w:val="es-ES"/>
        </w:rPr>
        <w:t>Libera del estrés</w:t>
      </w:r>
      <w:r w:rsidRPr="00332AE2">
        <w:rPr>
          <w:rFonts w:asciiTheme="majorHAnsi" w:hAnsiTheme="majorHAnsi" w:cstheme="majorHAnsi"/>
          <w:bCs/>
          <w:color w:val="000000"/>
          <w:lang w:val="es-ES"/>
        </w:rPr>
        <w:t xml:space="preserve"> y  </w:t>
      </w:r>
      <w:r w:rsidRPr="00332AE2">
        <w:rPr>
          <w:rFonts w:asciiTheme="majorHAnsi" w:hAnsiTheme="majorHAnsi" w:cstheme="majorHAnsi"/>
          <w:bCs/>
          <w:color w:val="000000"/>
        </w:rPr>
        <w:t xml:space="preserve">Evita la ansiedad </w:t>
      </w:r>
    </w:p>
    <w:p w:rsidR="00332AE2" w:rsidRPr="00332AE2" w:rsidRDefault="00332AE2" w:rsidP="00332AE2">
      <w:pPr>
        <w:pStyle w:val="NormalWeb"/>
        <w:numPr>
          <w:ilvl w:val="0"/>
          <w:numId w:val="26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  <w:lang w:val="es-ES"/>
        </w:rPr>
      </w:pPr>
      <w:r>
        <w:rPr>
          <w:rFonts w:asciiTheme="majorHAnsi" w:hAnsiTheme="majorHAnsi" w:cstheme="majorHAnsi"/>
          <w:bCs/>
          <w:color w:val="000000"/>
        </w:rPr>
        <w:t>Solo te libera.</w:t>
      </w:r>
    </w:p>
    <w:p w:rsidR="00332AE2" w:rsidRPr="00332AE2" w:rsidRDefault="00332AE2" w:rsidP="00332AE2">
      <w:pPr>
        <w:pStyle w:val="NormalWeb"/>
        <w:numPr>
          <w:ilvl w:val="0"/>
          <w:numId w:val="26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  <w:lang w:val="es-ES"/>
        </w:rPr>
      </w:pPr>
      <w:r w:rsidRPr="00332AE2">
        <w:rPr>
          <w:rFonts w:asciiTheme="majorHAnsi" w:hAnsiTheme="majorHAnsi" w:cstheme="majorHAnsi"/>
          <w:bCs/>
          <w:color w:val="000000"/>
        </w:rPr>
        <w:t>y la depresión.</w:t>
      </w:r>
    </w:p>
    <w:p w:rsidR="00332AE2" w:rsidRPr="00332AE2" w:rsidRDefault="00332AE2" w:rsidP="00332AE2">
      <w:pPr>
        <w:pStyle w:val="NormalWeb"/>
        <w:numPr>
          <w:ilvl w:val="0"/>
          <w:numId w:val="26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  <w:lang w:val="es-ES"/>
        </w:rPr>
      </w:pPr>
      <w:r>
        <w:rPr>
          <w:rFonts w:asciiTheme="majorHAnsi" w:hAnsiTheme="majorHAnsi" w:cstheme="majorHAnsi"/>
          <w:bCs/>
          <w:color w:val="000000"/>
        </w:rPr>
        <w:t>A y c.</w:t>
      </w:r>
    </w:p>
    <w:p w:rsidR="00C335D6" w:rsidRPr="00274F7C" w:rsidRDefault="00C335D6" w:rsidP="007651AD">
      <w:pPr>
        <w:pStyle w:val="NormalWeb"/>
        <w:shd w:val="clear" w:color="auto" w:fill="FFFFFF"/>
        <w:spacing w:line="293" w:lineRule="atLeast"/>
        <w:ind w:left="426"/>
        <w:jc w:val="both"/>
        <w:rPr>
          <w:rFonts w:asciiTheme="majorHAnsi" w:hAnsiTheme="majorHAnsi" w:cstheme="majorHAnsi"/>
          <w:color w:val="000000"/>
        </w:rPr>
      </w:pPr>
    </w:p>
    <w:p w:rsidR="00601C3C" w:rsidRPr="00274F7C" w:rsidRDefault="00274F7C" w:rsidP="00274F7C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  <w:lang w:val="es-ES"/>
        </w:rPr>
      </w:pPr>
      <w:r>
        <w:rPr>
          <w:rFonts w:asciiTheme="majorHAnsi" w:hAnsiTheme="majorHAnsi" w:cstheme="majorHAnsi"/>
          <w:bCs/>
          <w:color w:val="000000"/>
        </w:rPr>
        <w:t>Referente a l</w:t>
      </w:r>
      <w:r w:rsidRPr="00274F7C">
        <w:rPr>
          <w:rFonts w:asciiTheme="majorHAnsi" w:hAnsiTheme="majorHAnsi" w:cstheme="majorHAnsi"/>
          <w:bCs/>
          <w:color w:val="000000"/>
        </w:rPr>
        <w:t xml:space="preserve">a danza, </w:t>
      </w:r>
      <w:r>
        <w:rPr>
          <w:rFonts w:asciiTheme="majorHAnsi" w:hAnsiTheme="majorHAnsi" w:cstheme="majorHAnsi"/>
          <w:bCs/>
          <w:color w:val="000000"/>
        </w:rPr>
        <w:t xml:space="preserve">las emociones y la salud mental podemos decir que las </w:t>
      </w:r>
      <w:r w:rsidR="009A6C4C" w:rsidRPr="00274F7C">
        <w:rPr>
          <w:rFonts w:asciiTheme="majorHAnsi" w:hAnsiTheme="majorHAnsi" w:cstheme="majorHAnsi"/>
          <w:bCs/>
          <w:color w:val="000000"/>
          <w:lang w:val="es-ES"/>
        </w:rPr>
        <w:t>Relaciones interpersonales se ven afectadas positivamente</w:t>
      </w:r>
      <w:r>
        <w:rPr>
          <w:rFonts w:asciiTheme="majorHAnsi" w:hAnsiTheme="majorHAnsi" w:cstheme="majorHAnsi"/>
          <w:bCs/>
          <w:color w:val="000000"/>
          <w:lang w:val="es-ES"/>
        </w:rPr>
        <w:t xml:space="preserve"> ya que </w:t>
      </w:r>
      <w:r w:rsidR="009A6C4C" w:rsidRPr="00274F7C">
        <w:rPr>
          <w:rFonts w:asciiTheme="majorHAnsi" w:hAnsiTheme="majorHAnsi" w:cstheme="majorHAnsi"/>
          <w:bCs/>
          <w:color w:val="000000"/>
          <w:lang w:val="es-ES"/>
        </w:rPr>
        <w:t>genera confianza con uno mismo y con las personas cercanas, además de permitir f</w:t>
      </w:r>
      <w:r w:rsidR="009A6C4C" w:rsidRPr="00274F7C">
        <w:rPr>
          <w:rFonts w:asciiTheme="majorHAnsi" w:hAnsiTheme="majorHAnsi" w:cstheme="majorHAnsi"/>
          <w:bCs/>
          <w:color w:val="000000"/>
          <w:lang w:val="es-ES"/>
        </w:rPr>
        <w:t>ormar nuevas amistades.</w:t>
      </w:r>
    </w:p>
    <w:p w:rsidR="003661ED" w:rsidRDefault="00740BF5" w:rsidP="0090138B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</w:t>
      </w:r>
    </w:p>
    <w:p w:rsidR="00BE2269" w:rsidRDefault="00740BF5" w:rsidP="0090138B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Falso </w:t>
      </w:r>
    </w:p>
    <w:p w:rsidR="00332AE2" w:rsidRPr="001E13BF" w:rsidRDefault="00332AE2" w:rsidP="00332AE2">
      <w:pPr>
        <w:pStyle w:val="NormalWeb"/>
        <w:shd w:val="clear" w:color="auto" w:fill="FFFFFF"/>
        <w:spacing w:line="293" w:lineRule="atLeast"/>
        <w:ind w:left="1146"/>
        <w:jc w:val="both"/>
        <w:rPr>
          <w:rFonts w:asciiTheme="majorHAnsi" w:hAnsiTheme="majorHAnsi" w:cstheme="majorHAnsi"/>
          <w:color w:val="000000"/>
        </w:rPr>
      </w:pPr>
    </w:p>
    <w:p w:rsidR="00601C3C" w:rsidRPr="00601C3C" w:rsidRDefault="00601C3C" w:rsidP="009013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lastRenderedPageBreak/>
        <w:t xml:space="preserve"> </w:t>
      </w:r>
      <w:r w:rsidR="00274F7C">
        <w:rPr>
          <w:rFonts w:asciiTheme="majorHAnsi" w:hAnsiTheme="majorHAnsi" w:cstheme="majorHAnsi"/>
          <w:bCs/>
          <w:color w:val="000000"/>
        </w:rPr>
        <w:t>Referente a l</w:t>
      </w:r>
      <w:r w:rsidR="00274F7C" w:rsidRPr="00274F7C">
        <w:rPr>
          <w:rFonts w:asciiTheme="majorHAnsi" w:hAnsiTheme="majorHAnsi" w:cstheme="majorHAnsi"/>
          <w:bCs/>
          <w:color w:val="000000"/>
        </w:rPr>
        <w:t xml:space="preserve">a danza, </w:t>
      </w:r>
      <w:r w:rsidR="00274F7C">
        <w:rPr>
          <w:rFonts w:asciiTheme="majorHAnsi" w:hAnsiTheme="majorHAnsi" w:cstheme="majorHAnsi"/>
          <w:bCs/>
          <w:color w:val="000000"/>
        </w:rPr>
        <w:t>las emociones y la salud mental</w:t>
      </w:r>
      <w:r w:rsidR="00274F7C">
        <w:rPr>
          <w:rFonts w:asciiTheme="majorHAnsi" w:hAnsiTheme="majorHAnsi" w:cstheme="majorHAnsi"/>
          <w:bCs/>
          <w:color w:val="000000"/>
        </w:rPr>
        <w:t xml:space="preserve"> te produce estrés.</w:t>
      </w:r>
    </w:p>
    <w:p w:rsidR="00141CA5" w:rsidRDefault="00141CA5" w:rsidP="0090138B">
      <w:pPr>
        <w:pStyle w:val="NormalWeb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141CA5" w:rsidRPr="00141CA5" w:rsidRDefault="00141CA5" w:rsidP="0090138B">
      <w:pPr>
        <w:pStyle w:val="NormalWeb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BE2269" w:rsidRPr="00332AE2" w:rsidRDefault="00274F7C" w:rsidP="00332AE2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La danza</w:t>
      </w:r>
      <w:r w:rsidRPr="00274F7C">
        <w:rPr>
          <w:rFonts w:asciiTheme="majorHAnsi" w:hAnsiTheme="majorHAnsi" w:cstheme="majorHAnsi"/>
          <w:color w:val="000000"/>
        </w:rPr>
        <w:t xml:space="preserve"> </w:t>
      </w:r>
      <w:r w:rsidR="009A6C4C" w:rsidRPr="00274F7C">
        <w:rPr>
          <w:rFonts w:asciiTheme="majorHAnsi" w:hAnsiTheme="majorHAnsi" w:cstheme="majorHAnsi"/>
          <w:bCs/>
          <w:color w:val="000000"/>
          <w:lang w:val="es-ES"/>
        </w:rPr>
        <w:t>Evita la ansiedad y la depresión</w:t>
      </w:r>
      <w:r w:rsidR="00332AE2">
        <w:rPr>
          <w:rFonts w:asciiTheme="majorHAnsi" w:hAnsiTheme="majorHAnsi" w:cstheme="majorHAnsi"/>
          <w:bCs/>
          <w:color w:val="000000"/>
          <w:lang w:val="es-ES"/>
        </w:rPr>
        <w:t>.</w:t>
      </w:r>
      <w:r w:rsidR="009A6C4C" w:rsidRPr="00274F7C">
        <w:rPr>
          <w:rFonts w:asciiTheme="majorHAnsi" w:hAnsiTheme="majorHAnsi" w:cstheme="majorHAnsi"/>
          <w:color w:val="000000"/>
        </w:rPr>
        <w:t xml:space="preserve"> </w:t>
      </w:r>
    </w:p>
    <w:p w:rsidR="00E37D71" w:rsidRDefault="001E13BF" w:rsidP="0090138B">
      <w:pPr>
        <w:pStyle w:val="NormalWeb"/>
        <w:numPr>
          <w:ilvl w:val="0"/>
          <w:numId w:val="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C335D6" w:rsidRPr="001E13BF" w:rsidRDefault="001E13BF" w:rsidP="0090138B">
      <w:pPr>
        <w:pStyle w:val="NormalWeb"/>
        <w:numPr>
          <w:ilvl w:val="0"/>
          <w:numId w:val="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886DC8" w:rsidRPr="00886DC8" w:rsidRDefault="00886DC8" w:rsidP="003008EA">
      <w:pPr>
        <w:pStyle w:val="Prrafodelista"/>
        <w:spacing w:before="1"/>
        <w:ind w:left="720" w:right="148" w:firstLine="0"/>
        <w:jc w:val="both"/>
        <w:rPr>
          <w:rStyle w:val="Hipervnculo"/>
          <w:rFonts w:asciiTheme="majorHAnsi" w:hAnsiTheme="majorHAnsi" w:cstheme="majorHAnsi"/>
          <w:color w:val="auto"/>
          <w:u w:val="none"/>
        </w:rPr>
      </w:pPr>
    </w:p>
    <w:p w:rsidR="00332AE2" w:rsidRDefault="00332AE2" w:rsidP="00332AE2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  <w:lang w:val="es-ES"/>
        </w:rPr>
      </w:pPr>
      <w:r w:rsidRPr="00274F7C">
        <w:rPr>
          <w:rFonts w:asciiTheme="majorHAnsi" w:hAnsiTheme="majorHAnsi" w:cstheme="majorHAnsi"/>
          <w:color w:val="000000"/>
          <w:lang w:val="es-ES"/>
        </w:rPr>
        <w:t>. Danzar te hace sentir alegre.</w:t>
      </w:r>
    </w:p>
    <w:p w:rsidR="00332AE2" w:rsidRDefault="00332AE2" w:rsidP="00332AE2">
      <w:pPr>
        <w:pStyle w:val="NormalWeb"/>
        <w:numPr>
          <w:ilvl w:val="0"/>
          <w:numId w:val="2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332AE2" w:rsidRPr="00332AE2" w:rsidRDefault="00332AE2" w:rsidP="00332AE2">
      <w:pPr>
        <w:pStyle w:val="NormalWeb"/>
        <w:numPr>
          <w:ilvl w:val="0"/>
          <w:numId w:val="2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332AE2" w:rsidRPr="00332AE2" w:rsidRDefault="00332AE2" w:rsidP="00332AE2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¿Bailar requiere solo de </w:t>
      </w:r>
      <w:r w:rsidRPr="00274F7C">
        <w:rPr>
          <w:rFonts w:asciiTheme="majorHAnsi" w:hAnsiTheme="majorHAnsi" w:cstheme="majorHAnsi"/>
          <w:color w:val="000000"/>
        </w:rPr>
        <w:t>equilibrio?</w:t>
      </w:r>
    </w:p>
    <w:p w:rsidR="00332AE2" w:rsidRDefault="00332AE2" w:rsidP="00332AE2">
      <w:pPr>
        <w:pStyle w:val="NormalWeb"/>
        <w:numPr>
          <w:ilvl w:val="0"/>
          <w:numId w:val="2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332AE2" w:rsidRDefault="00332AE2" w:rsidP="00332AE2">
      <w:pPr>
        <w:pStyle w:val="NormalWeb"/>
        <w:numPr>
          <w:ilvl w:val="0"/>
          <w:numId w:val="2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A75C06" w:rsidRPr="00A75C06" w:rsidRDefault="00332AE2" w:rsidP="00A75C06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Según lo visto en primer  video, </w:t>
      </w:r>
      <w:r w:rsidR="00A75C06">
        <w:rPr>
          <w:rFonts w:asciiTheme="majorHAnsi" w:hAnsiTheme="majorHAnsi" w:cstheme="majorHAnsi"/>
          <w:color w:val="000000"/>
        </w:rPr>
        <w:t xml:space="preserve">los </w:t>
      </w:r>
      <w:r>
        <w:rPr>
          <w:rFonts w:asciiTheme="majorHAnsi" w:hAnsiTheme="majorHAnsi" w:cstheme="majorHAnsi"/>
          <w:color w:val="000000"/>
        </w:rPr>
        <w:t>e</w:t>
      </w:r>
      <w:r w:rsidR="00A75C06">
        <w:rPr>
          <w:rFonts w:asciiTheme="majorHAnsi" w:hAnsiTheme="majorHAnsi" w:cstheme="majorHAnsi"/>
          <w:color w:val="000000"/>
        </w:rPr>
        <w:t>stilos de los spot publicitario 1. Identificación de la vida, 2. Estilo de vida,  3. Fantasía, 4. Musical, 5. Personificación, 6. Pericia técnica., 7. Evidencia científica, 8 testimonial.</w:t>
      </w:r>
    </w:p>
    <w:p w:rsidR="00A75C06" w:rsidRDefault="00A75C06" w:rsidP="00A75C06">
      <w:pPr>
        <w:pStyle w:val="NormalWeb"/>
        <w:numPr>
          <w:ilvl w:val="0"/>
          <w:numId w:val="2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A75C06" w:rsidRDefault="00A75C06" w:rsidP="00A75C06">
      <w:pPr>
        <w:pStyle w:val="NormalWeb"/>
        <w:numPr>
          <w:ilvl w:val="0"/>
          <w:numId w:val="2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F84E2F" w:rsidRPr="00F84E2F" w:rsidRDefault="00F84E2F" w:rsidP="003008EA">
      <w:pPr>
        <w:pStyle w:val="Prrafodelista"/>
        <w:tabs>
          <w:tab w:val="left" w:pos="929"/>
        </w:tabs>
        <w:ind w:firstLine="0"/>
        <w:jc w:val="both"/>
        <w:rPr>
          <w:rFonts w:asciiTheme="majorHAnsi" w:hAnsiTheme="majorHAnsi" w:cstheme="majorHAnsi"/>
          <w:lang w:val="es-CL"/>
        </w:rPr>
      </w:pPr>
    </w:p>
    <w:p w:rsidR="002E44E3" w:rsidRPr="002E44E3" w:rsidRDefault="002E44E3" w:rsidP="002E44E3">
      <w:pPr>
        <w:pStyle w:val="Prrafodelista"/>
        <w:tabs>
          <w:tab w:val="left" w:pos="929"/>
        </w:tabs>
        <w:ind w:left="786" w:firstLine="0"/>
        <w:jc w:val="both"/>
        <w:rPr>
          <w:rFonts w:asciiTheme="majorHAnsi" w:hAnsiTheme="majorHAnsi" w:cstheme="majorHAnsi"/>
          <w:b/>
        </w:rPr>
      </w:pPr>
    </w:p>
    <w:p w:rsidR="00407B85" w:rsidRPr="002E44E3" w:rsidRDefault="00EE1405" w:rsidP="002E44E3">
      <w:pPr>
        <w:pStyle w:val="Prrafodelista"/>
        <w:tabs>
          <w:tab w:val="left" w:pos="929"/>
        </w:tabs>
        <w:ind w:left="786" w:firstLine="0"/>
        <w:jc w:val="both"/>
        <w:rPr>
          <w:rFonts w:asciiTheme="majorHAnsi" w:hAnsiTheme="majorHAnsi" w:cstheme="majorHAnsi"/>
          <w:b/>
        </w:rPr>
      </w:pPr>
      <w:r w:rsidRPr="002E44E3">
        <w:rPr>
          <w:rFonts w:asciiTheme="majorHAnsi" w:hAnsiTheme="majorHAnsi" w:cstheme="majorHAnsi"/>
        </w:rPr>
        <w:t xml:space="preserve">La </w:t>
      </w:r>
      <w:r w:rsidR="00A85116" w:rsidRPr="002E44E3">
        <w:rPr>
          <w:rFonts w:asciiTheme="majorHAnsi" w:hAnsiTheme="majorHAnsi" w:cstheme="majorHAnsi"/>
        </w:rPr>
        <w:t>finalidad</w:t>
      </w:r>
      <w:r w:rsidRPr="002E44E3">
        <w:rPr>
          <w:rFonts w:asciiTheme="majorHAnsi" w:hAnsiTheme="majorHAnsi" w:cstheme="majorHAnsi"/>
        </w:rPr>
        <w:t xml:space="preserve"> de este trabajo </w:t>
      </w:r>
      <w:r w:rsidR="00C124D8" w:rsidRPr="002E44E3">
        <w:rPr>
          <w:rFonts w:asciiTheme="majorHAnsi" w:hAnsiTheme="majorHAnsi" w:cstheme="majorHAnsi"/>
        </w:rPr>
        <w:t>práctico</w:t>
      </w:r>
      <w:r w:rsidRPr="002E44E3">
        <w:rPr>
          <w:rFonts w:asciiTheme="majorHAnsi" w:hAnsiTheme="majorHAnsi" w:cstheme="majorHAnsi"/>
        </w:rPr>
        <w:t xml:space="preserve"> </w:t>
      </w:r>
      <w:r w:rsidR="00A85116" w:rsidRPr="002E44E3">
        <w:rPr>
          <w:rFonts w:asciiTheme="majorHAnsi" w:hAnsiTheme="majorHAnsi" w:cstheme="majorHAnsi"/>
        </w:rPr>
        <w:t xml:space="preserve"> </w:t>
      </w:r>
      <w:r w:rsidRPr="002E44E3">
        <w:rPr>
          <w:rFonts w:asciiTheme="majorHAnsi" w:hAnsiTheme="majorHAnsi" w:cstheme="majorHAnsi"/>
        </w:rPr>
        <w:t xml:space="preserve">estimados </w:t>
      </w:r>
      <w:r w:rsidR="00A85116" w:rsidRPr="002E44E3">
        <w:rPr>
          <w:rFonts w:asciiTheme="majorHAnsi" w:hAnsiTheme="majorHAnsi" w:cstheme="majorHAnsi"/>
        </w:rPr>
        <w:t xml:space="preserve">alumnos </w:t>
      </w:r>
      <w:r w:rsidRPr="002E44E3">
        <w:rPr>
          <w:rFonts w:asciiTheme="majorHAnsi" w:hAnsiTheme="majorHAnsi" w:cstheme="majorHAnsi"/>
        </w:rPr>
        <w:t xml:space="preserve">es colaborarles en la creación de </w:t>
      </w:r>
      <w:r w:rsidR="00DF4C81" w:rsidRPr="002E44E3">
        <w:rPr>
          <w:rFonts w:asciiTheme="majorHAnsi" w:hAnsiTheme="majorHAnsi" w:cstheme="majorHAnsi"/>
        </w:rPr>
        <w:t xml:space="preserve">     ya que e</w:t>
      </w:r>
      <w:r w:rsidRPr="002E44E3">
        <w:rPr>
          <w:rFonts w:asciiTheme="majorHAnsi" w:hAnsiTheme="majorHAnsi" w:cstheme="majorHAnsi"/>
        </w:rPr>
        <w:t>n</w:t>
      </w:r>
      <w:r w:rsidR="00DF4C81" w:rsidRPr="002E44E3">
        <w:rPr>
          <w:rFonts w:asciiTheme="majorHAnsi" w:hAnsiTheme="majorHAnsi" w:cstheme="majorHAnsi"/>
        </w:rPr>
        <w:t xml:space="preserve"> el </w:t>
      </w:r>
      <w:r w:rsidRPr="002E44E3">
        <w:rPr>
          <w:rFonts w:asciiTheme="majorHAnsi" w:hAnsiTheme="majorHAnsi" w:cstheme="majorHAnsi"/>
        </w:rPr>
        <w:t xml:space="preserve"> futuro será </w:t>
      </w:r>
      <w:r w:rsidR="00F84E2F" w:rsidRPr="002E44E3">
        <w:rPr>
          <w:rFonts w:asciiTheme="majorHAnsi" w:hAnsiTheme="majorHAnsi" w:cstheme="majorHAnsi"/>
        </w:rPr>
        <w:t>el</w:t>
      </w:r>
      <w:r w:rsidR="00B13ABE" w:rsidRPr="002E44E3">
        <w:rPr>
          <w:rFonts w:asciiTheme="majorHAnsi" w:hAnsiTheme="majorHAnsi" w:cstheme="majorHAnsi"/>
        </w:rPr>
        <w:t xml:space="preserve"> turno de ustedes no lo olviden, </w:t>
      </w:r>
      <w:r w:rsidR="00C124D8">
        <w:rPr>
          <w:rFonts w:asciiTheme="majorHAnsi" w:hAnsiTheme="majorHAnsi" w:cstheme="majorHAnsi"/>
          <w:b/>
        </w:rPr>
        <w:t xml:space="preserve">Comienza a practicar te dejo el </w:t>
      </w:r>
      <w:r w:rsidR="00A75C06">
        <w:rPr>
          <w:rFonts w:asciiTheme="majorHAnsi" w:hAnsiTheme="majorHAnsi" w:cstheme="majorHAnsi"/>
          <w:b/>
        </w:rPr>
        <w:t xml:space="preserve"> del ejemplo que realice de nuestro spot publicitario. </w:t>
      </w:r>
      <w:r w:rsidR="00DB25B9">
        <w:rPr>
          <w:rFonts w:asciiTheme="majorHAnsi" w:hAnsiTheme="majorHAnsi" w:cstheme="majorHAnsi"/>
          <w:b/>
        </w:rPr>
        <w:t>Link</w:t>
      </w:r>
      <w:r w:rsidR="00A75C06">
        <w:rPr>
          <w:rFonts w:asciiTheme="majorHAnsi" w:hAnsiTheme="majorHAnsi" w:cstheme="majorHAnsi"/>
          <w:b/>
        </w:rPr>
        <w:t>:</w:t>
      </w:r>
      <w:r w:rsidR="00DB25B9">
        <w:rPr>
          <w:rFonts w:asciiTheme="majorHAnsi" w:hAnsiTheme="majorHAnsi" w:cstheme="majorHAnsi"/>
          <w:b/>
        </w:rPr>
        <w:t xml:space="preserve"> </w:t>
      </w:r>
      <w:hyperlink r:id="rId8" w:history="1">
        <w:r w:rsidR="00DB25B9" w:rsidRPr="00CE3340">
          <w:rPr>
            <w:rStyle w:val="Hipervnculo"/>
            <w:rFonts w:asciiTheme="majorHAnsi" w:hAnsiTheme="majorHAnsi" w:cstheme="majorHAnsi"/>
            <w:b/>
          </w:rPr>
          <w:t>https://youtu.be/FJA7z9M9P-M?t=611</w:t>
        </w:r>
      </w:hyperlink>
      <w:r w:rsidR="00DB25B9">
        <w:rPr>
          <w:rFonts w:asciiTheme="majorHAnsi" w:hAnsiTheme="majorHAnsi" w:cstheme="majorHAnsi"/>
          <w:b/>
        </w:rPr>
        <w:t xml:space="preserve"> </w:t>
      </w:r>
      <w:bookmarkStart w:id="0" w:name="_GoBack"/>
      <w:bookmarkEnd w:id="0"/>
    </w:p>
    <w:sectPr w:rsidR="00407B85" w:rsidRPr="002E44E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4C" w:rsidRDefault="009A6C4C" w:rsidP="00821A60">
      <w:pPr>
        <w:spacing w:after="0" w:line="240" w:lineRule="auto"/>
      </w:pPr>
      <w:r>
        <w:separator/>
      </w:r>
    </w:p>
  </w:endnote>
  <w:endnote w:type="continuationSeparator" w:id="0">
    <w:p w:rsidR="009A6C4C" w:rsidRDefault="009A6C4C" w:rsidP="008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4C" w:rsidRDefault="009A6C4C" w:rsidP="00821A60">
      <w:pPr>
        <w:spacing w:after="0" w:line="240" w:lineRule="auto"/>
      </w:pPr>
      <w:r>
        <w:separator/>
      </w:r>
    </w:p>
  </w:footnote>
  <w:footnote w:type="continuationSeparator" w:id="0">
    <w:p w:rsidR="009A6C4C" w:rsidRDefault="009A6C4C" w:rsidP="008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53E320D0" wp14:editId="4B6EA002">
          <wp:simplePos x="0" y="0"/>
          <wp:positionH relativeFrom="column">
            <wp:posOffset>-422275</wp:posOffset>
          </wp:positionH>
          <wp:positionV relativeFrom="paragraph">
            <wp:posOffset>-304800</wp:posOffset>
          </wp:positionV>
          <wp:extent cx="486410" cy="57975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60">
      <w:rPr>
        <w:sz w:val="18"/>
        <w:szCs w:val="18"/>
      </w:rPr>
      <w:t xml:space="preserve">       Colegio Santa María de Maipú</w:t>
    </w:r>
  </w:p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  Departamento Educación Física y Salud.</w:t>
    </w:r>
  </w:p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Electivo: Interpretación y creación en danza. </w:t>
    </w:r>
  </w:p>
  <w:p w:rsidR="00B13ABE" w:rsidRDefault="00B13A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AE2"/>
    <w:multiLevelType w:val="hybridMultilevel"/>
    <w:tmpl w:val="E662C11E"/>
    <w:lvl w:ilvl="0" w:tplc="8C6803B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E96BB7"/>
    <w:multiLevelType w:val="hybridMultilevel"/>
    <w:tmpl w:val="B8ECAC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4C05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5A1E"/>
    <w:multiLevelType w:val="hybridMultilevel"/>
    <w:tmpl w:val="EF20683C"/>
    <w:lvl w:ilvl="0" w:tplc="43628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AB1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A2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E6E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ED1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2E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E8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01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26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71138"/>
    <w:multiLevelType w:val="hybridMultilevel"/>
    <w:tmpl w:val="C9CC102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D2925"/>
    <w:multiLevelType w:val="hybridMultilevel"/>
    <w:tmpl w:val="6BCC1062"/>
    <w:lvl w:ilvl="0" w:tplc="BCBE4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C7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49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62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A6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E3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8D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E0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B00A12"/>
    <w:multiLevelType w:val="hybridMultilevel"/>
    <w:tmpl w:val="7EDC4B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A53D6"/>
    <w:multiLevelType w:val="hybridMultilevel"/>
    <w:tmpl w:val="F4448C3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A452C"/>
    <w:multiLevelType w:val="hybridMultilevel"/>
    <w:tmpl w:val="D4E26B6C"/>
    <w:lvl w:ilvl="0" w:tplc="916A34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672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8B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8F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1C56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B25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67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A77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0D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50B7E"/>
    <w:multiLevelType w:val="hybridMultilevel"/>
    <w:tmpl w:val="E0A6BCA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4FA9"/>
    <w:multiLevelType w:val="hybridMultilevel"/>
    <w:tmpl w:val="90F0B9A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A7BB4"/>
    <w:multiLevelType w:val="hybridMultilevel"/>
    <w:tmpl w:val="B6E4CDD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D25E5"/>
    <w:multiLevelType w:val="hybridMultilevel"/>
    <w:tmpl w:val="FAE25B56"/>
    <w:lvl w:ilvl="0" w:tplc="0902D29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EB2DCD"/>
    <w:multiLevelType w:val="hybridMultilevel"/>
    <w:tmpl w:val="A6AC947A"/>
    <w:lvl w:ilvl="0" w:tplc="06FEA2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947451"/>
    <w:multiLevelType w:val="hybridMultilevel"/>
    <w:tmpl w:val="5D3063DE"/>
    <w:lvl w:ilvl="0" w:tplc="FA702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00F5F"/>
    <w:multiLevelType w:val="hybridMultilevel"/>
    <w:tmpl w:val="9FA2A8FA"/>
    <w:lvl w:ilvl="0" w:tplc="D252502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AB12F05"/>
    <w:multiLevelType w:val="hybridMultilevel"/>
    <w:tmpl w:val="EE64291C"/>
    <w:lvl w:ilvl="0" w:tplc="D54C4F2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1574107"/>
    <w:multiLevelType w:val="hybridMultilevel"/>
    <w:tmpl w:val="8C0887BC"/>
    <w:lvl w:ilvl="0" w:tplc="ED94D696">
      <w:numFmt w:val="bullet"/>
      <w:lvlText w:val="-"/>
      <w:lvlJc w:val="left"/>
      <w:pPr>
        <w:ind w:left="927" w:hanging="360"/>
      </w:pPr>
      <w:rPr>
        <w:rFonts w:ascii="Arial Narrow" w:eastAsia="Carlito" w:hAnsi="Arial Narrow" w:cs="Carlito" w:hint="default"/>
        <w:b/>
        <w:sz w:val="22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4DE13DC"/>
    <w:multiLevelType w:val="hybridMultilevel"/>
    <w:tmpl w:val="598002FE"/>
    <w:lvl w:ilvl="0" w:tplc="7318D9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FC26D8F"/>
    <w:multiLevelType w:val="hybridMultilevel"/>
    <w:tmpl w:val="C0F64FF0"/>
    <w:lvl w:ilvl="0" w:tplc="2746F7B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06A1554"/>
    <w:multiLevelType w:val="hybridMultilevel"/>
    <w:tmpl w:val="1768308C"/>
    <w:lvl w:ilvl="0" w:tplc="15C206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171733A"/>
    <w:multiLevelType w:val="hybridMultilevel"/>
    <w:tmpl w:val="16C4CEB0"/>
    <w:lvl w:ilvl="0" w:tplc="1164AA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2954002"/>
    <w:multiLevelType w:val="hybridMultilevel"/>
    <w:tmpl w:val="4B623FF2"/>
    <w:lvl w:ilvl="0" w:tplc="A1F266A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03385C"/>
    <w:multiLevelType w:val="hybridMultilevel"/>
    <w:tmpl w:val="D9122CDE"/>
    <w:lvl w:ilvl="0" w:tplc="90C8CD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308D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2C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C1D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8B9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48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68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0829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04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60552"/>
    <w:multiLevelType w:val="hybridMultilevel"/>
    <w:tmpl w:val="3350CDE4"/>
    <w:lvl w:ilvl="0" w:tplc="B298F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9E428E"/>
    <w:multiLevelType w:val="hybridMultilevel"/>
    <w:tmpl w:val="7DF24A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25BEF"/>
    <w:multiLevelType w:val="hybridMultilevel"/>
    <w:tmpl w:val="CD220A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70F87"/>
    <w:multiLevelType w:val="hybridMultilevel"/>
    <w:tmpl w:val="4094F38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4"/>
  </w:num>
  <w:num w:numId="4">
    <w:abstractNumId w:val="7"/>
  </w:num>
  <w:num w:numId="5">
    <w:abstractNumId w:val="25"/>
  </w:num>
  <w:num w:numId="6">
    <w:abstractNumId w:val="4"/>
  </w:num>
  <w:num w:numId="7">
    <w:abstractNumId w:val="18"/>
  </w:num>
  <w:num w:numId="8">
    <w:abstractNumId w:val="16"/>
  </w:num>
  <w:num w:numId="9">
    <w:abstractNumId w:val="14"/>
  </w:num>
  <w:num w:numId="10">
    <w:abstractNumId w:val="26"/>
  </w:num>
  <w:num w:numId="11">
    <w:abstractNumId w:val="21"/>
  </w:num>
  <w:num w:numId="12">
    <w:abstractNumId w:val="6"/>
  </w:num>
  <w:num w:numId="13">
    <w:abstractNumId w:val="20"/>
  </w:num>
  <w:num w:numId="14">
    <w:abstractNumId w:val="19"/>
  </w:num>
  <w:num w:numId="15">
    <w:abstractNumId w:val="1"/>
  </w:num>
  <w:num w:numId="16">
    <w:abstractNumId w:val="12"/>
  </w:num>
  <w:num w:numId="17">
    <w:abstractNumId w:val="5"/>
  </w:num>
  <w:num w:numId="18">
    <w:abstractNumId w:val="15"/>
  </w:num>
  <w:num w:numId="19">
    <w:abstractNumId w:val="27"/>
  </w:num>
  <w:num w:numId="20">
    <w:abstractNumId w:val="0"/>
  </w:num>
  <w:num w:numId="21">
    <w:abstractNumId w:val="8"/>
  </w:num>
  <w:num w:numId="22">
    <w:abstractNumId w:val="23"/>
  </w:num>
  <w:num w:numId="23">
    <w:abstractNumId w:val="9"/>
  </w:num>
  <w:num w:numId="24">
    <w:abstractNumId w:val="22"/>
  </w:num>
  <w:num w:numId="25">
    <w:abstractNumId w:val="10"/>
  </w:num>
  <w:num w:numId="26">
    <w:abstractNumId w:val="13"/>
  </w:num>
  <w:num w:numId="27">
    <w:abstractNumId w:val="3"/>
  </w:num>
  <w:num w:numId="2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0"/>
    <w:rsid w:val="00000194"/>
    <w:rsid w:val="00065490"/>
    <w:rsid w:val="000B5920"/>
    <w:rsid w:val="00117C83"/>
    <w:rsid w:val="00141CA5"/>
    <w:rsid w:val="00185738"/>
    <w:rsid w:val="001C41C5"/>
    <w:rsid w:val="001E13BF"/>
    <w:rsid w:val="001F6582"/>
    <w:rsid w:val="00227A79"/>
    <w:rsid w:val="002412B7"/>
    <w:rsid w:val="0025069F"/>
    <w:rsid w:val="002708A1"/>
    <w:rsid w:val="00274F7C"/>
    <w:rsid w:val="002A172C"/>
    <w:rsid w:val="002A2B84"/>
    <w:rsid w:val="002A44C6"/>
    <w:rsid w:val="002B7187"/>
    <w:rsid w:val="002E37BC"/>
    <w:rsid w:val="002E44E3"/>
    <w:rsid w:val="003008EA"/>
    <w:rsid w:val="00305EE8"/>
    <w:rsid w:val="0032288E"/>
    <w:rsid w:val="00332AE2"/>
    <w:rsid w:val="003661ED"/>
    <w:rsid w:val="00393A5F"/>
    <w:rsid w:val="003B1B57"/>
    <w:rsid w:val="00407B85"/>
    <w:rsid w:val="0043044E"/>
    <w:rsid w:val="00431AF0"/>
    <w:rsid w:val="00435EBB"/>
    <w:rsid w:val="004A6273"/>
    <w:rsid w:val="004B0F93"/>
    <w:rsid w:val="004C1E21"/>
    <w:rsid w:val="005614F2"/>
    <w:rsid w:val="00596C35"/>
    <w:rsid w:val="005E290A"/>
    <w:rsid w:val="00601C3C"/>
    <w:rsid w:val="00624BD7"/>
    <w:rsid w:val="006276D0"/>
    <w:rsid w:val="00631BF6"/>
    <w:rsid w:val="006434B5"/>
    <w:rsid w:val="00683C32"/>
    <w:rsid w:val="00687DE9"/>
    <w:rsid w:val="00695812"/>
    <w:rsid w:val="00697CA9"/>
    <w:rsid w:val="006A1DD7"/>
    <w:rsid w:val="006B76DF"/>
    <w:rsid w:val="006D6B0C"/>
    <w:rsid w:val="006F660B"/>
    <w:rsid w:val="00712D78"/>
    <w:rsid w:val="00725E95"/>
    <w:rsid w:val="00740BF5"/>
    <w:rsid w:val="007651AD"/>
    <w:rsid w:val="007944A4"/>
    <w:rsid w:val="00821A60"/>
    <w:rsid w:val="008373C0"/>
    <w:rsid w:val="00886DC8"/>
    <w:rsid w:val="00896263"/>
    <w:rsid w:val="008A5E61"/>
    <w:rsid w:val="008D1D32"/>
    <w:rsid w:val="008D75C1"/>
    <w:rsid w:val="0090138B"/>
    <w:rsid w:val="00922926"/>
    <w:rsid w:val="00925F41"/>
    <w:rsid w:val="00967DD0"/>
    <w:rsid w:val="009A6C4C"/>
    <w:rsid w:val="009A79D8"/>
    <w:rsid w:val="009F100E"/>
    <w:rsid w:val="00A158E6"/>
    <w:rsid w:val="00A40D7F"/>
    <w:rsid w:val="00A4367B"/>
    <w:rsid w:val="00A75C06"/>
    <w:rsid w:val="00A85116"/>
    <w:rsid w:val="00AA13E0"/>
    <w:rsid w:val="00AA6691"/>
    <w:rsid w:val="00AE0001"/>
    <w:rsid w:val="00AF02A7"/>
    <w:rsid w:val="00AF39AE"/>
    <w:rsid w:val="00B10E76"/>
    <w:rsid w:val="00B13ABE"/>
    <w:rsid w:val="00B2443A"/>
    <w:rsid w:val="00B3292C"/>
    <w:rsid w:val="00B57114"/>
    <w:rsid w:val="00BB614B"/>
    <w:rsid w:val="00BC7B79"/>
    <w:rsid w:val="00BE2269"/>
    <w:rsid w:val="00C03478"/>
    <w:rsid w:val="00C058AC"/>
    <w:rsid w:val="00C07B76"/>
    <w:rsid w:val="00C124D8"/>
    <w:rsid w:val="00C16218"/>
    <w:rsid w:val="00C335D6"/>
    <w:rsid w:val="00C40DF4"/>
    <w:rsid w:val="00C65845"/>
    <w:rsid w:val="00C817CB"/>
    <w:rsid w:val="00CD7B40"/>
    <w:rsid w:val="00D975C7"/>
    <w:rsid w:val="00DB25B9"/>
    <w:rsid w:val="00DB4E0C"/>
    <w:rsid w:val="00DF49E4"/>
    <w:rsid w:val="00DF4C81"/>
    <w:rsid w:val="00E15293"/>
    <w:rsid w:val="00E358E4"/>
    <w:rsid w:val="00E37D71"/>
    <w:rsid w:val="00E53105"/>
    <w:rsid w:val="00E54836"/>
    <w:rsid w:val="00EC3854"/>
    <w:rsid w:val="00EE1405"/>
    <w:rsid w:val="00F41B27"/>
    <w:rsid w:val="00F60902"/>
    <w:rsid w:val="00F84E2F"/>
    <w:rsid w:val="00FA1903"/>
    <w:rsid w:val="00FA7854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AA59-94DC-47DC-A83F-B4F0BC6D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1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821A60"/>
    <w:pPr>
      <w:widowControl w:val="0"/>
      <w:autoSpaceDE w:val="0"/>
      <w:autoSpaceDN w:val="0"/>
      <w:spacing w:after="0" w:line="240" w:lineRule="auto"/>
      <w:ind w:left="928" w:hanging="349"/>
      <w:outlineLvl w:val="1"/>
    </w:pPr>
    <w:rPr>
      <w:rFonts w:ascii="Carlito" w:eastAsia="Carlito" w:hAnsi="Carlito" w:cs="Carlito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A60"/>
  </w:style>
  <w:style w:type="paragraph" w:styleId="Piedepgina">
    <w:name w:val="footer"/>
    <w:basedOn w:val="Normal"/>
    <w:link w:val="Piedepgina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A60"/>
  </w:style>
  <w:style w:type="paragraph" w:styleId="Sinespaciado">
    <w:name w:val="No Spacing"/>
    <w:uiPriority w:val="1"/>
    <w:qFormat/>
    <w:rsid w:val="00821A6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1"/>
    <w:rsid w:val="00821A60"/>
    <w:rPr>
      <w:rFonts w:ascii="Carlito" w:eastAsia="Carlito" w:hAnsi="Carlito" w:cs="Carlito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21A6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A60"/>
    <w:rPr>
      <w:rFonts w:ascii="Carlito" w:eastAsia="Carlito" w:hAnsi="Carlito" w:cs="Carlito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21A60"/>
    <w:pPr>
      <w:widowControl w:val="0"/>
      <w:autoSpaceDE w:val="0"/>
      <w:autoSpaceDN w:val="0"/>
      <w:spacing w:after="0" w:line="240" w:lineRule="auto"/>
      <w:ind w:left="928" w:hanging="349"/>
    </w:pPr>
    <w:rPr>
      <w:rFonts w:ascii="Carlito" w:eastAsia="Carlito" w:hAnsi="Carlito" w:cs="Carlito"/>
      <w:lang w:val="es-ES"/>
    </w:rPr>
  </w:style>
  <w:style w:type="character" w:styleId="Hipervnculo">
    <w:name w:val="Hyperlink"/>
    <w:basedOn w:val="Fuentedeprrafopredeter"/>
    <w:uiPriority w:val="99"/>
    <w:unhideWhenUsed/>
    <w:rsid w:val="00393A5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61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614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14F2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lang w:val="es-ES"/>
    </w:rPr>
  </w:style>
  <w:style w:type="paragraph" w:styleId="NormalWeb">
    <w:name w:val="Normal (Web)"/>
    <w:basedOn w:val="Normal"/>
    <w:uiPriority w:val="99"/>
    <w:unhideWhenUsed/>
    <w:rsid w:val="0043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BE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0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82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4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0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3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JA7z9M9P-M?t=6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JA7z9M9P-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2</cp:revision>
  <dcterms:created xsi:type="dcterms:W3CDTF">2020-11-04T02:11:00Z</dcterms:created>
  <dcterms:modified xsi:type="dcterms:W3CDTF">2020-11-04T02:11:00Z</dcterms:modified>
</cp:coreProperties>
</file>