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8408A" w14:textId="77777777" w:rsidR="00A067A5" w:rsidRDefault="00A067A5" w:rsidP="00F20023">
      <w:pPr>
        <w:jc w:val="center"/>
        <w:rPr>
          <w:lang w:val="es-ES"/>
        </w:rPr>
      </w:pPr>
    </w:p>
    <w:p w14:paraId="12110B9E" w14:textId="77777777" w:rsidR="00F20023" w:rsidRDefault="00F20023" w:rsidP="00F20023">
      <w:pPr>
        <w:jc w:val="center"/>
        <w:rPr>
          <w:lang w:val="es-ES"/>
        </w:rPr>
      </w:pPr>
      <w:r>
        <w:rPr>
          <w:lang w:val="es-ES"/>
        </w:rPr>
        <w:t>Guía Nº 18.</w:t>
      </w:r>
    </w:p>
    <w:p w14:paraId="32F76532" w14:textId="77777777" w:rsidR="00F20023" w:rsidRDefault="00F20023" w:rsidP="00F20023">
      <w:pPr>
        <w:jc w:val="center"/>
        <w:rPr>
          <w:b/>
          <w:lang w:val="es-ES"/>
        </w:rPr>
      </w:pPr>
      <w:r w:rsidRPr="00F20023">
        <w:rPr>
          <w:b/>
          <w:lang w:val="es-ES"/>
        </w:rPr>
        <w:t>“La Música y las Emociones”</w:t>
      </w:r>
    </w:p>
    <w:p w14:paraId="57F1FCDD" w14:textId="5791D5C9" w:rsidR="00F20023" w:rsidRDefault="00A067A5" w:rsidP="00F20023">
      <w:pPr>
        <w:jc w:val="center"/>
        <w:rPr>
          <w:b/>
          <w:lang w:val="es-ES"/>
        </w:rPr>
      </w:pPr>
      <w:r>
        <w:rPr>
          <w:b/>
          <w:lang w:val="es-ES"/>
        </w:rPr>
        <w:t>7° básico.</w:t>
      </w:r>
    </w:p>
    <w:p w14:paraId="797E91FC" w14:textId="77777777" w:rsidR="00F20023" w:rsidRDefault="00F20023" w:rsidP="00F20023">
      <w:pPr>
        <w:jc w:val="both"/>
        <w:rPr>
          <w:b/>
          <w:lang w:val="es-ES"/>
        </w:rPr>
      </w:pPr>
      <w:r>
        <w:rPr>
          <w:b/>
          <w:lang w:val="es-ES"/>
        </w:rPr>
        <w:t>Nombre: _____________________________Curso: ______________Fecha: _________.</w:t>
      </w:r>
    </w:p>
    <w:p w14:paraId="07B35960" w14:textId="77777777" w:rsidR="00F20023" w:rsidRDefault="00F20023" w:rsidP="00F20023">
      <w:pPr>
        <w:jc w:val="both"/>
        <w:rPr>
          <w:b/>
          <w:lang w:val="es-ES"/>
        </w:rPr>
      </w:pPr>
    </w:p>
    <w:p w14:paraId="06786FDA" w14:textId="77777777" w:rsidR="00F20023" w:rsidRDefault="006773AE" w:rsidP="00F20023">
      <w:pPr>
        <w:jc w:val="both"/>
        <w:rPr>
          <w:b/>
          <w:lang w:val="es-ES"/>
        </w:rPr>
      </w:pPr>
      <w:r>
        <w:rPr>
          <w:b/>
          <w:lang w:val="es-ES"/>
        </w:rPr>
        <w:t>1.-</w:t>
      </w:r>
      <w:r w:rsidR="00F20023">
        <w:rPr>
          <w:b/>
          <w:lang w:val="es-ES"/>
        </w:rPr>
        <w:t>Conocimiento Previos:</w:t>
      </w:r>
    </w:p>
    <w:p w14:paraId="5567A59B" w14:textId="77777777" w:rsidR="00F20023" w:rsidRDefault="00BA7C68" w:rsidP="00F20023">
      <w:pPr>
        <w:jc w:val="both"/>
        <w:rPr>
          <w:lang w:val="es-ES"/>
        </w:rPr>
      </w:pPr>
      <w:r>
        <w:rPr>
          <w:noProof/>
          <w:lang w:eastAsia="es-ES_tradnl"/>
        </w:rPr>
        <mc:AlternateContent>
          <mc:Choice Requires="wps">
            <w:drawing>
              <wp:anchor distT="0" distB="0" distL="114300" distR="114300" simplePos="0" relativeHeight="251659264" behindDoc="0" locked="0" layoutInCell="1" allowOverlap="1" wp14:anchorId="1195EEC6" wp14:editId="3FF5EBCF">
                <wp:simplePos x="0" y="0"/>
                <wp:positionH relativeFrom="column">
                  <wp:posOffset>3175</wp:posOffset>
                </wp:positionH>
                <wp:positionV relativeFrom="paragraph">
                  <wp:posOffset>347980</wp:posOffset>
                </wp:positionV>
                <wp:extent cx="5715000" cy="916940"/>
                <wp:effectExtent l="0" t="0" r="25400" b="22860"/>
                <wp:wrapThrough wrapText="bothSides">
                  <wp:wrapPolygon edited="0">
                    <wp:start x="0" y="0"/>
                    <wp:lineTo x="0" y="21540"/>
                    <wp:lineTo x="21600" y="21540"/>
                    <wp:lineTo x="21600" y="0"/>
                    <wp:lineTo x="0" y="0"/>
                  </wp:wrapPolygon>
                </wp:wrapThrough>
                <wp:docPr id="2" name="Rectángulo 2"/>
                <wp:cNvGraphicFramePr/>
                <a:graphic xmlns:a="http://schemas.openxmlformats.org/drawingml/2006/main">
                  <a:graphicData uri="http://schemas.microsoft.com/office/word/2010/wordprocessingShape">
                    <wps:wsp>
                      <wps:cNvSpPr/>
                      <wps:spPr>
                        <a:xfrm>
                          <a:off x="0" y="0"/>
                          <a:ext cx="5715000" cy="916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318A44" w14:textId="77777777" w:rsidR="00BA7C68" w:rsidRPr="00BA7C68" w:rsidRDefault="00BA7C68" w:rsidP="00BA7C68">
                            <w:pPr>
                              <w:shd w:val="clear" w:color="auto" w:fill="FFFFFF"/>
                              <w:spacing w:after="255" w:line="420" w:lineRule="atLeast"/>
                              <w:jc w:val="center"/>
                              <w:outlineLvl w:val="4"/>
                              <w:rPr>
                                <w:rFonts w:ascii="Helvetica" w:eastAsia="Times New Roman" w:hAnsi="Helvetica" w:cs="Times New Roman"/>
                                <w:b/>
                                <w:bCs/>
                                <w:color w:val="232323"/>
                                <w:sz w:val="30"/>
                                <w:szCs w:val="30"/>
                                <w:lang w:eastAsia="es-ES_tradnl"/>
                              </w:rPr>
                            </w:pPr>
                            <w:r w:rsidRPr="00BA7C68">
                              <w:rPr>
                                <w:rFonts w:ascii="Helvetica" w:eastAsia="Times New Roman" w:hAnsi="Helvetica" w:cs="Times New Roman"/>
                                <w:b/>
                                <w:bCs/>
                                <w:color w:val="232323"/>
                                <w:sz w:val="30"/>
                                <w:szCs w:val="30"/>
                                <w:lang w:eastAsia="es-ES_tradnl"/>
                              </w:rPr>
                              <w:t>La música es la taquigrafía de la emoción.</w:t>
                            </w:r>
                          </w:p>
                          <w:p w14:paraId="0791F938" w14:textId="77777777" w:rsidR="00BA7C68" w:rsidRPr="00BA7C68" w:rsidRDefault="00BA7C68" w:rsidP="00BA7C68">
                            <w:pPr>
                              <w:spacing w:after="300" w:line="210" w:lineRule="atLeast"/>
                              <w:jc w:val="center"/>
                              <w:rPr>
                                <w:rFonts w:ascii="Helvetica" w:hAnsi="Helvetica" w:cs="Times New Roman"/>
                                <w:caps/>
                                <w:color w:val="939393"/>
                                <w:spacing w:val="45"/>
                                <w:sz w:val="17"/>
                                <w:szCs w:val="17"/>
                                <w:shd w:val="clear" w:color="auto" w:fill="FFFFFF"/>
                                <w:lang w:eastAsia="es-ES_tradnl"/>
                              </w:rPr>
                            </w:pPr>
                            <w:r w:rsidRPr="00BA7C68">
                              <w:rPr>
                                <w:rFonts w:ascii="Helvetica" w:hAnsi="Helvetica" w:cs="Times New Roman"/>
                                <w:caps/>
                                <w:color w:val="939393"/>
                                <w:spacing w:val="45"/>
                                <w:sz w:val="17"/>
                                <w:szCs w:val="17"/>
                                <w:shd w:val="clear" w:color="auto" w:fill="FFFFFF"/>
                                <w:lang w:eastAsia="es-ES_tradnl"/>
                              </w:rPr>
                              <w:t>LEÓN TOLSTOI</w:t>
                            </w:r>
                          </w:p>
                          <w:p w14:paraId="06129AC3" w14:textId="77777777" w:rsidR="00BA7C68" w:rsidRDefault="00BA7C68" w:rsidP="00BA7C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1195EEC6" id="Rectángulo 2" o:spid="_x0000_s1026" style="position:absolute;left:0;text-align:left;margin-left:.25pt;margin-top:27.4pt;width:450pt;height:7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" fillcolor="white [3201]" strokecolor="#70ad47 [3209]" strokeweight="1pt">
                <v:textbox>
                  <w:txbxContent>
                    <w:p w14:paraId="00318A44" w14:textId="77777777" w:rsidR="00BA7C68" w:rsidRPr="00BA7C68" w:rsidRDefault="00BA7C68" w:rsidP="00BA7C68">
                      <w:pPr>
                        <w:shd w:val="clear" w:color="auto" w:fill="FFFFFF"/>
                        <w:spacing w:after="255" w:line="420" w:lineRule="atLeast"/>
                        <w:jc w:val="center"/>
                        <w:outlineLvl w:val="4"/>
                        <w:rPr>
                          <w:rFonts w:ascii="Helvetica" w:eastAsia="Times New Roman" w:hAnsi="Helvetica" w:cs="Times New Roman"/>
                          <w:b/>
                          <w:bCs/>
                          <w:color w:val="232323"/>
                          <w:sz w:val="30"/>
                          <w:szCs w:val="30"/>
                          <w:lang w:eastAsia="es-ES_tradnl"/>
                        </w:rPr>
                      </w:pPr>
                      <w:r w:rsidRPr="00BA7C68">
                        <w:rPr>
                          <w:rFonts w:ascii="Helvetica" w:eastAsia="Times New Roman" w:hAnsi="Helvetica" w:cs="Times New Roman"/>
                          <w:b/>
                          <w:bCs/>
                          <w:color w:val="232323"/>
                          <w:sz w:val="30"/>
                          <w:szCs w:val="30"/>
                          <w:lang w:eastAsia="es-ES_tradnl"/>
                        </w:rPr>
                        <w:t>La música es la taquigrafía de la emoción.</w:t>
                      </w:r>
                    </w:p>
                    <w:p w14:paraId="0791F938" w14:textId="77777777" w:rsidR="00BA7C68" w:rsidRPr="00BA7C68" w:rsidRDefault="00BA7C68" w:rsidP="00BA7C68">
                      <w:pPr>
                        <w:spacing w:after="300" w:line="210" w:lineRule="atLeast"/>
                        <w:jc w:val="center"/>
                        <w:rPr>
                          <w:rFonts w:ascii="Helvetica" w:hAnsi="Helvetica" w:cs="Times New Roman"/>
                          <w:caps/>
                          <w:color w:val="939393"/>
                          <w:spacing w:val="45"/>
                          <w:sz w:val="17"/>
                          <w:szCs w:val="17"/>
                          <w:shd w:val="clear" w:color="auto" w:fill="FFFFFF"/>
                          <w:lang w:eastAsia="es-ES_tradnl"/>
                        </w:rPr>
                      </w:pPr>
                      <w:r w:rsidRPr="00BA7C68">
                        <w:rPr>
                          <w:rFonts w:ascii="Helvetica" w:hAnsi="Helvetica" w:cs="Times New Roman"/>
                          <w:caps/>
                          <w:color w:val="939393"/>
                          <w:spacing w:val="45"/>
                          <w:sz w:val="17"/>
                          <w:szCs w:val="17"/>
                          <w:shd w:val="clear" w:color="auto" w:fill="FFFFFF"/>
                          <w:lang w:eastAsia="es-ES_tradnl"/>
                        </w:rPr>
                        <w:t>LEÓN TOLSTOI</w:t>
                      </w:r>
                    </w:p>
                    <w:p w14:paraId="06129AC3" w14:textId="77777777" w:rsidR="00BA7C68" w:rsidRDefault="00BA7C68" w:rsidP="00BA7C68">
                      <w:pPr>
                        <w:jc w:val="center"/>
                      </w:pPr>
                    </w:p>
                  </w:txbxContent>
                </v:textbox>
                <w10:wrap type="through"/>
              </v:rect>
            </w:pict>
          </mc:Fallback>
        </mc:AlternateContent>
      </w:r>
      <w:r w:rsidR="00F20023" w:rsidRPr="00F20023">
        <w:rPr>
          <w:lang w:val="es-ES"/>
        </w:rPr>
        <w:t>Lee la siguiente frase y señala ¿qué provoca la música?</w:t>
      </w:r>
    </w:p>
    <w:p w14:paraId="044919FB" w14:textId="77777777" w:rsidR="00F20023" w:rsidRDefault="00F20023" w:rsidP="00F20023">
      <w:pPr>
        <w:jc w:val="both"/>
        <w:rPr>
          <w:lang w:val="es-ES"/>
        </w:rPr>
      </w:pPr>
    </w:p>
    <w:tbl>
      <w:tblPr>
        <w:tblStyle w:val="Tablaconcuadrcula"/>
        <w:tblW w:w="0" w:type="auto"/>
        <w:tblLook w:val="04A0" w:firstRow="1" w:lastRow="0" w:firstColumn="1" w:lastColumn="0" w:noHBand="0" w:noVBand="1"/>
      </w:tblPr>
      <w:tblGrid>
        <w:gridCol w:w="8828"/>
      </w:tblGrid>
      <w:tr w:rsidR="00BA7C68" w14:paraId="71C7A350" w14:textId="77777777" w:rsidTr="00BA7C68">
        <w:tc>
          <w:tcPr>
            <w:tcW w:w="8828" w:type="dxa"/>
          </w:tcPr>
          <w:p w14:paraId="03767087" w14:textId="77777777" w:rsidR="00BA7C68" w:rsidRDefault="00BA7C68" w:rsidP="00F20023">
            <w:pPr>
              <w:jc w:val="both"/>
              <w:rPr>
                <w:lang w:val="es-CL"/>
              </w:rPr>
            </w:pPr>
          </w:p>
        </w:tc>
      </w:tr>
      <w:tr w:rsidR="00BA7C68" w14:paraId="7B6DAD73" w14:textId="77777777" w:rsidTr="00BA7C68">
        <w:tc>
          <w:tcPr>
            <w:tcW w:w="8828" w:type="dxa"/>
          </w:tcPr>
          <w:p w14:paraId="12D11DB7" w14:textId="77777777" w:rsidR="00BA7C68" w:rsidRDefault="00BA7C68" w:rsidP="00F20023">
            <w:pPr>
              <w:jc w:val="both"/>
              <w:rPr>
                <w:lang w:val="es-CL"/>
              </w:rPr>
            </w:pPr>
          </w:p>
        </w:tc>
      </w:tr>
      <w:tr w:rsidR="00BA7C68" w14:paraId="64F6E7D3" w14:textId="77777777" w:rsidTr="00BA7C68">
        <w:tc>
          <w:tcPr>
            <w:tcW w:w="8828" w:type="dxa"/>
          </w:tcPr>
          <w:p w14:paraId="39A408EB" w14:textId="77777777" w:rsidR="00BA7C68" w:rsidRDefault="00BA7C68" w:rsidP="00F20023">
            <w:pPr>
              <w:jc w:val="both"/>
              <w:rPr>
                <w:lang w:val="es-CL"/>
              </w:rPr>
            </w:pPr>
          </w:p>
        </w:tc>
      </w:tr>
    </w:tbl>
    <w:p w14:paraId="6F287C4A" w14:textId="77777777" w:rsidR="0045481D" w:rsidRPr="0045481D" w:rsidRDefault="00BA7C68" w:rsidP="00DA4373">
      <w:pPr>
        <w:jc w:val="both"/>
        <w:rPr>
          <w:lang w:val="es-CL"/>
        </w:rPr>
      </w:pPr>
      <w:r>
        <w:rPr>
          <w:lang w:val="es-CL"/>
        </w:rPr>
        <w:t xml:space="preserve"> </w:t>
      </w:r>
    </w:p>
    <w:p w14:paraId="7F351FA3" w14:textId="77777777" w:rsidR="0045481D" w:rsidRDefault="0045481D" w:rsidP="00DA4373">
      <w:pPr>
        <w:jc w:val="both"/>
        <w:rPr>
          <w:b/>
          <w:lang w:val="es-CL"/>
        </w:rPr>
      </w:pPr>
      <w:r>
        <w:rPr>
          <w:b/>
          <w:noProof/>
          <w:lang w:eastAsia="es-ES_tradnl"/>
        </w:rPr>
        <w:drawing>
          <wp:anchor distT="0" distB="0" distL="114300" distR="114300" simplePos="0" relativeHeight="251661312" behindDoc="0" locked="0" layoutInCell="1" allowOverlap="1" wp14:anchorId="3B84EB11" wp14:editId="753AB6A0">
            <wp:simplePos x="0" y="0"/>
            <wp:positionH relativeFrom="column">
              <wp:posOffset>3047365</wp:posOffset>
            </wp:positionH>
            <wp:positionV relativeFrom="paragraph">
              <wp:posOffset>120015</wp:posOffset>
            </wp:positionV>
            <wp:extent cx="2667000" cy="1336675"/>
            <wp:effectExtent l="0" t="0" r="0" b="9525"/>
            <wp:wrapThrough wrapText="bothSides">
              <wp:wrapPolygon edited="0">
                <wp:start x="0" y="0"/>
                <wp:lineTo x="0" y="21343"/>
                <wp:lineTo x="21394" y="21343"/>
                <wp:lineTo x="21394"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sica-y-emociones.jpg"/>
                    <pic:cNvPicPr/>
                  </pic:nvPicPr>
                  <pic:blipFill>
                    <a:blip r:embed="rId6">
                      <a:extLst>
                        <a:ext uri="{28A0092B-C50C-407E-A947-70E740481C1C}">
                          <a14:useLocalDpi xmlns:a14="http://schemas.microsoft.com/office/drawing/2010/main" val="0"/>
                        </a:ext>
                      </a:extLst>
                    </a:blip>
                    <a:stretch>
                      <a:fillRect/>
                    </a:stretch>
                  </pic:blipFill>
                  <pic:spPr>
                    <a:xfrm>
                      <a:off x="0" y="0"/>
                      <a:ext cx="2667000" cy="1336675"/>
                    </a:xfrm>
                    <a:prstGeom prst="rect">
                      <a:avLst/>
                    </a:prstGeom>
                  </pic:spPr>
                </pic:pic>
              </a:graphicData>
            </a:graphic>
            <wp14:sizeRelH relativeFrom="page">
              <wp14:pctWidth>0</wp14:pctWidth>
            </wp14:sizeRelH>
            <wp14:sizeRelV relativeFrom="page">
              <wp14:pctHeight>0</wp14:pctHeight>
            </wp14:sizeRelV>
          </wp:anchor>
        </w:drawing>
      </w:r>
    </w:p>
    <w:p w14:paraId="340B9AB0" w14:textId="77777777" w:rsidR="00F20023" w:rsidRDefault="006773AE" w:rsidP="00DA4373">
      <w:pPr>
        <w:jc w:val="both"/>
        <w:rPr>
          <w:b/>
          <w:lang w:val="es-CL"/>
        </w:rPr>
      </w:pPr>
      <w:r>
        <w:rPr>
          <w:b/>
          <w:lang w:val="es-CL"/>
        </w:rPr>
        <w:t>2.-</w:t>
      </w:r>
      <w:r w:rsidR="00BA7C68">
        <w:rPr>
          <w:b/>
          <w:lang w:val="es-CL"/>
        </w:rPr>
        <w:t>La mú</w:t>
      </w:r>
      <w:r w:rsidR="00BA7C68" w:rsidRPr="00BA7C68">
        <w:rPr>
          <w:b/>
          <w:lang w:val="es-CL"/>
        </w:rPr>
        <w:t>sica y las emociones</w:t>
      </w:r>
      <w:r w:rsidR="00BA7C68">
        <w:rPr>
          <w:b/>
          <w:lang w:val="es-CL"/>
        </w:rPr>
        <w:t xml:space="preserve">: </w:t>
      </w:r>
    </w:p>
    <w:p w14:paraId="3C3A301F" w14:textId="77777777" w:rsidR="001B2E86" w:rsidRPr="001B2E86" w:rsidRDefault="001B2E86" w:rsidP="00C412E9">
      <w:pPr>
        <w:shd w:val="clear" w:color="auto" w:fill="FFFFFF"/>
        <w:jc w:val="both"/>
        <w:textAlignment w:val="baseline"/>
        <w:rPr>
          <w:rFonts w:cs="Times New Roman"/>
          <w:color w:val="333333"/>
          <w:sz w:val="22"/>
          <w:szCs w:val="22"/>
          <w:lang w:eastAsia="es-ES_tradnl"/>
        </w:rPr>
      </w:pPr>
      <w:r w:rsidRPr="001B2E86">
        <w:rPr>
          <w:rFonts w:cs="Times New Roman"/>
          <w:color w:val="333333"/>
          <w:sz w:val="22"/>
          <w:szCs w:val="22"/>
          <w:lang w:eastAsia="es-ES_tradnl"/>
        </w:rPr>
        <w:t>Nuestra relación con la música llega hasta tal punto, que ésta es capaz de alterar nuestro estado emocional. Nuestro cerebro ha ido evolucionando y a lo largo del proceso ha ido incluyendo a los sonidos como pieza fundamental con la que crear patrones junto a las emociones y así, </w:t>
      </w:r>
      <w:r w:rsidRPr="001B2E86">
        <w:rPr>
          <w:rFonts w:cs="Times New Roman"/>
          <w:b/>
          <w:bCs/>
          <w:color w:val="333333"/>
          <w:sz w:val="22"/>
          <w:szCs w:val="22"/>
          <w:bdr w:val="none" w:sz="0" w:space="0" w:color="auto" w:frame="1"/>
          <w:lang w:eastAsia="es-ES_tradnl"/>
        </w:rPr>
        <w:t>decodificar nuestro entorno</w:t>
      </w:r>
      <w:r w:rsidRPr="001B2E86">
        <w:rPr>
          <w:rFonts w:cs="Times New Roman"/>
          <w:color w:val="333333"/>
          <w:sz w:val="22"/>
          <w:szCs w:val="22"/>
          <w:lang w:eastAsia="es-ES_tradnl"/>
        </w:rPr>
        <w:t>.</w:t>
      </w:r>
    </w:p>
    <w:p w14:paraId="1F54FB77" w14:textId="77777777" w:rsidR="001B2E86" w:rsidRPr="001B2E86" w:rsidRDefault="001B2E86" w:rsidP="00C412E9">
      <w:pPr>
        <w:shd w:val="clear" w:color="auto" w:fill="FFFFFF"/>
        <w:jc w:val="both"/>
        <w:textAlignment w:val="baseline"/>
        <w:rPr>
          <w:rFonts w:cs="Times New Roman"/>
          <w:color w:val="333333"/>
          <w:sz w:val="22"/>
          <w:szCs w:val="22"/>
          <w:lang w:eastAsia="es-ES_tradnl"/>
        </w:rPr>
      </w:pPr>
      <w:r w:rsidRPr="001B2E86">
        <w:rPr>
          <w:rFonts w:cs="Times New Roman"/>
          <w:color w:val="333333"/>
          <w:sz w:val="22"/>
          <w:szCs w:val="22"/>
          <w:lang w:eastAsia="es-ES_tradnl"/>
        </w:rPr>
        <w:t>Las emociones son las encargadas de convertir los sonidos que percibimos en algo comprensible. Sin ser conscientes asociamos los sonidos que apreciamos, por sutiles que puedan ser, con las emociones. Esta asociación sonido-emoción hace que entendamos las situaciones en las que estamos, permitiéndonos </w:t>
      </w:r>
      <w:r w:rsidRPr="001B2E86">
        <w:rPr>
          <w:rFonts w:cs="Times New Roman"/>
          <w:b/>
          <w:bCs/>
          <w:color w:val="333333"/>
          <w:sz w:val="22"/>
          <w:szCs w:val="22"/>
          <w:bdr w:val="none" w:sz="0" w:space="0" w:color="auto" w:frame="1"/>
          <w:lang w:eastAsia="es-ES_tradnl"/>
        </w:rPr>
        <w:t>reaccionar acorde al contexto</w:t>
      </w:r>
      <w:r w:rsidRPr="001B2E86">
        <w:rPr>
          <w:rFonts w:cs="Times New Roman"/>
          <w:color w:val="333333"/>
          <w:sz w:val="22"/>
          <w:szCs w:val="22"/>
          <w:lang w:eastAsia="es-ES_tradnl"/>
        </w:rPr>
        <w:t xml:space="preserve">. Por ejemplo, podemos detectar la alegría o la tristeza en una persona solo con el sonido de su voz. Es decir, asociamos la tristeza </w:t>
      </w:r>
      <w:r w:rsidR="00C412E9">
        <w:rPr>
          <w:rFonts w:cs="Times New Roman"/>
          <w:color w:val="333333"/>
          <w:sz w:val="22"/>
          <w:szCs w:val="22"/>
          <w:lang w:eastAsia="es-ES_tradnl"/>
        </w:rPr>
        <w:t>a un tono de voz más bajo y grav</w:t>
      </w:r>
      <w:r w:rsidRPr="001B2E86">
        <w:rPr>
          <w:rFonts w:cs="Times New Roman"/>
          <w:color w:val="333333"/>
          <w:sz w:val="22"/>
          <w:szCs w:val="22"/>
          <w:lang w:eastAsia="es-ES_tradnl"/>
        </w:rPr>
        <w:t>e de lo normal y lo opuesto con la alegría. Ocurre lo mismo con la música.</w:t>
      </w:r>
    </w:p>
    <w:p w14:paraId="1A3FD4C8" w14:textId="77777777" w:rsidR="00DA4373" w:rsidRPr="001B2E86" w:rsidRDefault="004D3D3E" w:rsidP="00C412E9">
      <w:pPr>
        <w:pStyle w:val="Ttulo5"/>
        <w:shd w:val="clear" w:color="auto" w:fill="FFFFFF"/>
        <w:spacing w:before="0" w:beforeAutospacing="0" w:after="0" w:afterAutospacing="0"/>
        <w:jc w:val="both"/>
        <w:rPr>
          <w:rFonts w:asciiTheme="minorHAnsi" w:hAnsiTheme="minorHAnsi"/>
          <w:b w:val="0"/>
          <w:sz w:val="22"/>
          <w:szCs w:val="22"/>
          <w:lang w:val="es-CL"/>
        </w:rPr>
      </w:pPr>
      <w:r w:rsidRPr="001B2E86">
        <w:rPr>
          <w:rFonts w:asciiTheme="minorHAnsi" w:hAnsiTheme="minorHAnsi"/>
          <w:b w:val="0"/>
          <w:sz w:val="22"/>
          <w:szCs w:val="22"/>
          <w:lang w:val="es-CL"/>
        </w:rPr>
        <w:t>La música estimula d</w:t>
      </w:r>
      <w:r w:rsidR="00C94028" w:rsidRPr="001B2E86">
        <w:rPr>
          <w:rFonts w:asciiTheme="minorHAnsi" w:hAnsiTheme="minorHAnsi"/>
          <w:b w:val="0"/>
          <w:sz w:val="22"/>
          <w:szCs w:val="22"/>
          <w:lang w:val="es-CL"/>
        </w:rPr>
        <w:t>iferentes partes de nuestro, cua</w:t>
      </w:r>
      <w:r w:rsidRPr="001B2E86">
        <w:rPr>
          <w:rFonts w:asciiTheme="minorHAnsi" w:hAnsiTheme="minorHAnsi"/>
          <w:b w:val="0"/>
          <w:sz w:val="22"/>
          <w:szCs w:val="22"/>
          <w:lang w:val="es-CL"/>
        </w:rPr>
        <w:t xml:space="preserve">ndo </w:t>
      </w:r>
      <w:r w:rsidR="00C412E9">
        <w:rPr>
          <w:rFonts w:asciiTheme="minorHAnsi" w:hAnsiTheme="minorHAnsi"/>
          <w:b w:val="0"/>
          <w:sz w:val="22"/>
          <w:szCs w:val="22"/>
          <w:lang w:val="es-CL"/>
        </w:rPr>
        <w:t xml:space="preserve"> esta mú</w:t>
      </w:r>
      <w:r w:rsidR="00DA4373" w:rsidRPr="001B2E86">
        <w:rPr>
          <w:rFonts w:asciiTheme="minorHAnsi" w:hAnsiTheme="minorHAnsi"/>
          <w:b w:val="0"/>
          <w:sz w:val="22"/>
          <w:szCs w:val="22"/>
          <w:lang w:val="es-CL"/>
        </w:rPr>
        <w:t>sica nos relaja o nos gusta nuestro cuerpo aumenta la producción de endorfina una hormona que aumenta la alegria y elimina el dolor, produciendo sensación de alegria y felicidad.</w:t>
      </w:r>
    </w:p>
    <w:p w14:paraId="1DD2BA40" w14:textId="77777777" w:rsidR="00C462EE" w:rsidRPr="001B2E86" w:rsidRDefault="00C462EE" w:rsidP="00C412E9">
      <w:pPr>
        <w:pStyle w:val="Ttulo5"/>
        <w:shd w:val="clear" w:color="auto" w:fill="FFFFFF"/>
        <w:spacing w:before="0" w:beforeAutospacing="0" w:after="0" w:afterAutospacing="0"/>
        <w:jc w:val="both"/>
        <w:rPr>
          <w:rFonts w:asciiTheme="minorHAnsi" w:hAnsiTheme="minorHAnsi"/>
          <w:b w:val="0"/>
          <w:sz w:val="22"/>
          <w:szCs w:val="22"/>
          <w:lang w:val="es-CL"/>
        </w:rPr>
      </w:pPr>
      <w:r w:rsidRPr="001B2E86">
        <w:rPr>
          <w:rFonts w:asciiTheme="minorHAnsi" w:hAnsiTheme="minorHAnsi"/>
          <w:b w:val="0"/>
          <w:sz w:val="22"/>
          <w:szCs w:val="22"/>
          <w:lang w:val="es-CL"/>
        </w:rPr>
        <w:t>Nues</w:t>
      </w:r>
      <w:r w:rsidR="00ED6CDC" w:rsidRPr="001B2E86">
        <w:rPr>
          <w:rFonts w:asciiTheme="minorHAnsi" w:hAnsiTheme="minorHAnsi"/>
          <w:b w:val="0"/>
          <w:sz w:val="22"/>
          <w:szCs w:val="22"/>
          <w:lang w:val="es-CL"/>
        </w:rPr>
        <w:t>tro corazón tiende a regularse</w:t>
      </w:r>
      <w:r w:rsidRPr="001B2E86">
        <w:rPr>
          <w:rFonts w:asciiTheme="minorHAnsi" w:hAnsiTheme="minorHAnsi"/>
          <w:b w:val="0"/>
          <w:sz w:val="22"/>
          <w:szCs w:val="22"/>
          <w:lang w:val="es-CL"/>
        </w:rPr>
        <w:t xml:space="preserve"> al ritmo de la música, concretamente </w:t>
      </w:r>
      <w:r w:rsidR="00ED6CDC" w:rsidRPr="001B2E86">
        <w:rPr>
          <w:rFonts w:asciiTheme="minorHAnsi" w:hAnsiTheme="minorHAnsi"/>
          <w:b w:val="0"/>
          <w:sz w:val="22"/>
          <w:szCs w:val="22"/>
          <w:lang w:val="es-CL"/>
        </w:rPr>
        <w:t>a los tonos más graves. En la mú</w:t>
      </w:r>
      <w:r w:rsidRPr="001B2E86">
        <w:rPr>
          <w:rFonts w:asciiTheme="minorHAnsi" w:hAnsiTheme="minorHAnsi"/>
          <w:b w:val="0"/>
          <w:sz w:val="22"/>
          <w:szCs w:val="22"/>
          <w:lang w:val="es-CL"/>
        </w:rPr>
        <w:t>sica pop y rock estos sonidos suelen ser los del golpe de bombo. Es por ello que la musica lenta nos relaja y nos hace tomarnos las cosas con más calma.</w:t>
      </w:r>
    </w:p>
    <w:p w14:paraId="383FE891" w14:textId="77777777" w:rsidR="004D3D3E" w:rsidRDefault="004D3D3E" w:rsidP="00F20023">
      <w:pPr>
        <w:jc w:val="both"/>
        <w:rPr>
          <w:lang w:val="es-CL"/>
        </w:rPr>
      </w:pPr>
    </w:p>
    <w:p w14:paraId="06C9C8D0" w14:textId="77777777" w:rsidR="006773AE" w:rsidRPr="0045481D" w:rsidRDefault="00CA0610" w:rsidP="006773AE">
      <w:pPr>
        <w:jc w:val="both"/>
        <w:rPr>
          <w:u w:val="single"/>
          <w:lang w:val="es-CL"/>
        </w:rPr>
      </w:pPr>
      <w:r w:rsidRPr="0045481D">
        <w:rPr>
          <w:b/>
          <w:noProof/>
          <w:u w:val="single"/>
          <w:lang w:eastAsia="es-ES_tradnl"/>
        </w:rPr>
        <mc:AlternateContent>
          <mc:Choice Requires="wps">
            <w:drawing>
              <wp:anchor distT="0" distB="0" distL="114300" distR="114300" simplePos="0" relativeHeight="251660288" behindDoc="0" locked="0" layoutInCell="1" allowOverlap="1" wp14:anchorId="44503743" wp14:editId="5464EC24">
                <wp:simplePos x="0" y="0"/>
                <wp:positionH relativeFrom="column">
                  <wp:posOffset>-2540</wp:posOffset>
                </wp:positionH>
                <wp:positionV relativeFrom="paragraph">
                  <wp:posOffset>23495</wp:posOffset>
                </wp:positionV>
                <wp:extent cx="5715000" cy="1400175"/>
                <wp:effectExtent l="0" t="0" r="25400" b="22225"/>
                <wp:wrapThrough wrapText="bothSides">
                  <wp:wrapPolygon edited="0">
                    <wp:start x="288" y="0"/>
                    <wp:lineTo x="0" y="1176"/>
                    <wp:lineTo x="0" y="20376"/>
                    <wp:lineTo x="288" y="21551"/>
                    <wp:lineTo x="21312" y="21551"/>
                    <wp:lineTo x="21600" y="19984"/>
                    <wp:lineTo x="21600" y="1176"/>
                    <wp:lineTo x="21312" y="0"/>
                    <wp:lineTo x="288" y="0"/>
                  </wp:wrapPolygon>
                </wp:wrapThrough>
                <wp:docPr id="3" name="Rectángulo redondeado 3"/>
                <wp:cNvGraphicFramePr/>
                <a:graphic xmlns:a="http://schemas.openxmlformats.org/drawingml/2006/main">
                  <a:graphicData uri="http://schemas.microsoft.com/office/word/2010/wordprocessingShape">
                    <wps:wsp>
                      <wps:cNvSpPr/>
                      <wps:spPr>
                        <a:xfrm>
                          <a:off x="0" y="0"/>
                          <a:ext cx="5715000" cy="14001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5AA29C" w14:textId="77777777" w:rsidR="00CA0610" w:rsidRPr="00CA0610" w:rsidRDefault="00CA0610" w:rsidP="00CA0610">
                            <w:pPr>
                              <w:jc w:val="both"/>
                              <w:rPr>
                                <w:rFonts w:eastAsia="Times New Roman" w:cs="Times New Roman"/>
                                <w:sz w:val="22"/>
                                <w:szCs w:val="22"/>
                                <w:lang w:eastAsia="es-ES_tradnl"/>
                              </w:rPr>
                            </w:pPr>
                            <w:r w:rsidRPr="00CA0610">
                              <w:rPr>
                                <w:rFonts w:eastAsia="Times New Roman" w:cs="Times New Roman"/>
                                <w:color w:val="333333"/>
                                <w:sz w:val="22"/>
                                <w:szCs w:val="22"/>
                                <w:shd w:val="clear" w:color="auto" w:fill="FFFFFF"/>
                                <w:lang w:eastAsia="es-ES_tradnl"/>
                              </w:rPr>
                              <w:t>Estudios neurocientíficos demuestran que la música tiene la capacidad de </w:t>
                            </w:r>
                            <w:r w:rsidRPr="00CA0610">
                              <w:rPr>
                                <w:rFonts w:eastAsia="Times New Roman" w:cs="Times New Roman"/>
                                <w:b/>
                                <w:bCs/>
                                <w:color w:val="333333"/>
                                <w:sz w:val="22"/>
                                <w:szCs w:val="22"/>
                                <w:bdr w:val="none" w:sz="0" w:space="0" w:color="auto" w:frame="1"/>
                                <w:shd w:val="clear" w:color="auto" w:fill="FFFFFF"/>
                                <w:lang w:eastAsia="es-ES_tradnl"/>
                              </w:rPr>
                              <w:t>cambiar estados de ánimo</w:t>
                            </w:r>
                            <w:r w:rsidRPr="00CA0610">
                              <w:rPr>
                                <w:rFonts w:eastAsia="Times New Roman" w:cs="Times New Roman"/>
                                <w:color w:val="333333"/>
                                <w:sz w:val="22"/>
                                <w:szCs w:val="22"/>
                                <w:shd w:val="clear" w:color="auto" w:fill="FFFFFF"/>
                                <w:lang w:eastAsia="es-ES_tradnl"/>
                              </w:rPr>
                              <w:t> activando cada una de las estructuras emocionales del cerebro. Se han llevado a cabo experimentos en los que se ha modulado la actividad en prácticamente cualquier estructura emocional del cerebro gracias a las emociones estimuladas por la música. La música es capaz de despertar el núcleo de las estructuras cerebrales creadoras de</w:t>
                            </w:r>
                            <w:r w:rsidRPr="00CA0610">
                              <w:rPr>
                                <w:rFonts w:ascii="Helvetica Neue" w:eastAsia="Times New Roman" w:hAnsi="Helvetica Neue" w:cs="Times New Roman"/>
                                <w:color w:val="333333"/>
                                <w:shd w:val="clear" w:color="auto" w:fill="FFFFFF"/>
                                <w:lang w:eastAsia="es-ES_tradnl"/>
                              </w:rPr>
                              <w:t xml:space="preserve"> </w:t>
                            </w:r>
                            <w:r w:rsidRPr="00CA0610">
                              <w:rPr>
                                <w:rFonts w:eastAsia="Times New Roman" w:cs="Times New Roman"/>
                                <w:color w:val="333333"/>
                                <w:sz w:val="22"/>
                                <w:szCs w:val="22"/>
                                <w:shd w:val="clear" w:color="auto" w:fill="FFFFFF"/>
                                <w:lang w:eastAsia="es-ES_tradnl"/>
                              </w:rPr>
                              <w:t>nuestro universo emocional.</w:t>
                            </w:r>
                          </w:p>
                          <w:p w14:paraId="681CEF32" w14:textId="77777777" w:rsidR="00CA0610" w:rsidRPr="00CA0610" w:rsidRDefault="00CA0610" w:rsidP="00CA0610">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oundrect w14:anchorId="44503743" id="Rectángulo redondeado 3" o:spid="_x0000_s1027" style="position:absolute;left:0;text-align:left;margin-left:-.2pt;margin-top:1.85pt;width:450pt;height:11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" fillcolor="white [3201]" strokecolor="#70ad47 [3209]" strokeweight="1pt">
                <v:stroke joinstyle="miter"/>
                <v:textbox>
                  <w:txbxContent>
                    <w:p w14:paraId="185AA29C" w14:textId="77777777" w:rsidR="00CA0610" w:rsidRPr="00CA0610" w:rsidRDefault="00CA0610" w:rsidP="00CA0610">
                      <w:pPr>
                        <w:jc w:val="both"/>
                        <w:rPr>
                          <w:rFonts w:eastAsia="Times New Roman" w:cs="Times New Roman"/>
                          <w:sz w:val="22"/>
                          <w:szCs w:val="22"/>
                          <w:lang w:eastAsia="es-ES_tradnl"/>
                        </w:rPr>
                      </w:pPr>
                      <w:r w:rsidRPr="00CA0610">
                        <w:rPr>
                          <w:rFonts w:eastAsia="Times New Roman" w:cs="Times New Roman"/>
                          <w:color w:val="333333"/>
                          <w:sz w:val="22"/>
                          <w:szCs w:val="22"/>
                          <w:shd w:val="clear" w:color="auto" w:fill="FFFFFF"/>
                          <w:lang w:eastAsia="es-ES_tradnl"/>
                        </w:rPr>
                        <w:t>Estudios neurocientíficos demuestran que la música tiene la capacidad de </w:t>
                      </w:r>
                      <w:r w:rsidRPr="00CA0610">
                        <w:rPr>
                          <w:rFonts w:eastAsia="Times New Roman" w:cs="Times New Roman"/>
                          <w:b/>
                          <w:bCs/>
                          <w:color w:val="333333"/>
                          <w:sz w:val="22"/>
                          <w:szCs w:val="22"/>
                          <w:bdr w:val="none" w:sz="0" w:space="0" w:color="auto" w:frame="1"/>
                          <w:shd w:val="clear" w:color="auto" w:fill="FFFFFF"/>
                          <w:lang w:eastAsia="es-ES_tradnl"/>
                        </w:rPr>
                        <w:t>cambiar estados de ánimo</w:t>
                      </w:r>
                      <w:r w:rsidRPr="00CA0610">
                        <w:rPr>
                          <w:rFonts w:eastAsia="Times New Roman" w:cs="Times New Roman"/>
                          <w:color w:val="333333"/>
                          <w:sz w:val="22"/>
                          <w:szCs w:val="22"/>
                          <w:shd w:val="clear" w:color="auto" w:fill="FFFFFF"/>
                          <w:lang w:eastAsia="es-ES_tradnl"/>
                        </w:rPr>
                        <w:t> activando cada una de las estructuras emocionales del cerebro. Se han llevado a cabo experimentos en los que se ha modulado la actividad en prácticamente cualquier estructura emocional del cerebro gracias a las emociones estimuladas por la música. La música es capaz de despertar el núcleo de las estructuras cerebrales creadoras de</w:t>
                      </w:r>
                      <w:r w:rsidRPr="00CA0610">
                        <w:rPr>
                          <w:rFonts w:ascii="Helvetica Neue" w:eastAsia="Times New Roman" w:hAnsi="Helvetica Neue" w:cs="Times New Roman"/>
                          <w:color w:val="333333"/>
                          <w:shd w:val="clear" w:color="auto" w:fill="FFFFFF"/>
                          <w:lang w:eastAsia="es-ES_tradnl"/>
                        </w:rPr>
                        <w:t xml:space="preserve"> </w:t>
                      </w:r>
                      <w:r w:rsidRPr="00CA0610">
                        <w:rPr>
                          <w:rFonts w:eastAsia="Times New Roman" w:cs="Times New Roman"/>
                          <w:color w:val="333333"/>
                          <w:sz w:val="22"/>
                          <w:szCs w:val="22"/>
                          <w:shd w:val="clear" w:color="auto" w:fill="FFFFFF"/>
                          <w:lang w:eastAsia="es-ES_tradnl"/>
                        </w:rPr>
                        <w:t>nuestro universo emocional.</w:t>
                      </w:r>
                    </w:p>
                    <w:p w14:paraId="681CEF32" w14:textId="77777777" w:rsidR="00CA0610" w:rsidRPr="00CA0610" w:rsidRDefault="00CA0610" w:rsidP="00CA0610">
                      <w:pPr>
                        <w:jc w:val="center"/>
                        <w:rPr>
                          <w:sz w:val="22"/>
                          <w:szCs w:val="22"/>
                        </w:rPr>
                      </w:pPr>
                    </w:p>
                  </w:txbxContent>
                </v:textbox>
                <w10:wrap type="through"/>
              </v:roundrect>
            </w:pict>
          </mc:Fallback>
        </mc:AlternateContent>
      </w:r>
      <w:r w:rsidR="006773AE" w:rsidRPr="0045481D">
        <w:rPr>
          <w:rStyle w:val="Textoennegrita"/>
          <w:rFonts w:eastAsia="Times New Roman"/>
          <w:b w:val="0"/>
          <w:bCs w:val="0"/>
          <w:color w:val="222222"/>
          <w:sz w:val="22"/>
          <w:szCs w:val="22"/>
          <w:u w:val="single"/>
        </w:rPr>
        <w:t>¿</w:t>
      </w:r>
      <w:r w:rsidR="006773AE" w:rsidRPr="0045481D">
        <w:rPr>
          <w:rStyle w:val="Textoennegrita"/>
          <w:rFonts w:eastAsia="Times New Roman"/>
          <w:bCs w:val="0"/>
          <w:color w:val="222222"/>
          <w:sz w:val="22"/>
          <w:szCs w:val="22"/>
          <w:u w:val="single"/>
        </w:rPr>
        <w:t>Por qué hay canciones que nos hacen sentir profundamente tristes y otras nos llenan de euforia?</w:t>
      </w:r>
    </w:p>
    <w:p w14:paraId="062987A4" w14:textId="77777777" w:rsidR="006773AE" w:rsidRPr="0045481D" w:rsidRDefault="006773AE" w:rsidP="006773AE">
      <w:pPr>
        <w:pStyle w:val="NormalWeb"/>
        <w:shd w:val="clear" w:color="auto" w:fill="FFFFFF"/>
        <w:spacing w:before="0" w:beforeAutospacing="0" w:after="0" w:afterAutospacing="0"/>
        <w:jc w:val="both"/>
        <w:rPr>
          <w:rFonts w:asciiTheme="minorHAnsi" w:hAnsiTheme="minorHAnsi"/>
          <w:color w:val="000000" w:themeColor="text1"/>
          <w:sz w:val="22"/>
          <w:szCs w:val="22"/>
        </w:rPr>
      </w:pPr>
      <w:r w:rsidRPr="0045481D">
        <w:rPr>
          <w:rFonts w:asciiTheme="minorHAnsi" w:hAnsiTheme="minorHAnsi"/>
          <w:color w:val="000000" w:themeColor="text1"/>
          <w:sz w:val="22"/>
          <w:szCs w:val="22"/>
        </w:rPr>
        <w:t>Esto es debido a que las señales acústicas que nuestros oídos recogen y envían al cerebro se codifican en fracciones de segundo. Por ello, el cerebro involucra a las emociones para que consigan transformar el sonido en algo comprensible.</w:t>
      </w:r>
    </w:p>
    <w:p w14:paraId="02455B46" w14:textId="77777777" w:rsidR="006773AE" w:rsidRPr="0045481D" w:rsidRDefault="006773AE" w:rsidP="006773AE">
      <w:pPr>
        <w:pStyle w:val="NormalWeb"/>
        <w:shd w:val="clear" w:color="auto" w:fill="FFFFFF"/>
        <w:spacing w:before="0" w:beforeAutospacing="0" w:after="0" w:afterAutospacing="0"/>
        <w:jc w:val="both"/>
        <w:rPr>
          <w:rFonts w:asciiTheme="minorHAnsi" w:hAnsiTheme="minorHAnsi"/>
          <w:color w:val="000000" w:themeColor="text1"/>
          <w:sz w:val="22"/>
          <w:szCs w:val="22"/>
        </w:rPr>
      </w:pPr>
      <w:r w:rsidRPr="0045481D">
        <w:rPr>
          <w:rFonts w:asciiTheme="minorHAnsi" w:hAnsiTheme="minorHAnsi"/>
          <w:color w:val="000000" w:themeColor="text1"/>
          <w:sz w:val="22"/>
          <w:szCs w:val="22"/>
        </w:rPr>
        <w:t>Pero es que la música va dos notas más allá, ya que dando igual la cultura y si entendemos o no la letra de la canción, somos capaces de deducir si una pieza suena alegre, triste, enfadada… debido a las tonalidades utilizadas (en música triste se emplean acordes menores, tempo más lento…).</w:t>
      </w:r>
    </w:p>
    <w:p w14:paraId="39CB44DA" w14:textId="77777777" w:rsidR="00CA0610" w:rsidRDefault="00CA0610" w:rsidP="006773AE"/>
    <w:p w14:paraId="461D306B" w14:textId="77777777" w:rsidR="00D75CC5" w:rsidRDefault="00D75CC5" w:rsidP="006773AE">
      <w:pPr>
        <w:rPr>
          <w:sz w:val="22"/>
          <w:szCs w:val="22"/>
        </w:rPr>
      </w:pPr>
    </w:p>
    <w:p w14:paraId="68D765D1" w14:textId="77777777" w:rsidR="00D75CC5" w:rsidRDefault="00D75CC5" w:rsidP="006773AE">
      <w:pPr>
        <w:rPr>
          <w:sz w:val="22"/>
          <w:szCs w:val="22"/>
        </w:rPr>
      </w:pPr>
    </w:p>
    <w:p w14:paraId="2A69E0D0" w14:textId="77777777" w:rsidR="00D75CC5" w:rsidRDefault="00D75CC5" w:rsidP="006773AE">
      <w:pPr>
        <w:rPr>
          <w:sz w:val="22"/>
          <w:szCs w:val="22"/>
        </w:rPr>
      </w:pPr>
    </w:p>
    <w:p w14:paraId="3AE255E4" w14:textId="77777777" w:rsidR="0045481D" w:rsidRPr="0045481D" w:rsidRDefault="0045481D" w:rsidP="0045481D">
      <w:pPr>
        <w:rPr>
          <w:rFonts w:ascii="Times New Roman" w:eastAsia="Times New Roman" w:hAnsi="Times New Roman" w:cs="Times New Roman"/>
          <w:lang w:eastAsia="es-ES_tradnl"/>
        </w:rPr>
      </w:pPr>
      <w:r w:rsidRPr="0045481D">
        <w:rPr>
          <w:rFonts w:ascii="Times New Roman" w:eastAsia="Times New Roman" w:hAnsi="Times New Roman" w:cs="Times New Roman"/>
          <w:noProof/>
          <w:lang w:eastAsia="es-ES_tradnl"/>
        </w:rPr>
        <w:drawing>
          <wp:inline distT="0" distB="0" distL="0" distR="0" wp14:anchorId="0E28367D" wp14:editId="37BF0087">
            <wp:extent cx="5566103" cy="1356995"/>
            <wp:effectExtent l="0" t="0" r="0" b="0"/>
            <wp:docPr id="4" name="Imagen 4" descr="ÚSICA, EMOCIONES Y MARKETING | Blog de Administración y Marketing | U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ÚSICA, EMOCIONES Y MARKETING | Blog de Administración y Marketing | UP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3170" cy="1358718"/>
                    </a:xfrm>
                    <a:prstGeom prst="rect">
                      <a:avLst/>
                    </a:prstGeom>
                    <a:noFill/>
                    <a:ln>
                      <a:noFill/>
                    </a:ln>
                  </pic:spPr>
                </pic:pic>
              </a:graphicData>
            </a:graphic>
          </wp:inline>
        </w:drawing>
      </w:r>
    </w:p>
    <w:p w14:paraId="1805ECDD" w14:textId="77777777" w:rsidR="0045481D" w:rsidRDefault="0045481D" w:rsidP="006773AE">
      <w:pPr>
        <w:rPr>
          <w:sz w:val="22"/>
          <w:szCs w:val="22"/>
        </w:rPr>
      </w:pPr>
    </w:p>
    <w:p w14:paraId="365C9661" w14:textId="77777777" w:rsidR="006773AE" w:rsidRPr="006773AE" w:rsidRDefault="006773AE" w:rsidP="006773AE">
      <w:pPr>
        <w:rPr>
          <w:sz w:val="22"/>
          <w:szCs w:val="22"/>
        </w:rPr>
      </w:pPr>
      <w:r>
        <w:rPr>
          <w:sz w:val="22"/>
          <w:szCs w:val="22"/>
        </w:rPr>
        <w:t>3.-</w:t>
      </w:r>
      <w:r w:rsidRPr="006773AE">
        <w:rPr>
          <w:sz w:val="22"/>
          <w:szCs w:val="22"/>
        </w:rPr>
        <w:t xml:space="preserve">Experimentemos </w:t>
      </w:r>
    </w:p>
    <w:p w14:paraId="1901D4A4" w14:textId="6F3CA635" w:rsidR="006773AE" w:rsidRPr="006773AE" w:rsidRDefault="0045481D" w:rsidP="006773AE">
      <w:pPr>
        <w:rPr>
          <w:sz w:val="22"/>
          <w:szCs w:val="22"/>
        </w:rPr>
      </w:pPr>
      <w:r>
        <w:rPr>
          <w:sz w:val="22"/>
          <w:szCs w:val="22"/>
        </w:rPr>
        <w:t xml:space="preserve">3.1 </w:t>
      </w:r>
      <w:r w:rsidR="006773AE">
        <w:rPr>
          <w:sz w:val="22"/>
          <w:szCs w:val="22"/>
        </w:rPr>
        <w:t xml:space="preserve">Actividad: </w:t>
      </w:r>
      <w:r w:rsidR="006773AE" w:rsidRPr="006773AE">
        <w:rPr>
          <w:sz w:val="22"/>
          <w:szCs w:val="22"/>
        </w:rPr>
        <w:t>Escucha las siguientes pistas y escribe al lado que sient</w:t>
      </w:r>
      <w:r w:rsidR="00805FE8">
        <w:rPr>
          <w:sz w:val="22"/>
          <w:szCs w:val="22"/>
        </w:rPr>
        <w:t>es o evocas con estas canciones y señala letras de la canción que tengan relación con ese estado emocional.</w:t>
      </w:r>
    </w:p>
    <w:p w14:paraId="76476367" w14:textId="77777777" w:rsidR="006773AE" w:rsidRDefault="006773AE" w:rsidP="006773AE">
      <w:pPr>
        <w:rPr>
          <w:sz w:val="22"/>
          <w:szCs w:val="22"/>
        </w:rPr>
      </w:pPr>
    </w:p>
    <w:tbl>
      <w:tblPr>
        <w:tblStyle w:val="Tablaconcuadrcula"/>
        <w:tblpPr w:leftFromText="141" w:rightFromText="141" w:vertAnchor="text" w:horzAnchor="page" w:tblpX="1690" w:tblpY="-53"/>
        <w:tblW w:w="0" w:type="auto"/>
        <w:tblLook w:val="04A0" w:firstRow="1" w:lastRow="0" w:firstColumn="1" w:lastColumn="0" w:noHBand="0" w:noVBand="1"/>
      </w:tblPr>
      <w:tblGrid>
        <w:gridCol w:w="5306"/>
        <w:gridCol w:w="1493"/>
        <w:gridCol w:w="1493"/>
      </w:tblGrid>
      <w:tr w:rsidR="00974DF2" w14:paraId="141809A0" w14:textId="2C2C38E7" w:rsidTr="00BC4E75">
        <w:tc>
          <w:tcPr>
            <w:tcW w:w="5306" w:type="dxa"/>
          </w:tcPr>
          <w:p w14:paraId="45127347" w14:textId="77777777" w:rsidR="00974DF2" w:rsidRDefault="00974DF2" w:rsidP="003B432D">
            <w:pPr>
              <w:rPr>
                <w:sz w:val="22"/>
                <w:szCs w:val="22"/>
              </w:rPr>
            </w:pPr>
            <w:r>
              <w:rPr>
                <w:sz w:val="22"/>
                <w:szCs w:val="22"/>
              </w:rPr>
              <w:t xml:space="preserve">Link </w:t>
            </w:r>
          </w:p>
        </w:tc>
        <w:tc>
          <w:tcPr>
            <w:tcW w:w="1493" w:type="dxa"/>
          </w:tcPr>
          <w:p w14:paraId="6FDD33C5" w14:textId="77777777" w:rsidR="00974DF2" w:rsidRDefault="00974DF2" w:rsidP="003B432D">
            <w:pPr>
              <w:rPr>
                <w:sz w:val="22"/>
                <w:szCs w:val="22"/>
              </w:rPr>
            </w:pPr>
            <w:r>
              <w:rPr>
                <w:sz w:val="22"/>
                <w:szCs w:val="22"/>
              </w:rPr>
              <w:t>Emoción</w:t>
            </w:r>
          </w:p>
        </w:tc>
        <w:tc>
          <w:tcPr>
            <w:tcW w:w="1493" w:type="dxa"/>
          </w:tcPr>
          <w:p w14:paraId="378FC831" w14:textId="6DA70474" w:rsidR="00974DF2" w:rsidRDefault="00974DF2" w:rsidP="003B432D">
            <w:pPr>
              <w:rPr>
                <w:sz w:val="22"/>
                <w:szCs w:val="22"/>
              </w:rPr>
            </w:pPr>
            <w:r>
              <w:rPr>
                <w:sz w:val="22"/>
                <w:szCs w:val="22"/>
              </w:rPr>
              <w:t>texto</w:t>
            </w:r>
          </w:p>
        </w:tc>
      </w:tr>
      <w:tr w:rsidR="00974DF2" w14:paraId="1522F93D" w14:textId="21FFC436" w:rsidTr="00BC4E75">
        <w:tc>
          <w:tcPr>
            <w:tcW w:w="5306" w:type="dxa"/>
          </w:tcPr>
          <w:p w14:paraId="7935F8BE" w14:textId="5B2BE5BA" w:rsidR="00974DF2" w:rsidRDefault="00B210F6" w:rsidP="003B432D">
            <w:pPr>
              <w:rPr>
                <w:sz w:val="22"/>
                <w:szCs w:val="22"/>
              </w:rPr>
            </w:pPr>
            <w:hyperlink r:id="rId8" w:history="1">
              <w:r w:rsidR="00974DF2" w:rsidRPr="00933747">
                <w:rPr>
                  <w:rStyle w:val="Hipervnculo"/>
                  <w:sz w:val="22"/>
                  <w:szCs w:val="22"/>
                </w:rPr>
                <w:t>https://www.youtube.com/watch?v=dzsuE5ugxf4</w:t>
              </w:r>
            </w:hyperlink>
          </w:p>
          <w:p w14:paraId="26948504" w14:textId="77777777" w:rsidR="00974DF2" w:rsidRDefault="00974DF2" w:rsidP="003B432D">
            <w:pPr>
              <w:rPr>
                <w:sz w:val="22"/>
                <w:szCs w:val="22"/>
              </w:rPr>
            </w:pPr>
          </w:p>
        </w:tc>
        <w:tc>
          <w:tcPr>
            <w:tcW w:w="1493" w:type="dxa"/>
          </w:tcPr>
          <w:p w14:paraId="2ABFA4D3" w14:textId="77777777" w:rsidR="00974DF2" w:rsidRDefault="00974DF2" w:rsidP="003B432D">
            <w:pPr>
              <w:rPr>
                <w:sz w:val="22"/>
                <w:szCs w:val="22"/>
              </w:rPr>
            </w:pPr>
          </w:p>
        </w:tc>
        <w:tc>
          <w:tcPr>
            <w:tcW w:w="1493" w:type="dxa"/>
          </w:tcPr>
          <w:p w14:paraId="6C171F3C" w14:textId="77777777" w:rsidR="00974DF2" w:rsidRDefault="00974DF2" w:rsidP="003B432D">
            <w:pPr>
              <w:rPr>
                <w:sz w:val="22"/>
                <w:szCs w:val="22"/>
              </w:rPr>
            </w:pPr>
          </w:p>
        </w:tc>
      </w:tr>
      <w:tr w:rsidR="00974DF2" w14:paraId="733FFDBB" w14:textId="4E1635E9" w:rsidTr="00BC4E75">
        <w:tc>
          <w:tcPr>
            <w:tcW w:w="5306" w:type="dxa"/>
          </w:tcPr>
          <w:p w14:paraId="79C050AE" w14:textId="77777777" w:rsidR="00974DF2" w:rsidRDefault="00B210F6" w:rsidP="003B432D">
            <w:pPr>
              <w:rPr>
                <w:sz w:val="22"/>
                <w:szCs w:val="22"/>
              </w:rPr>
            </w:pPr>
            <w:hyperlink r:id="rId9" w:history="1">
              <w:r w:rsidR="00974DF2" w:rsidRPr="00A35D82">
                <w:rPr>
                  <w:rStyle w:val="Hipervnculo"/>
                  <w:sz w:val="22"/>
                  <w:szCs w:val="22"/>
                </w:rPr>
                <w:t>https://www.youtube.com/watch?v=jVDofBFtvwA</w:t>
              </w:r>
            </w:hyperlink>
          </w:p>
          <w:p w14:paraId="61E413E7" w14:textId="77777777" w:rsidR="00974DF2" w:rsidRDefault="00974DF2" w:rsidP="003B432D">
            <w:pPr>
              <w:rPr>
                <w:sz w:val="22"/>
                <w:szCs w:val="22"/>
              </w:rPr>
            </w:pPr>
          </w:p>
        </w:tc>
        <w:tc>
          <w:tcPr>
            <w:tcW w:w="1493" w:type="dxa"/>
          </w:tcPr>
          <w:p w14:paraId="05DC65F4" w14:textId="77777777" w:rsidR="00974DF2" w:rsidRDefault="00974DF2" w:rsidP="003B432D">
            <w:pPr>
              <w:rPr>
                <w:sz w:val="22"/>
                <w:szCs w:val="22"/>
              </w:rPr>
            </w:pPr>
          </w:p>
        </w:tc>
        <w:tc>
          <w:tcPr>
            <w:tcW w:w="1493" w:type="dxa"/>
          </w:tcPr>
          <w:p w14:paraId="451F01E3" w14:textId="77777777" w:rsidR="00974DF2" w:rsidRDefault="00974DF2" w:rsidP="003B432D">
            <w:pPr>
              <w:rPr>
                <w:sz w:val="22"/>
                <w:szCs w:val="22"/>
              </w:rPr>
            </w:pPr>
          </w:p>
        </w:tc>
      </w:tr>
      <w:tr w:rsidR="00974DF2" w14:paraId="5E748762" w14:textId="51983DED" w:rsidTr="00BC4E75">
        <w:tc>
          <w:tcPr>
            <w:tcW w:w="5306" w:type="dxa"/>
          </w:tcPr>
          <w:p w14:paraId="78F5E2B2" w14:textId="068B343F" w:rsidR="00974DF2" w:rsidRDefault="00B210F6" w:rsidP="003B432D">
            <w:hyperlink r:id="rId10" w:history="1">
              <w:r w:rsidR="00974DF2" w:rsidRPr="00933747">
                <w:rPr>
                  <w:rStyle w:val="Hipervnculo"/>
                </w:rPr>
                <w:t>https://www.youtube.com/watch?v=NO5tb20qQnA</w:t>
              </w:r>
            </w:hyperlink>
            <w:r w:rsidR="00974DF2">
              <w:t xml:space="preserve">  </w:t>
            </w:r>
          </w:p>
          <w:p w14:paraId="0C06B8EF" w14:textId="77777777" w:rsidR="00974DF2" w:rsidRDefault="00974DF2" w:rsidP="003B432D">
            <w:pPr>
              <w:rPr>
                <w:sz w:val="22"/>
                <w:szCs w:val="22"/>
              </w:rPr>
            </w:pPr>
          </w:p>
        </w:tc>
        <w:tc>
          <w:tcPr>
            <w:tcW w:w="1493" w:type="dxa"/>
          </w:tcPr>
          <w:p w14:paraId="78F15C72" w14:textId="77777777" w:rsidR="00974DF2" w:rsidRDefault="00974DF2" w:rsidP="003B432D">
            <w:pPr>
              <w:rPr>
                <w:sz w:val="22"/>
                <w:szCs w:val="22"/>
              </w:rPr>
            </w:pPr>
          </w:p>
        </w:tc>
        <w:tc>
          <w:tcPr>
            <w:tcW w:w="1493" w:type="dxa"/>
          </w:tcPr>
          <w:p w14:paraId="588C8C7B" w14:textId="77777777" w:rsidR="00974DF2" w:rsidRDefault="00974DF2" w:rsidP="003B432D">
            <w:pPr>
              <w:rPr>
                <w:sz w:val="22"/>
                <w:szCs w:val="22"/>
              </w:rPr>
            </w:pPr>
          </w:p>
        </w:tc>
      </w:tr>
      <w:tr w:rsidR="00974DF2" w14:paraId="5C90FC05" w14:textId="22F62D4B" w:rsidTr="00BC4E75">
        <w:trPr>
          <w:trHeight w:val="368"/>
        </w:trPr>
        <w:tc>
          <w:tcPr>
            <w:tcW w:w="5306" w:type="dxa"/>
          </w:tcPr>
          <w:p w14:paraId="377AB21D" w14:textId="77777777" w:rsidR="00974DF2" w:rsidRDefault="00974DF2" w:rsidP="003B432D"/>
          <w:p w14:paraId="790FD182" w14:textId="77777777" w:rsidR="00974DF2" w:rsidRDefault="00B210F6" w:rsidP="003B432D">
            <w:pPr>
              <w:rPr>
                <w:sz w:val="22"/>
                <w:szCs w:val="22"/>
              </w:rPr>
            </w:pPr>
            <w:hyperlink r:id="rId11" w:history="1">
              <w:r w:rsidR="00974DF2" w:rsidRPr="00A35D82">
                <w:rPr>
                  <w:rStyle w:val="Hipervnculo"/>
                  <w:sz w:val="22"/>
                  <w:szCs w:val="22"/>
                </w:rPr>
                <w:t>http://youtube.com/watch?v=eMhDQFLwrAA</w:t>
              </w:r>
            </w:hyperlink>
          </w:p>
          <w:p w14:paraId="6EE5534C" w14:textId="77777777" w:rsidR="00974DF2" w:rsidRDefault="00974DF2" w:rsidP="003B432D">
            <w:pPr>
              <w:rPr>
                <w:sz w:val="22"/>
                <w:szCs w:val="22"/>
              </w:rPr>
            </w:pPr>
            <w:r>
              <w:rPr>
                <w:sz w:val="22"/>
                <w:szCs w:val="22"/>
              </w:rPr>
              <w:t>Rocky</w:t>
            </w:r>
          </w:p>
        </w:tc>
        <w:tc>
          <w:tcPr>
            <w:tcW w:w="1493" w:type="dxa"/>
          </w:tcPr>
          <w:p w14:paraId="6EB97A2D" w14:textId="77777777" w:rsidR="00974DF2" w:rsidRDefault="00974DF2" w:rsidP="003B432D">
            <w:pPr>
              <w:rPr>
                <w:sz w:val="22"/>
                <w:szCs w:val="22"/>
              </w:rPr>
            </w:pPr>
          </w:p>
        </w:tc>
        <w:tc>
          <w:tcPr>
            <w:tcW w:w="1493" w:type="dxa"/>
          </w:tcPr>
          <w:p w14:paraId="59344B38" w14:textId="77777777" w:rsidR="00974DF2" w:rsidRDefault="00974DF2" w:rsidP="003B432D">
            <w:pPr>
              <w:rPr>
                <w:sz w:val="22"/>
                <w:szCs w:val="22"/>
              </w:rPr>
            </w:pPr>
          </w:p>
        </w:tc>
      </w:tr>
    </w:tbl>
    <w:p w14:paraId="5A81D1D7" w14:textId="77777777" w:rsidR="00974DF2" w:rsidRDefault="0045481D" w:rsidP="006773AE">
      <w:pPr>
        <w:rPr>
          <w:sz w:val="22"/>
          <w:szCs w:val="22"/>
        </w:rPr>
      </w:pPr>
      <w:r>
        <w:rPr>
          <w:sz w:val="22"/>
          <w:szCs w:val="22"/>
        </w:rPr>
        <w:t xml:space="preserve">3.2 </w:t>
      </w:r>
    </w:p>
    <w:p w14:paraId="5A71B5B0" w14:textId="71A4CE0E" w:rsidR="00311283" w:rsidRDefault="0045481D" w:rsidP="006773AE">
      <w:pPr>
        <w:rPr>
          <w:sz w:val="22"/>
          <w:szCs w:val="22"/>
        </w:rPr>
      </w:pPr>
      <w:r>
        <w:rPr>
          <w:sz w:val="22"/>
          <w:szCs w:val="22"/>
        </w:rPr>
        <w:t>Escoge una de las canciones y dibuja algo que represente lo que sientes, utiliza colores que puedan relacionarse a tu estado emocional cuando la escuchas.</w:t>
      </w:r>
    </w:p>
    <w:p w14:paraId="57540EDB" w14:textId="77777777" w:rsidR="0045481D" w:rsidRDefault="0045481D" w:rsidP="006773AE">
      <w:pPr>
        <w:rPr>
          <w:sz w:val="22"/>
          <w:szCs w:val="22"/>
        </w:rPr>
      </w:pPr>
    </w:p>
    <w:tbl>
      <w:tblPr>
        <w:tblStyle w:val="Tablaconcuadrcula"/>
        <w:tblW w:w="0" w:type="auto"/>
        <w:tblLook w:val="04A0" w:firstRow="1" w:lastRow="0" w:firstColumn="1" w:lastColumn="0" w:noHBand="0" w:noVBand="1"/>
      </w:tblPr>
      <w:tblGrid>
        <w:gridCol w:w="8828"/>
      </w:tblGrid>
      <w:tr w:rsidR="0045481D" w14:paraId="20A58FD5" w14:textId="77777777" w:rsidTr="0045481D">
        <w:tc>
          <w:tcPr>
            <w:tcW w:w="8828" w:type="dxa"/>
          </w:tcPr>
          <w:p w14:paraId="4ECAD34E" w14:textId="77777777" w:rsidR="0045481D" w:rsidRDefault="0045481D" w:rsidP="006773AE">
            <w:pPr>
              <w:rPr>
                <w:sz w:val="22"/>
                <w:szCs w:val="22"/>
              </w:rPr>
            </w:pPr>
            <w:r>
              <w:rPr>
                <w:sz w:val="22"/>
                <w:szCs w:val="22"/>
              </w:rPr>
              <w:t>Canción:</w:t>
            </w:r>
          </w:p>
          <w:p w14:paraId="561938D1" w14:textId="77777777" w:rsidR="0045481D" w:rsidRDefault="0045481D" w:rsidP="006773AE">
            <w:pPr>
              <w:rPr>
                <w:sz w:val="22"/>
                <w:szCs w:val="22"/>
              </w:rPr>
            </w:pPr>
          </w:p>
        </w:tc>
      </w:tr>
      <w:tr w:rsidR="0045481D" w14:paraId="1CB73D65" w14:textId="77777777" w:rsidTr="0045481D">
        <w:tc>
          <w:tcPr>
            <w:tcW w:w="8828" w:type="dxa"/>
          </w:tcPr>
          <w:p w14:paraId="0A8B930F" w14:textId="77777777" w:rsidR="0045481D" w:rsidRDefault="0045481D" w:rsidP="006773AE">
            <w:pPr>
              <w:rPr>
                <w:sz w:val="22"/>
                <w:szCs w:val="22"/>
              </w:rPr>
            </w:pPr>
            <w:r>
              <w:rPr>
                <w:sz w:val="22"/>
                <w:szCs w:val="22"/>
              </w:rPr>
              <w:t>Dibujo:</w:t>
            </w:r>
          </w:p>
          <w:p w14:paraId="27954E2A" w14:textId="77777777" w:rsidR="0045481D" w:rsidRDefault="0045481D" w:rsidP="006773AE">
            <w:pPr>
              <w:rPr>
                <w:sz w:val="22"/>
                <w:szCs w:val="22"/>
              </w:rPr>
            </w:pPr>
          </w:p>
          <w:p w14:paraId="25E45F13" w14:textId="77777777" w:rsidR="0045481D" w:rsidRDefault="0045481D" w:rsidP="006773AE">
            <w:pPr>
              <w:rPr>
                <w:sz w:val="22"/>
                <w:szCs w:val="22"/>
              </w:rPr>
            </w:pPr>
          </w:p>
          <w:p w14:paraId="4520301F" w14:textId="77777777" w:rsidR="0045481D" w:rsidRDefault="0045481D" w:rsidP="006773AE">
            <w:pPr>
              <w:rPr>
                <w:sz w:val="22"/>
                <w:szCs w:val="22"/>
              </w:rPr>
            </w:pPr>
          </w:p>
          <w:p w14:paraId="7EE2F564" w14:textId="77777777" w:rsidR="0045481D" w:rsidRDefault="0045481D" w:rsidP="006773AE">
            <w:pPr>
              <w:rPr>
                <w:sz w:val="22"/>
                <w:szCs w:val="22"/>
              </w:rPr>
            </w:pPr>
          </w:p>
          <w:p w14:paraId="63ECFF40" w14:textId="77777777" w:rsidR="0045481D" w:rsidRDefault="0045481D" w:rsidP="006773AE">
            <w:pPr>
              <w:rPr>
                <w:sz w:val="22"/>
                <w:szCs w:val="22"/>
              </w:rPr>
            </w:pPr>
          </w:p>
          <w:p w14:paraId="16093942" w14:textId="77777777" w:rsidR="0045481D" w:rsidRDefault="0045481D" w:rsidP="006773AE">
            <w:pPr>
              <w:rPr>
                <w:sz w:val="22"/>
                <w:szCs w:val="22"/>
              </w:rPr>
            </w:pPr>
          </w:p>
          <w:p w14:paraId="7AE647E1" w14:textId="77777777" w:rsidR="0045481D" w:rsidRDefault="0045481D" w:rsidP="006773AE">
            <w:pPr>
              <w:rPr>
                <w:sz w:val="22"/>
                <w:szCs w:val="22"/>
              </w:rPr>
            </w:pPr>
          </w:p>
          <w:p w14:paraId="6F6077B3" w14:textId="77777777" w:rsidR="0045481D" w:rsidRDefault="0045481D" w:rsidP="006773AE">
            <w:pPr>
              <w:rPr>
                <w:sz w:val="22"/>
                <w:szCs w:val="22"/>
              </w:rPr>
            </w:pPr>
          </w:p>
          <w:p w14:paraId="62DCFCB2" w14:textId="77777777" w:rsidR="0045481D" w:rsidRDefault="0045481D" w:rsidP="006773AE">
            <w:pPr>
              <w:rPr>
                <w:sz w:val="22"/>
                <w:szCs w:val="22"/>
              </w:rPr>
            </w:pPr>
          </w:p>
          <w:p w14:paraId="52D71D71" w14:textId="77777777" w:rsidR="0045481D" w:rsidRDefault="0045481D" w:rsidP="006773AE">
            <w:pPr>
              <w:rPr>
                <w:sz w:val="22"/>
                <w:szCs w:val="22"/>
              </w:rPr>
            </w:pPr>
          </w:p>
          <w:p w14:paraId="21915DA8" w14:textId="77777777" w:rsidR="0045481D" w:rsidRDefault="0045481D" w:rsidP="006773AE">
            <w:pPr>
              <w:rPr>
                <w:sz w:val="22"/>
                <w:szCs w:val="22"/>
              </w:rPr>
            </w:pPr>
          </w:p>
          <w:p w14:paraId="60C2B532" w14:textId="77777777" w:rsidR="0045481D" w:rsidRDefault="0045481D" w:rsidP="006773AE">
            <w:pPr>
              <w:rPr>
                <w:sz w:val="22"/>
                <w:szCs w:val="22"/>
              </w:rPr>
            </w:pPr>
          </w:p>
          <w:p w14:paraId="28AE1DBA" w14:textId="77777777" w:rsidR="0045481D" w:rsidRDefault="0045481D" w:rsidP="006773AE">
            <w:pPr>
              <w:rPr>
                <w:sz w:val="22"/>
                <w:szCs w:val="22"/>
              </w:rPr>
            </w:pPr>
          </w:p>
          <w:p w14:paraId="3AB724E3" w14:textId="77777777" w:rsidR="0045481D" w:rsidRDefault="0045481D" w:rsidP="006773AE">
            <w:pPr>
              <w:rPr>
                <w:sz w:val="22"/>
                <w:szCs w:val="22"/>
              </w:rPr>
            </w:pPr>
          </w:p>
          <w:p w14:paraId="1F0EFAC6" w14:textId="77777777" w:rsidR="0045481D" w:rsidRDefault="0045481D" w:rsidP="006773AE">
            <w:pPr>
              <w:rPr>
                <w:sz w:val="22"/>
                <w:szCs w:val="22"/>
              </w:rPr>
            </w:pPr>
          </w:p>
        </w:tc>
      </w:tr>
    </w:tbl>
    <w:p w14:paraId="3CBB1FC3" w14:textId="77777777" w:rsidR="0045481D" w:rsidRPr="006773AE" w:rsidRDefault="0045481D" w:rsidP="006773AE">
      <w:pPr>
        <w:rPr>
          <w:sz w:val="22"/>
          <w:szCs w:val="22"/>
        </w:rPr>
      </w:pPr>
    </w:p>
    <w:sectPr w:rsidR="0045481D" w:rsidRPr="006773AE" w:rsidSect="00CA0610">
      <w:head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9017D" w14:textId="77777777" w:rsidR="00B210F6" w:rsidRDefault="00B210F6" w:rsidP="00F20023">
      <w:r>
        <w:separator/>
      </w:r>
    </w:p>
  </w:endnote>
  <w:endnote w:type="continuationSeparator" w:id="0">
    <w:p w14:paraId="096B3F36" w14:textId="77777777" w:rsidR="00B210F6" w:rsidRDefault="00B210F6" w:rsidP="00F2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3B7EF" w14:textId="77777777" w:rsidR="00B210F6" w:rsidRDefault="00B210F6" w:rsidP="00F20023">
      <w:r>
        <w:separator/>
      </w:r>
    </w:p>
  </w:footnote>
  <w:footnote w:type="continuationSeparator" w:id="0">
    <w:p w14:paraId="119301EC" w14:textId="77777777" w:rsidR="00B210F6" w:rsidRDefault="00B210F6" w:rsidP="00F20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F909A" w14:textId="77777777" w:rsidR="00F20023" w:rsidRPr="00DA688E" w:rsidRDefault="00F20023" w:rsidP="00F20023">
    <w:pPr>
      <w:rPr>
        <w:rFonts w:cs="Times New Roman"/>
      </w:rPr>
    </w:pPr>
    <w:r w:rsidRPr="00DA688E">
      <w:rPr>
        <w:rFonts w:cs="Times New Roman"/>
        <w:noProof/>
        <w:lang w:eastAsia="es-ES_tradnl"/>
      </w:rPr>
      <w:drawing>
        <wp:anchor distT="0" distB="0" distL="114300" distR="114300" simplePos="0" relativeHeight="251659264" behindDoc="1" locked="0" layoutInCell="1" allowOverlap="1" wp14:anchorId="4A82814D" wp14:editId="0BA742B0">
          <wp:simplePos x="0" y="0"/>
          <wp:positionH relativeFrom="leftMargin">
            <wp:align>right</wp:align>
          </wp:positionH>
          <wp:positionV relativeFrom="paragraph">
            <wp:posOffset>0</wp:posOffset>
          </wp:positionV>
          <wp:extent cx="457200" cy="593725"/>
          <wp:effectExtent l="0" t="0" r="0" b="0"/>
          <wp:wrapTight wrapText="bothSides">
            <wp:wrapPolygon edited="0">
              <wp:start x="0" y="0"/>
              <wp:lineTo x="0" y="20791"/>
              <wp:lineTo x="20700" y="20791"/>
              <wp:lineTo x="20700" y="0"/>
              <wp:lineTo x="0" y="0"/>
            </wp:wrapPolygon>
          </wp:wrapTight>
          <wp:docPr id="5" name="Imagen 5" descr="C:\Users\admin\AppData\Local\Microsoft\Windows\INetCache\Content.MSO\7FD044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7FD0443A.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88E">
      <w:rPr>
        <w:rFonts w:cs="Times New Roman"/>
      </w:rPr>
      <w:t>Colegio santa María de Maipú</w:t>
    </w:r>
  </w:p>
  <w:p w14:paraId="009B668D" w14:textId="77777777" w:rsidR="00F20023" w:rsidRPr="00DA688E" w:rsidRDefault="00F20023" w:rsidP="00F20023">
    <w:pPr>
      <w:rPr>
        <w:rFonts w:cs="Times New Roman"/>
      </w:rPr>
    </w:pPr>
    <w:r w:rsidRPr="00DA688E">
      <w:rPr>
        <w:rFonts w:cs="Times New Roman"/>
      </w:rPr>
      <w:t>Departamento de artes, tecnología y música.</w:t>
    </w:r>
  </w:p>
  <w:p w14:paraId="64B9D369" w14:textId="77777777" w:rsidR="00F20023" w:rsidRPr="00DA688E" w:rsidRDefault="00F20023" w:rsidP="00F20023">
    <w:pPr>
      <w:jc w:val="both"/>
      <w:rPr>
        <w:rFonts w:cs="Times New Roman"/>
      </w:rPr>
    </w:pPr>
    <w:r w:rsidRPr="00DA688E">
      <w:rPr>
        <w:rFonts w:cs="Times New Roman"/>
      </w:rPr>
      <w:t>Correo: juan.leuthner@colegiosantamariademaipu.cl</w:t>
    </w:r>
  </w:p>
  <w:p w14:paraId="47F05915" w14:textId="77777777" w:rsidR="00F20023" w:rsidRPr="00DA688E" w:rsidRDefault="00F20023" w:rsidP="00F20023">
    <w:pPr>
      <w:jc w:val="both"/>
      <w:rPr>
        <w:rFonts w:cs="Times New Roman"/>
        <w:vanish/>
      </w:rPr>
    </w:pPr>
  </w:p>
  <w:p w14:paraId="6A965C2F" w14:textId="77777777" w:rsidR="00F20023" w:rsidRPr="00DA688E" w:rsidRDefault="00F20023" w:rsidP="00F20023">
    <w:pPr>
      <w:rPr>
        <w:rFonts w:cs="Times New Roman"/>
      </w:rPr>
    </w:pPr>
    <w:r w:rsidRPr="00DA688E">
      <w:rPr>
        <w:rFonts w:cs="Times New Roman"/>
      </w:rPr>
      <w:t>Canal de YouTube: Departamento de Artes SMM.</w:t>
    </w:r>
  </w:p>
  <w:p w14:paraId="255B63F2" w14:textId="1DEB9728" w:rsidR="00F20023" w:rsidRPr="00DA688E" w:rsidRDefault="00F20023" w:rsidP="00F20023">
    <w:pPr>
      <w:rPr>
        <w:rFonts w:cs="Times New Roman"/>
      </w:rPr>
    </w:pPr>
    <w:r w:rsidRPr="00DA688E">
      <w:rPr>
        <w:rFonts w:cs="Times New Roman"/>
      </w:rPr>
      <w:t xml:space="preserve">   Nivel: </w:t>
    </w:r>
    <w:r w:rsidR="009F5F34">
      <w:rPr>
        <w:rFonts w:cs="Times New Roman"/>
      </w:rPr>
      <w:t>7°</w:t>
    </w:r>
  </w:p>
  <w:p w14:paraId="3E1611D5" w14:textId="6842EA07" w:rsidR="00F20023" w:rsidRPr="00F20023" w:rsidRDefault="00F20023" w:rsidP="00F20023">
    <w:pPr>
      <w:pStyle w:val="Prrafodelista"/>
      <w:spacing w:after="0" w:line="240" w:lineRule="auto"/>
      <w:ind w:left="0"/>
      <w:rPr>
        <w:rFonts w:cs="Times New Roman"/>
      </w:rPr>
    </w:pPr>
    <w:r w:rsidRPr="00DA688E">
      <w:rPr>
        <w:rFonts w:cs="Times New Roman"/>
      </w:rPr>
      <w:t xml:space="preserve">   Link de la clase: </w:t>
    </w:r>
    <w:hyperlink r:id="rId2" w:tgtFrame="_blank" w:history="1">
      <w:r w:rsidR="009F5F34">
        <w:rPr>
          <w:rStyle w:val="Hipervnculo"/>
          <w:rFonts w:ascii="Arial" w:hAnsi="Arial" w:cs="Arial"/>
          <w:sz w:val="23"/>
          <w:szCs w:val="23"/>
          <w:shd w:val="clear" w:color="auto" w:fill="F4F4F4"/>
        </w:rPr>
        <w:t>https://youtu.be/FnSFbVWR9SM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23"/>
    <w:rsid w:val="001B2E86"/>
    <w:rsid w:val="002B5B5F"/>
    <w:rsid w:val="00311283"/>
    <w:rsid w:val="003F1871"/>
    <w:rsid w:val="0045481D"/>
    <w:rsid w:val="004D3D3E"/>
    <w:rsid w:val="0065175A"/>
    <w:rsid w:val="006773AE"/>
    <w:rsid w:val="00800235"/>
    <w:rsid w:val="00805FE8"/>
    <w:rsid w:val="008579EF"/>
    <w:rsid w:val="00974DF2"/>
    <w:rsid w:val="009F5F34"/>
    <w:rsid w:val="00A067A5"/>
    <w:rsid w:val="00B210F6"/>
    <w:rsid w:val="00B56D8A"/>
    <w:rsid w:val="00BA7C68"/>
    <w:rsid w:val="00C412E9"/>
    <w:rsid w:val="00C462EE"/>
    <w:rsid w:val="00C94028"/>
    <w:rsid w:val="00CA0610"/>
    <w:rsid w:val="00D75CC5"/>
    <w:rsid w:val="00DA1B7E"/>
    <w:rsid w:val="00DA4373"/>
    <w:rsid w:val="00ED6CDC"/>
    <w:rsid w:val="00F20023"/>
    <w:rsid w:val="00FF759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3D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6773AE"/>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link w:val="Ttulo5Car"/>
    <w:uiPriority w:val="9"/>
    <w:qFormat/>
    <w:rsid w:val="00BA7C68"/>
    <w:pPr>
      <w:spacing w:before="100" w:beforeAutospacing="1" w:after="100" w:afterAutospacing="1"/>
      <w:outlineLvl w:val="4"/>
    </w:pPr>
    <w:rPr>
      <w:rFonts w:ascii="Times New Roman" w:hAnsi="Times New Roman" w:cs="Times New Roman"/>
      <w:b/>
      <w:bCs/>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0023"/>
    <w:pPr>
      <w:tabs>
        <w:tab w:val="center" w:pos="4419"/>
        <w:tab w:val="right" w:pos="8838"/>
      </w:tabs>
    </w:pPr>
  </w:style>
  <w:style w:type="character" w:customStyle="1" w:styleId="EncabezadoCar">
    <w:name w:val="Encabezado Car"/>
    <w:basedOn w:val="Fuentedeprrafopredeter"/>
    <w:link w:val="Encabezado"/>
    <w:uiPriority w:val="99"/>
    <w:rsid w:val="00F20023"/>
  </w:style>
  <w:style w:type="paragraph" w:styleId="Piedepgina">
    <w:name w:val="footer"/>
    <w:basedOn w:val="Normal"/>
    <w:link w:val="PiedepginaCar"/>
    <w:uiPriority w:val="99"/>
    <w:unhideWhenUsed/>
    <w:rsid w:val="00F20023"/>
    <w:pPr>
      <w:tabs>
        <w:tab w:val="center" w:pos="4419"/>
        <w:tab w:val="right" w:pos="8838"/>
      </w:tabs>
    </w:pPr>
  </w:style>
  <w:style w:type="character" w:customStyle="1" w:styleId="PiedepginaCar">
    <w:name w:val="Pie de página Car"/>
    <w:basedOn w:val="Fuentedeprrafopredeter"/>
    <w:link w:val="Piedepgina"/>
    <w:uiPriority w:val="99"/>
    <w:rsid w:val="00F20023"/>
  </w:style>
  <w:style w:type="paragraph" w:styleId="Prrafodelista">
    <w:name w:val="List Paragraph"/>
    <w:basedOn w:val="Normal"/>
    <w:uiPriority w:val="34"/>
    <w:qFormat/>
    <w:rsid w:val="00F20023"/>
    <w:pPr>
      <w:spacing w:after="160" w:line="259" w:lineRule="auto"/>
      <w:ind w:left="720"/>
      <w:contextualSpacing/>
    </w:pPr>
    <w:rPr>
      <w:sz w:val="22"/>
      <w:szCs w:val="22"/>
      <w:lang w:val="es-CL"/>
    </w:rPr>
  </w:style>
  <w:style w:type="character" w:customStyle="1" w:styleId="Ttulo5Car">
    <w:name w:val="Título 5 Car"/>
    <w:basedOn w:val="Fuentedeprrafopredeter"/>
    <w:link w:val="Ttulo5"/>
    <w:uiPriority w:val="9"/>
    <w:rsid w:val="00BA7C68"/>
    <w:rPr>
      <w:rFonts w:ascii="Times New Roman" w:hAnsi="Times New Roman" w:cs="Times New Roman"/>
      <w:b/>
      <w:bCs/>
      <w:sz w:val="20"/>
      <w:szCs w:val="20"/>
      <w:lang w:eastAsia="es-ES_tradnl"/>
    </w:rPr>
  </w:style>
  <w:style w:type="paragraph" w:styleId="NormalWeb">
    <w:name w:val="Normal (Web)"/>
    <w:basedOn w:val="Normal"/>
    <w:uiPriority w:val="99"/>
    <w:semiHidden/>
    <w:unhideWhenUsed/>
    <w:rsid w:val="00BA7C68"/>
    <w:pPr>
      <w:spacing w:before="100" w:beforeAutospacing="1" w:after="100" w:afterAutospacing="1"/>
    </w:pPr>
    <w:rPr>
      <w:rFonts w:ascii="Times New Roman" w:hAnsi="Times New Roman" w:cs="Times New Roman"/>
      <w:lang w:eastAsia="es-ES_tradnl"/>
    </w:rPr>
  </w:style>
  <w:style w:type="table" w:styleId="Tablaconcuadrcula">
    <w:name w:val="Table Grid"/>
    <w:basedOn w:val="Tablanormal"/>
    <w:uiPriority w:val="39"/>
    <w:rsid w:val="00BA7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B2E86"/>
    <w:rPr>
      <w:b/>
      <w:bCs/>
    </w:rPr>
  </w:style>
  <w:style w:type="character" w:customStyle="1" w:styleId="Ttulo3Car">
    <w:name w:val="Título 3 Car"/>
    <w:basedOn w:val="Fuentedeprrafopredeter"/>
    <w:link w:val="Ttulo3"/>
    <w:uiPriority w:val="9"/>
    <w:semiHidden/>
    <w:rsid w:val="006773AE"/>
    <w:rPr>
      <w:rFonts w:asciiTheme="majorHAnsi" w:eastAsiaTheme="majorEastAsia" w:hAnsiTheme="majorHAnsi" w:cstheme="majorBidi"/>
      <w:color w:val="1F3763" w:themeColor="accent1" w:themeShade="7F"/>
    </w:rPr>
  </w:style>
  <w:style w:type="character" w:styleId="Hipervnculo">
    <w:name w:val="Hyperlink"/>
    <w:basedOn w:val="Fuentedeprrafopredeter"/>
    <w:uiPriority w:val="99"/>
    <w:unhideWhenUsed/>
    <w:rsid w:val="00974DF2"/>
    <w:rPr>
      <w:color w:val="0563C1" w:themeColor="hyperlink"/>
      <w:u w:val="single"/>
    </w:rPr>
  </w:style>
  <w:style w:type="character" w:styleId="Hipervnculovisitado">
    <w:name w:val="FollowedHyperlink"/>
    <w:basedOn w:val="Fuentedeprrafopredeter"/>
    <w:uiPriority w:val="99"/>
    <w:semiHidden/>
    <w:unhideWhenUsed/>
    <w:rsid w:val="00974D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782240">
      <w:bodyDiv w:val="1"/>
      <w:marLeft w:val="0"/>
      <w:marRight w:val="0"/>
      <w:marTop w:val="0"/>
      <w:marBottom w:val="0"/>
      <w:divBdr>
        <w:top w:val="none" w:sz="0" w:space="0" w:color="auto"/>
        <w:left w:val="none" w:sz="0" w:space="0" w:color="auto"/>
        <w:bottom w:val="none" w:sz="0" w:space="0" w:color="auto"/>
        <w:right w:val="none" w:sz="0" w:space="0" w:color="auto"/>
      </w:divBdr>
    </w:div>
    <w:div w:id="438332037">
      <w:bodyDiv w:val="1"/>
      <w:marLeft w:val="0"/>
      <w:marRight w:val="0"/>
      <w:marTop w:val="0"/>
      <w:marBottom w:val="0"/>
      <w:divBdr>
        <w:top w:val="none" w:sz="0" w:space="0" w:color="auto"/>
        <w:left w:val="none" w:sz="0" w:space="0" w:color="auto"/>
        <w:bottom w:val="none" w:sz="0" w:space="0" w:color="auto"/>
        <w:right w:val="none" w:sz="0" w:space="0" w:color="auto"/>
      </w:divBdr>
    </w:div>
    <w:div w:id="612442389">
      <w:bodyDiv w:val="1"/>
      <w:marLeft w:val="0"/>
      <w:marRight w:val="0"/>
      <w:marTop w:val="0"/>
      <w:marBottom w:val="0"/>
      <w:divBdr>
        <w:top w:val="none" w:sz="0" w:space="0" w:color="auto"/>
        <w:left w:val="none" w:sz="0" w:space="0" w:color="auto"/>
        <w:bottom w:val="none" w:sz="0" w:space="0" w:color="auto"/>
        <w:right w:val="none" w:sz="0" w:space="0" w:color="auto"/>
      </w:divBdr>
    </w:div>
    <w:div w:id="755171691">
      <w:bodyDiv w:val="1"/>
      <w:marLeft w:val="0"/>
      <w:marRight w:val="0"/>
      <w:marTop w:val="0"/>
      <w:marBottom w:val="0"/>
      <w:divBdr>
        <w:top w:val="none" w:sz="0" w:space="0" w:color="auto"/>
        <w:left w:val="none" w:sz="0" w:space="0" w:color="auto"/>
        <w:bottom w:val="none" w:sz="0" w:space="0" w:color="auto"/>
        <w:right w:val="none" w:sz="0" w:space="0" w:color="auto"/>
      </w:divBdr>
    </w:div>
    <w:div w:id="774834985">
      <w:bodyDiv w:val="1"/>
      <w:marLeft w:val="0"/>
      <w:marRight w:val="0"/>
      <w:marTop w:val="0"/>
      <w:marBottom w:val="0"/>
      <w:divBdr>
        <w:top w:val="none" w:sz="0" w:space="0" w:color="auto"/>
        <w:left w:val="none" w:sz="0" w:space="0" w:color="auto"/>
        <w:bottom w:val="none" w:sz="0" w:space="0" w:color="auto"/>
        <w:right w:val="none" w:sz="0" w:space="0" w:color="auto"/>
      </w:divBdr>
    </w:div>
    <w:div w:id="1135179480">
      <w:bodyDiv w:val="1"/>
      <w:marLeft w:val="0"/>
      <w:marRight w:val="0"/>
      <w:marTop w:val="0"/>
      <w:marBottom w:val="0"/>
      <w:divBdr>
        <w:top w:val="none" w:sz="0" w:space="0" w:color="auto"/>
        <w:left w:val="none" w:sz="0" w:space="0" w:color="auto"/>
        <w:bottom w:val="none" w:sz="0" w:space="0" w:color="auto"/>
        <w:right w:val="none" w:sz="0" w:space="0" w:color="auto"/>
      </w:divBdr>
    </w:div>
    <w:div w:id="1157384437">
      <w:bodyDiv w:val="1"/>
      <w:marLeft w:val="0"/>
      <w:marRight w:val="0"/>
      <w:marTop w:val="0"/>
      <w:marBottom w:val="0"/>
      <w:divBdr>
        <w:top w:val="none" w:sz="0" w:space="0" w:color="auto"/>
        <w:left w:val="none" w:sz="0" w:space="0" w:color="auto"/>
        <w:bottom w:val="none" w:sz="0" w:space="0" w:color="auto"/>
        <w:right w:val="none" w:sz="0" w:space="0" w:color="auto"/>
      </w:divBdr>
    </w:div>
    <w:div w:id="1712268781">
      <w:bodyDiv w:val="1"/>
      <w:marLeft w:val="0"/>
      <w:marRight w:val="0"/>
      <w:marTop w:val="0"/>
      <w:marBottom w:val="0"/>
      <w:divBdr>
        <w:top w:val="none" w:sz="0" w:space="0" w:color="auto"/>
        <w:left w:val="none" w:sz="0" w:space="0" w:color="auto"/>
        <w:bottom w:val="none" w:sz="0" w:space="0" w:color="auto"/>
        <w:right w:val="none" w:sz="0" w:space="0" w:color="auto"/>
      </w:divBdr>
    </w:div>
    <w:div w:id="2041121456">
      <w:bodyDiv w:val="1"/>
      <w:marLeft w:val="0"/>
      <w:marRight w:val="0"/>
      <w:marTop w:val="0"/>
      <w:marBottom w:val="0"/>
      <w:divBdr>
        <w:top w:val="none" w:sz="0" w:space="0" w:color="auto"/>
        <w:left w:val="none" w:sz="0" w:space="0" w:color="auto"/>
        <w:bottom w:val="none" w:sz="0" w:space="0" w:color="auto"/>
        <w:right w:val="none" w:sz="0" w:space="0" w:color="auto"/>
      </w:divBdr>
    </w:div>
    <w:div w:id="2092003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zsuE5ugxf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youtube.com/watch?v=eMhDQFLwrAA" TargetMode="External"/><Relationship Id="rId5" Type="http://schemas.openxmlformats.org/officeDocument/2006/relationships/endnotes" Target="endnotes.xml"/><Relationship Id="rId10" Type="http://schemas.openxmlformats.org/officeDocument/2006/relationships/hyperlink" Target="https://www.youtube.com/watch?v=NO5tb20qQnA" TargetMode="External"/><Relationship Id="rId4" Type="http://schemas.openxmlformats.org/officeDocument/2006/relationships/footnotes" Target="footnotes.xml"/><Relationship Id="rId9" Type="http://schemas.openxmlformats.org/officeDocument/2006/relationships/hyperlink" Target="https://www.youtube.com/watch?v=jVDofBFtvw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youtu.be/FnSFbVWR9SM" TargetMode="External"/><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2639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Paulo Leuthner</cp:lastModifiedBy>
  <cp:revision>5</cp:revision>
  <dcterms:created xsi:type="dcterms:W3CDTF">2020-11-01T04:05:00Z</dcterms:created>
  <dcterms:modified xsi:type="dcterms:W3CDTF">2020-11-05T04:51:00Z</dcterms:modified>
</cp:coreProperties>
</file>