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E054B4" w:rsidP="00AF367D">
      <w:pPr>
        <w:spacing w:after="0" w:line="240" w:lineRule="auto"/>
        <w:jc w:val="center"/>
        <w:rPr>
          <w:rFonts w:ascii="Calibri" w:eastAsia="Times New Roman" w:hAnsi="Calibri" w:cs="Calibri"/>
          <w:b/>
          <w:lang w:eastAsia="es-ES"/>
        </w:rPr>
      </w:pPr>
    </w:p>
    <w:p w:rsidR="00E054B4" w:rsidRPr="00203E65" w:rsidRDefault="000C683B" w:rsidP="00AF367D">
      <w:pPr>
        <w:spacing w:after="0" w:line="240" w:lineRule="auto"/>
        <w:jc w:val="center"/>
        <w:rPr>
          <w:rFonts w:ascii="Calibri" w:eastAsia="Times New Roman" w:hAnsi="Calibri" w:cs="Calibri"/>
          <w:b/>
          <w:u w:val="single"/>
          <w:lang w:eastAsia="es-ES"/>
        </w:rPr>
      </w:pPr>
      <w:r w:rsidRPr="00203E65">
        <w:rPr>
          <w:rFonts w:ascii="Calibri" w:eastAsia="Times New Roman" w:hAnsi="Calibri" w:cs="Calibri"/>
          <w:b/>
          <w:u w:val="single"/>
          <w:lang w:eastAsia="es-ES"/>
        </w:rPr>
        <w:t>RETROALIMENTACIÓN</w:t>
      </w:r>
    </w:p>
    <w:p w:rsidR="00E054B4" w:rsidRDefault="00E054B4" w:rsidP="00E054B4">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N°1</w:t>
      </w:r>
      <w:r w:rsidRPr="00E054B4">
        <w:rPr>
          <w:rFonts w:ascii="Times New Roman" w:eastAsia="Calibri" w:hAnsi="Times New Roman" w:cs="Times New Roman"/>
          <w:b/>
          <w:bCs/>
          <w:u w:val="single"/>
        </w:rPr>
        <w:t xml:space="preserve"> </w:t>
      </w:r>
      <w:r>
        <w:rPr>
          <w:rFonts w:ascii="Times New Roman" w:eastAsia="Calibri" w:hAnsi="Times New Roman" w:cs="Times New Roman"/>
          <w:b/>
          <w:bCs/>
          <w:u w:val="single"/>
        </w:rPr>
        <w:t xml:space="preserve"> </w:t>
      </w:r>
      <w:r w:rsidRPr="00E054B4">
        <w:rPr>
          <w:rFonts w:ascii="Times New Roman" w:eastAsia="Calibri" w:hAnsi="Times New Roman" w:cs="Times New Roman"/>
          <w:b/>
          <w:bCs/>
          <w:u w:val="single"/>
        </w:rPr>
        <w:t xml:space="preserve"> DE </w:t>
      </w:r>
      <w:r>
        <w:rPr>
          <w:rFonts w:ascii="Times New Roman" w:eastAsia="Calibri" w:hAnsi="Times New Roman" w:cs="Times New Roman"/>
          <w:b/>
          <w:bCs/>
          <w:u w:val="single"/>
        </w:rPr>
        <w:t>FILOSOFÍA</w:t>
      </w:r>
      <w:r w:rsidRPr="00E054B4">
        <w:rPr>
          <w:rFonts w:ascii="Times New Roman" w:eastAsia="Calibri" w:hAnsi="Times New Roman" w:cs="Times New Roman"/>
          <w:b/>
          <w:bCs/>
          <w:u w:val="single"/>
        </w:rPr>
        <w:t xml:space="preserve"> </w:t>
      </w:r>
      <w:r w:rsidR="00CE3DD5">
        <w:rPr>
          <w:rFonts w:ascii="Times New Roman" w:eastAsia="Calibri" w:hAnsi="Times New Roman" w:cs="Times New Roman"/>
          <w:b/>
          <w:bCs/>
          <w:u w:val="single"/>
        </w:rPr>
        <w:t>CUARTO</w:t>
      </w:r>
      <w:r w:rsidRPr="00E054B4">
        <w:rPr>
          <w:rFonts w:ascii="Times New Roman" w:eastAsia="Calibri" w:hAnsi="Times New Roman" w:cs="Times New Roman"/>
          <w:b/>
          <w:bCs/>
          <w:u w:val="single"/>
        </w:rPr>
        <w:t xml:space="preserve"> MEDIO</w:t>
      </w:r>
    </w:p>
    <w:p w:rsidR="001D6C47" w:rsidRDefault="001D6C47" w:rsidP="00E054B4">
      <w:pPr>
        <w:spacing w:after="0"/>
        <w:jc w:val="center"/>
        <w:rPr>
          <w:rFonts w:ascii="Times New Roman" w:eastAsia="Calibri" w:hAnsi="Times New Roman" w:cs="Times New Roman"/>
          <w:b/>
          <w:bCs/>
          <w:u w:val="single"/>
        </w:rPr>
      </w:pPr>
    </w:p>
    <w:p w:rsidR="001D6C47" w:rsidRPr="00BC095E" w:rsidRDefault="001D6C47" w:rsidP="001D6C47">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w:t>
      </w:r>
      <w:r w:rsidRPr="00BC095E">
        <w:rPr>
          <w:rFonts w:ascii="Calibri" w:eastAsia="Times New Roman" w:hAnsi="Calibri" w:cs="Calibri"/>
          <w:lang w:eastAsia="es-ES"/>
        </w:rPr>
        <w:t xml:space="preserve"> Curso 4</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161925</wp:posOffset>
                </wp:positionH>
                <wp:positionV relativeFrom="paragraph">
                  <wp:posOffset>24130</wp:posOffset>
                </wp:positionV>
                <wp:extent cx="6019800" cy="70485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04850"/>
                        </a:xfrm>
                        <a:prstGeom prst="rect">
                          <a:avLst/>
                        </a:prstGeom>
                        <a:solidFill>
                          <a:srgbClr val="FFFFFF"/>
                        </a:solidFill>
                        <a:ln w="9525">
                          <a:solidFill>
                            <a:srgbClr val="000000"/>
                          </a:solidFill>
                          <a:miter lim="800000"/>
                          <a:headEnd/>
                          <a:tailEnd/>
                        </a:ln>
                      </wps:spPr>
                      <wps:txbx>
                        <w:txbxContent>
                          <w:p w:rsidR="00F11FAD" w:rsidRPr="00626458" w:rsidRDefault="00F11FAD" w:rsidP="00F11FAD">
                            <w:pPr>
                              <w:pStyle w:val="Sinespaciado"/>
                              <w:rPr>
                                <w:b/>
                                <w:bCs/>
                                <w:lang w:val="es-MX"/>
                              </w:rPr>
                            </w:pPr>
                            <w:r w:rsidRPr="00626458">
                              <w:rPr>
                                <w:b/>
                                <w:bCs/>
                                <w:lang w:val="es-MX"/>
                              </w:rPr>
                              <w:t>Instrucciones:</w:t>
                            </w:r>
                          </w:p>
                          <w:p w:rsidR="00F11FAD" w:rsidRDefault="001F0C5B" w:rsidP="00F11FAD">
                            <w:pPr>
                              <w:pStyle w:val="Sinespaciado"/>
                              <w:numPr>
                                <w:ilvl w:val="0"/>
                                <w:numId w:val="40"/>
                              </w:numPr>
                              <w:rPr>
                                <w:lang w:val="es-MX"/>
                              </w:rPr>
                            </w:pPr>
                            <w:r>
                              <w:rPr>
                                <w:lang w:val="es-MX"/>
                              </w:rPr>
                              <w:t>Lee cuidadosamente la retroalimentación</w:t>
                            </w:r>
                            <w:r w:rsidR="00F11FAD">
                              <w:rPr>
                                <w:lang w:val="es-MX"/>
                              </w:rPr>
                              <w:t>.</w:t>
                            </w:r>
                          </w:p>
                          <w:p w:rsidR="001F0C5B" w:rsidRDefault="001F0C5B" w:rsidP="00F11FAD">
                            <w:pPr>
                              <w:pStyle w:val="Sinespaciado"/>
                              <w:numPr>
                                <w:ilvl w:val="0"/>
                                <w:numId w:val="40"/>
                              </w:numPr>
                              <w:rPr>
                                <w:lang w:val="es-MX"/>
                              </w:rPr>
                            </w:pPr>
                            <w:r>
                              <w:rPr>
                                <w:lang w:val="es-MX"/>
                              </w:rPr>
                              <w:t>Corrige y/o complementa tus respuestas.</w:t>
                            </w:r>
                          </w:p>
                          <w:p w:rsidR="00F11FAD" w:rsidRDefault="00F11FAD" w:rsidP="00F11FA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219E" id="Rectángulo 7" o:spid="_x0000_s1026" style="position:absolute;left:0;text-align:left;margin-left:12.75pt;margin-top:1.9pt;width:474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G+LwIAAEkEAAAOAAAAZHJzL2Uyb0RvYy54bWysVFGO0zAQ/UfiDpb/adKq3bZR09WqSxHS&#10;AisWDuA6TmLheMzYbVpuw1n2YozdbrcLfCH8Yc1kxs9v3oyzuN53hu0Ueg225MNBzpmyEiptm5J/&#10;/bJ+M+PMB2ErYcCqkh+U59fL168WvSvUCFowlUJGINYXvSt5G4IrsszLVnXCD8ApS8EasBOBXGyy&#10;CkVP6J3JRnl+lfWAlUOQynv6ensM8mXCr2slw6e69iowU3LiFtKOad/EPVsuRNGgcK2WJxriH1h0&#10;Qlu69Ax1K4JgW9R/QHVaIniow0BCl0Fda6lSDVTNMP+tmodWOJVqIXG8O8vk/x+s/Li7R6arkk85&#10;s6KjFn0m0R5/2mZrgE2jQL3zBeU9uHuMJXp3B/KbZxZWrbCNukGEvlWiIlrDmJ+9OBAdT0fZpv8A&#10;FeGLbYCk1b7GLgKSCmyfWnI4t0TtA5P08Sofzmc5dU5SbJqPZ5PUs0wUT6cd+vBOQceiUXIk9gld&#10;7O58iGxE8ZSS2IPR1VobkxxsNiuDbCdoPNZppQKoyMs0Y1lf8vlkNEnIL2L+EiJP628QnQ4050Z3&#10;JadyaMUkUUTZ3toq2UFoc7SJsrEnHaN0xxaE/WZPiVHPDVQHUhThOM/0/shoAX9w1tMsl9x/3wpU&#10;nJn3lroyH47HcfiTM55MR+TgZWRzGRFWElTJA2dHcxWOD2brUDct3TRMMli4oU7WOon8zOrEm+Y1&#10;aX96W/FBXPop6/kPsPwFAAD//wMAUEsDBBQABgAIAAAAIQDGBgWG3AAAAAgBAAAPAAAAZHJzL2Rv&#10;d25yZXYueG1sTI9BT4NAFITvJv6HzTPxZpeC1RZZGqOpiceWXrw94Ako+5awS4v+ep8nPU5mMvNN&#10;tp1tr040+s6xgeUiAkVcubrjxsCx2N2sQfmAXGPvmAx8kYdtfnmRYVq7M+/pdAiNkhL2KRpoQxhS&#10;rX3VkkW/cAOxeO9utBhEjo2uRzxLue11HEV32mLHstDiQE8tVZ+HyRoou/iI3/viJbKbXRJe5+Jj&#10;ens25vpqfnwAFWgOf2H4xRd0yIWpdBPXXvUG4tVKkgYSOSD25j4RXUpuebsGnWf6/4H8BwAA//8D&#10;AFBLAQItABQABgAIAAAAIQC2gziS/gAAAOEBAAATAAAAAAAAAAAAAAAAAAAAAABbQ29udGVudF9U&#10;eXBlc10ueG1sUEsBAi0AFAAGAAgAAAAhADj9If/WAAAAlAEAAAsAAAAAAAAAAAAAAAAALwEAAF9y&#10;ZWxzLy5yZWxzUEsBAi0AFAAGAAgAAAAhAFa9ob4vAgAASQQAAA4AAAAAAAAAAAAAAAAALgIAAGRy&#10;cy9lMm9Eb2MueG1sUEsBAi0AFAAGAAgAAAAhAMYGBYbcAAAACAEAAA8AAAAAAAAAAAAAAAAAiQQA&#10;AGRycy9kb3ducmV2LnhtbFBLBQYAAAAABAAEAPMAAACSBQAAAAA=&#10;">
                <v:textbox>
                  <w:txbxContent>
                    <w:p w:rsidR="00F11FAD" w:rsidRPr="00626458" w:rsidRDefault="00F11FAD" w:rsidP="00F11FAD">
                      <w:pPr>
                        <w:pStyle w:val="Sinespaciado"/>
                        <w:rPr>
                          <w:b/>
                          <w:bCs/>
                          <w:lang w:val="es-MX"/>
                        </w:rPr>
                      </w:pPr>
                      <w:r w:rsidRPr="00626458">
                        <w:rPr>
                          <w:b/>
                          <w:bCs/>
                          <w:lang w:val="es-MX"/>
                        </w:rPr>
                        <w:t>Instrucciones:</w:t>
                      </w:r>
                    </w:p>
                    <w:p w:rsidR="00F11FAD" w:rsidRDefault="001F0C5B" w:rsidP="00F11FAD">
                      <w:pPr>
                        <w:pStyle w:val="Sinespaciado"/>
                        <w:numPr>
                          <w:ilvl w:val="0"/>
                          <w:numId w:val="40"/>
                        </w:numPr>
                        <w:rPr>
                          <w:lang w:val="es-MX"/>
                        </w:rPr>
                      </w:pPr>
                      <w:r>
                        <w:rPr>
                          <w:lang w:val="es-MX"/>
                        </w:rPr>
                        <w:t>Lee cuidadosamente la retroalimentación</w:t>
                      </w:r>
                      <w:r w:rsidR="00F11FAD">
                        <w:rPr>
                          <w:lang w:val="es-MX"/>
                        </w:rPr>
                        <w:t>.</w:t>
                      </w:r>
                    </w:p>
                    <w:p w:rsidR="001F0C5B" w:rsidRDefault="001F0C5B" w:rsidP="00F11FAD">
                      <w:pPr>
                        <w:pStyle w:val="Sinespaciado"/>
                        <w:numPr>
                          <w:ilvl w:val="0"/>
                          <w:numId w:val="40"/>
                        </w:numPr>
                        <w:rPr>
                          <w:lang w:val="es-MX"/>
                        </w:rPr>
                      </w:pPr>
                      <w:r>
                        <w:rPr>
                          <w:lang w:val="es-MX"/>
                        </w:rPr>
                        <w:t>Corrige y/o complementa tus respuestas.</w:t>
                      </w:r>
                    </w:p>
                    <w:p w:rsidR="00F11FAD" w:rsidRDefault="00F11FAD" w:rsidP="00F11FAD">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F11FAD" w:rsidRDefault="00F11FAD" w:rsidP="00F11FAD">
      <w:pPr>
        <w:pStyle w:val="Sinespaciado"/>
        <w:jc w:val="both"/>
        <w:rPr>
          <w:rFonts w:ascii="Times New Roman" w:eastAsia="Calibri" w:hAnsi="Times New Roman" w:cs="Times New Roman"/>
        </w:rPr>
      </w:pPr>
    </w:p>
    <w:p w:rsidR="001D6C47" w:rsidRPr="00BC095E" w:rsidRDefault="001D6C47" w:rsidP="00F11FAD">
      <w:pPr>
        <w:pStyle w:val="Sinespaciado"/>
        <w:jc w:val="both"/>
        <w:rPr>
          <w:rFonts w:ascii="Calibri" w:hAnsi="Calibri" w:cs="Calibri"/>
          <w:b/>
          <w:color w:val="000000" w:themeColor="text1"/>
          <w:lang w:eastAsia="es-ES"/>
        </w:rPr>
      </w:pPr>
    </w:p>
    <w:p w:rsidR="00BC095E" w:rsidRPr="00BC095E" w:rsidRDefault="00BC095E" w:rsidP="00BC095E">
      <w:pPr>
        <w:pStyle w:val="Sinespaciado"/>
        <w:jc w:val="both"/>
        <w:rPr>
          <w:rFonts w:ascii="Calibri" w:hAnsi="Calibri" w:cs="Calibri"/>
          <w:b/>
          <w:color w:val="000000" w:themeColor="text1"/>
          <w:lang w:eastAsia="es-ES"/>
        </w:rPr>
      </w:pPr>
      <w:r w:rsidRPr="00BC095E">
        <w:rPr>
          <w:rFonts w:ascii="Calibri" w:hAnsi="Calibri" w:cs="Calibri"/>
          <w:b/>
          <w:color w:val="000000" w:themeColor="text1"/>
          <w:lang w:eastAsia="es-ES"/>
        </w:rPr>
        <w:t>Objetivo de aprendizajes</w:t>
      </w:r>
    </w:p>
    <w:p w:rsidR="00BC095E" w:rsidRPr="00BC095E" w:rsidRDefault="00BC095E" w:rsidP="00BC095E">
      <w:pPr>
        <w:pStyle w:val="Sinespaciado"/>
        <w:jc w:val="both"/>
        <w:rPr>
          <w:rFonts w:ascii="Calibri" w:hAnsi="Calibri" w:cs="Calibri"/>
          <w:color w:val="000000" w:themeColor="text1"/>
          <w:lang w:eastAsia="es-ES"/>
        </w:rPr>
      </w:pPr>
      <w:r w:rsidRPr="00BC095E">
        <w:rPr>
          <w:rFonts w:ascii="Calibri" w:hAnsi="Calibri" w:cs="Calibri"/>
          <w:color w:val="000000" w:themeColor="text1"/>
          <w:lang w:eastAsia="es-ES"/>
        </w:rPr>
        <w:t xml:space="preserve">OA 1 Explicar los alcances, límites y fines del quehacer filosófico, considerando sus aportes al conocimiento y la acción, así como su relación con otras disciplinas y formas del saber. </w:t>
      </w:r>
    </w:p>
    <w:p w:rsidR="00DC4ECC" w:rsidRDefault="00DC4ECC" w:rsidP="00F11FAD">
      <w:pPr>
        <w:tabs>
          <w:tab w:val="left" w:pos="4080"/>
        </w:tabs>
        <w:spacing w:after="0" w:line="240" w:lineRule="auto"/>
        <w:jc w:val="both"/>
      </w:pPr>
      <w:bookmarkStart w:id="0" w:name="_GoBack"/>
      <w:bookmarkEnd w:id="0"/>
    </w:p>
    <w:p w:rsidR="00F11FAD" w:rsidRDefault="00F11FAD" w:rsidP="00F11FAD">
      <w:pPr>
        <w:tabs>
          <w:tab w:val="left" w:pos="4080"/>
        </w:tabs>
        <w:spacing w:after="0" w:line="240" w:lineRule="auto"/>
        <w:jc w:val="both"/>
        <w:rPr>
          <w:rFonts w:ascii="Calibri" w:hAnsi="Calibri" w:cs="Calibri"/>
          <w:b/>
          <w:lang w:val="es-ES"/>
        </w:rPr>
      </w:pPr>
      <w:r w:rsidRPr="00344507">
        <w:rPr>
          <w:rFonts w:ascii="Calibri" w:hAnsi="Calibri" w:cs="Calibri"/>
          <w:b/>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86109">
        <w:rPr>
          <w:rFonts w:ascii="Calibri" w:hAnsi="Calibri" w:cs="Calibri"/>
          <w:b/>
          <w:lang w:val="es-ES"/>
        </w:rPr>
        <w:t xml:space="preserve"> </w:t>
      </w:r>
      <w:r w:rsidRPr="00344507">
        <w:rPr>
          <w:rFonts w:ascii="Calibri" w:hAnsi="Calibri" w:cs="Calibri"/>
          <w:b/>
          <w:lang w:val="es-ES"/>
        </w:rPr>
        <w:t xml:space="preserve">Trabajo </w:t>
      </w:r>
      <w:r>
        <w:rPr>
          <w:rFonts w:ascii="Calibri" w:hAnsi="Calibri" w:cs="Calibri"/>
          <w:b/>
          <w:lang w:val="es-ES"/>
        </w:rPr>
        <w:t>de video y lectura guía.</w:t>
      </w: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 o F las siguientes frases después de ver los videos y leer la guía.</w:t>
      </w:r>
    </w:p>
    <w:p w:rsidR="00EB3B37" w:rsidRDefault="00EB3B37" w:rsidP="00994D8F">
      <w:pPr>
        <w:tabs>
          <w:tab w:val="left" w:pos="4080"/>
        </w:tabs>
        <w:spacing w:after="0" w:line="240" w:lineRule="auto"/>
        <w:jc w:val="both"/>
        <w:rPr>
          <w:rFonts w:ascii="Calibri" w:hAnsi="Calibri" w:cs="Calibri"/>
          <w:lang w:val="es-ES"/>
        </w:rPr>
      </w:pP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F</w:t>
      </w:r>
      <w:r>
        <w:rPr>
          <w:rFonts w:ascii="Calibri" w:hAnsi="Calibri" w:cs="Calibri"/>
          <w:lang w:val="es-ES"/>
        </w:rPr>
        <w:t xml:space="preserve">_ La filosofía </w:t>
      </w:r>
      <w:r w:rsidRPr="00725688">
        <w:rPr>
          <w:rFonts w:ascii="Calibri" w:hAnsi="Calibri" w:cs="Calibri"/>
          <w:lang w:val="es-ES"/>
        </w:rPr>
        <w:t>busca</w:t>
      </w:r>
      <w:r>
        <w:rPr>
          <w:rFonts w:ascii="Calibri" w:hAnsi="Calibri" w:cs="Calibri"/>
          <w:lang w:val="es-ES"/>
        </w:rPr>
        <w:t xml:space="preserve"> respuestas científicas a los cuestionamientos que hace.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V</w:t>
      </w:r>
      <w:r>
        <w:rPr>
          <w:rFonts w:ascii="Calibri" w:hAnsi="Calibri" w:cs="Calibri"/>
          <w:u w:val="single"/>
          <w:lang w:val="es-ES"/>
        </w:rPr>
        <w:t>_</w:t>
      </w:r>
      <w:r>
        <w:rPr>
          <w:rFonts w:ascii="Calibri" w:hAnsi="Calibri" w:cs="Calibri"/>
          <w:lang w:val="es-ES"/>
        </w:rPr>
        <w:t xml:space="preserve"> La pregunta ¿qué es el conocimiento? pertenece a la rama filosófica llamada epistemología.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F</w:t>
      </w:r>
      <w:r>
        <w:rPr>
          <w:rFonts w:ascii="Calibri" w:hAnsi="Calibri" w:cs="Calibri"/>
          <w:lang w:val="es-ES"/>
        </w:rPr>
        <w:t xml:space="preserve">_ La filosofía significa etimológicamente amor a las ciencias.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V</w:t>
      </w:r>
      <w:r>
        <w:rPr>
          <w:rFonts w:ascii="Calibri" w:hAnsi="Calibri" w:cs="Calibri"/>
          <w:lang w:val="es-ES"/>
        </w:rPr>
        <w:t xml:space="preserve">_ La filosofía surge en Grecia entre otras cosas por la democracia. </w:t>
      </w:r>
    </w:p>
    <w:p w:rsidR="00EB3B37" w:rsidRDefault="00EB3B37" w:rsidP="00EB3B37">
      <w:pPr>
        <w:tabs>
          <w:tab w:val="left" w:pos="4080"/>
        </w:tabs>
        <w:spacing w:after="0" w:line="240" w:lineRule="auto"/>
        <w:jc w:val="both"/>
        <w:rPr>
          <w:rFonts w:ascii="Calibri" w:hAnsi="Calibri" w:cs="Calibri"/>
          <w:lang w:val="es-ES"/>
        </w:rPr>
      </w:pPr>
      <w:r w:rsidRPr="001C41CD">
        <w:rPr>
          <w:rFonts w:ascii="Calibri" w:hAnsi="Calibri" w:cs="Calibri"/>
          <w:u w:val="single"/>
          <w:lang w:val="es-ES"/>
        </w:rPr>
        <w:t>V</w:t>
      </w:r>
      <w:r>
        <w:rPr>
          <w:rFonts w:ascii="Calibri" w:hAnsi="Calibri" w:cs="Calibri"/>
          <w:lang w:val="es-ES"/>
        </w:rPr>
        <w:t xml:space="preserve">_ La palabra logos significa razón. </w:t>
      </w:r>
    </w:p>
    <w:p w:rsidR="00EB3B37" w:rsidRDefault="00EB3B37" w:rsidP="00EB3B37">
      <w:pPr>
        <w:tabs>
          <w:tab w:val="left" w:pos="4080"/>
        </w:tabs>
        <w:spacing w:after="0" w:line="240" w:lineRule="auto"/>
        <w:jc w:val="both"/>
        <w:rPr>
          <w:rFonts w:ascii="Calibri" w:hAnsi="Calibri" w:cs="Calibri"/>
          <w:lang w:val="es-ES"/>
        </w:rPr>
      </w:pPr>
      <w:r w:rsidRPr="00FA71DF">
        <w:rPr>
          <w:rFonts w:ascii="Calibri" w:hAnsi="Calibri" w:cs="Calibri"/>
          <w:u w:val="single"/>
          <w:lang w:val="es-ES"/>
        </w:rPr>
        <w:t>V</w:t>
      </w:r>
      <w:r>
        <w:rPr>
          <w:rFonts w:ascii="Calibri" w:hAnsi="Calibri" w:cs="Calibri"/>
          <w:u w:val="single"/>
          <w:lang w:val="es-ES"/>
        </w:rPr>
        <w:t>_</w:t>
      </w:r>
      <w:r>
        <w:rPr>
          <w:rFonts w:ascii="Calibri" w:hAnsi="Calibri" w:cs="Calibri"/>
          <w:lang w:val="es-ES"/>
        </w:rPr>
        <w:t xml:space="preserve"> La filosofía surge en Grecia por el paso del mito al logos. </w:t>
      </w:r>
    </w:p>
    <w:p w:rsidR="00EB3B37" w:rsidRDefault="00EB3B37" w:rsidP="00EB3B37">
      <w:pPr>
        <w:tabs>
          <w:tab w:val="left" w:pos="4080"/>
        </w:tabs>
        <w:spacing w:after="0" w:line="240" w:lineRule="auto"/>
        <w:jc w:val="both"/>
        <w:rPr>
          <w:rFonts w:ascii="Calibri" w:hAnsi="Calibri" w:cs="Calibri"/>
          <w:lang w:val="es-ES"/>
        </w:rPr>
      </w:pPr>
      <w:r w:rsidRPr="00FA71DF">
        <w:rPr>
          <w:rFonts w:ascii="Calibri" w:hAnsi="Calibri" w:cs="Calibri"/>
          <w:u w:val="single"/>
          <w:lang w:val="es-ES"/>
        </w:rPr>
        <w:t>F</w:t>
      </w:r>
      <w:r>
        <w:rPr>
          <w:rFonts w:ascii="Calibri" w:hAnsi="Calibri" w:cs="Calibri"/>
          <w:u w:val="single"/>
          <w:lang w:val="es-ES"/>
        </w:rPr>
        <w:t>_</w:t>
      </w:r>
      <w:r>
        <w:rPr>
          <w:rFonts w:ascii="Calibri" w:hAnsi="Calibri" w:cs="Calibri"/>
          <w:lang w:val="es-ES"/>
        </w:rPr>
        <w:t xml:space="preserve"> La pregunta ¿qué es la consciencia? pertenece a la rama de la filosofía llamada filosofía psicológica. </w:t>
      </w:r>
    </w:p>
    <w:p w:rsidR="00EB3B37" w:rsidRDefault="00EB3B37" w:rsidP="00EB3B37">
      <w:pPr>
        <w:tabs>
          <w:tab w:val="left" w:pos="4080"/>
        </w:tabs>
        <w:spacing w:after="0" w:line="240" w:lineRule="auto"/>
        <w:jc w:val="both"/>
        <w:rPr>
          <w:rFonts w:ascii="Calibri" w:hAnsi="Calibri" w:cs="Calibri"/>
          <w:lang w:val="es-ES"/>
        </w:rPr>
      </w:pPr>
      <w:r w:rsidRPr="00FA71DF">
        <w:rPr>
          <w:rFonts w:ascii="Calibri" w:hAnsi="Calibri" w:cs="Calibri"/>
          <w:u w:val="single"/>
          <w:lang w:val="es-ES"/>
        </w:rPr>
        <w:t>F</w:t>
      </w:r>
      <w:r w:rsidR="00DC4ECC">
        <w:rPr>
          <w:rFonts w:ascii="Calibri" w:hAnsi="Calibri" w:cs="Calibri"/>
          <w:u w:val="single"/>
          <w:lang w:val="es-ES"/>
        </w:rPr>
        <w:t xml:space="preserve">_ </w:t>
      </w:r>
      <w:r w:rsidR="00DC4ECC">
        <w:rPr>
          <w:rFonts w:ascii="Calibri" w:hAnsi="Calibri" w:cs="Calibri"/>
          <w:lang w:val="es-ES"/>
        </w:rPr>
        <w:t>La</w:t>
      </w:r>
      <w:r>
        <w:rPr>
          <w:rFonts w:ascii="Calibri" w:hAnsi="Calibri" w:cs="Calibri"/>
          <w:lang w:val="es-ES"/>
        </w:rPr>
        <w:t xml:space="preserve"> filosofía busca respuestas absolutas de las cosas. </w:t>
      </w:r>
    </w:p>
    <w:p w:rsidR="00EB3B37" w:rsidRDefault="00EB3B37" w:rsidP="00994D8F">
      <w:pPr>
        <w:tabs>
          <w:tab w:val="left" w:pos="4080"/>
        </w:tabs>
        <w:spacing w:after="0" w:line="240" w:lineRule="auto"/>
        <w:jc w:val="both"/>
        <w:rPr>
          <w:rFonts w:ascii="Calibri" w:hAnsi="Calibri" w:cs="Calibri"/>
          <w:lang w:val="es-ES"/>
        </w:rPr>
      </w:pPr>
    </w:p>
    <w:p w:rsidR="007C4586" w:rsidRDefault="007C4586" w:rsidP="00F11FAD">
      <w:pPr>
        <w:tabs>
          <w:tab w:val="left" w:pos="4080"/>
        </w:tabs>
        <w:spacing w:after="0" w:line="240" w:lineRule="auto"/>
        <w:jc w:val="both"/>
        <w:rPr>
          <w:rFonts w:ascii="Calibri" w:hAnsi="Calibri" w:cs="Calibri"/>
          <w:lang w:val="es-ES"/>
        </w:rPr>
      </w:pPr>
    </w:p>
    <w:p w:rsidR="00EA1C55" w:rsidRDefault="00EA1C55" w:rsidP="00EA1C55">
      <w:pPr>
        <w:tabs>
          <w:tab w:val="left" w:pos="1680"/>
        </w:tabs>
        <w:spacing w:after="0" w:line="240" w:lineRule="auto"/>
        <w:jc w:val="both"/>
      </w:pPr>
      <w:r w:rsidRPr="00EB3B37">
        <w:rPr>
          <w:b/>
        </w:rPr>
        <w:t>Ítem II: Completación.</w:t>
      </w:r>
      <w:r>
        <w:t xml:space="preserve"> Completa</w:t>
      </w:r>
      <w:r w:rsidR="00F75B53">
        <w:t xml:space="preserve"> a</w:t>
      </w:r>
      <w:r>
        <w:t xml:space="preserve"> qué </w:t>
      </w:r>
      <w:r w:rsidR="00F75B53">
        <w:t xml:space="preserve">rama de la filosofía </w:t>
      </w:r>
      <w:r w:rsidR="00DC4ECC">
        <w:t>pertenece la</w:t>
      </w:r>
      <w:r>
        <w:t xml:space="preserve"> de</w:t>
      </w:r>
      <w:r w:rsidR="00F75B53">
        <w:t>finición descrita.</w:t>
      </w:r>
    </w:p>
    <w:p w:rsidR="00EA1C55" w:rsidRDefault="00EA1C55"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903D99">
        <w:rPr>
          <w:u w:val="single"/>
        </w:rPr>
        <w:t>Lógica</w:t>
      </w:r>
      <w:r>
        <w:t xml:space="preserve"> se pregunta por las leyes del pensamiento y su correcto funcionamiento.</w:t>
      </w:r>
    </w:p>
    <w:p w:rsidR="00E73F1C" w:rsidRDefault="00E73F1C" w:rsidP="00E73F1C">
      <w:pPr>
        <w:tabs>
          <w:tab w:val="left" w:pos="4080"/>
        </w:tabs>
        <w:spacing w:after="0" w:line="240" w:lineRule="auto"/>
        <w:jc w:val="both"/>
      </w:pPr>
    </w:p>
    <w:p w:rsidR="00E73F1C" w:rsidRDefault="00E73F1C" w:rsidP="00E73F1C">
      <w:pPr>
        <w:tabs>
          <w:tab w:val="left" w:pos="4080"/>
        </w:tabs>
        <w:spacing w:after="0" w:line="240" w:lineRule="auto"/>
        <w:jc w:val="both"/>
      </w:pPr>
      <w:r w:rsidRPr="00903D99">
        <w:rPr>
          <w:u w:val="single"/>
        </w:rPr>
        <w:t>Filosofía política</w:t>
      </w:r>
      <w:r>
        <w:t xml:space="preserve"> se pregunta por todos los fenómenos relativos a la vida en comunidad, a </w:t>
      </w:r>
      <w:proofErr w:type="gramStart"/>
      <w:r>
        <w:t>la polis</w:t>
      </w:r>
      <w:proofErr w:type="gramEnd"/>
      <w:r>
        <w:t>.</w:t>
      </w:r>
    </w:p>
    <w:p w:rsidR="00E73F1C" w:rsidRDefault="00E73F1C" w:rsidP="00E73F1C">
      <w:pPr>
        <w:tabs>
          <w:tab w:val="left" w:pos="4080"/>
        </w:tabs>
        <w:spacing w:after="0" w:line="240" w:lineRule="auto"/>
        <w:jc w:val="both"/>
      </w:pPr>
    </w:p>
    <w:p w:rsidR="00E73F1C" w:rsidRDefault="00E73F1C" w:rsidP="00E73F1C">
      <w:pPr>
        <w:tabs>
          <w:tab w:val="left" w:pos="4080"/>
        </w:tabs>
        <w:spacing w:after="0" w:line="240" w:lineRule="auto"/>
        <w:jc w:val="both"/>
      </w:pPr>
      <w:r w:rsidRPr="00903D99">
        <w:rPr>
          <w:u w:val="single"/>
        </w:rPr>
        <w:t>Filosofía del lenguaje</w:t>
      </w:r>
      <w:r>
        <w:t xml:space="preserve"> se pregunta por el origen del lenguaje, su relación del lenguaje con el pensamiento.</w:t>
      </w:r>
    </w:p>
    <w:p w:rsidR="00E73F1C" w:rsidRDefault="00E73F1C" w:rsidP="00E73F1C">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É</w:t>
      </w:r>
      <w:r w:rsidR="001F6660" w:rsidRPr="001F6660">
        <w:rPr>
          <w:u w:val="single"/>
        </w:rPr>
        <w:t>tica</w:t>
      </w:r>
      <w:r>
        <w:t xml:space="preserve"> se pregunta qué es el bien y el valor que tienen nuestras acciones.</w:t>
      </w:r>
    </w:p>
    <w:p w:rsidR="00E73F1C" w:rsidRDefault="00E73F1C"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Estética</w:t>
      </w:r>
      <w:r>
        <w:t xml:space="preserve"> se pregunta qué es el arte o qué es la belleza.</w:t>
      </w:r>
    </w:p>
    <w:p w:rsidR="00E73F1C" w:rsidRDefault="00E73F1C"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Filosofía de las ciencias</w:t>
      </w:r>
      <w:r>
        <w:t xml:space="preserve"> se pregunta por los fundamentos y naturalezas de las ciencias.</w:t>
      </w:r>
    </w:p>
    <w:p w:rsidR="00E73F1C" w:rsidRDefault="00E73F1C" w:rsidP="00EA1C55">
      <w:pPr>
        <w:tabs>
          <w:tab w:val="left" w:pos="4080"/>
        </w:tabs>
        <w:spacing w:after="0" w:line="240" w:lineRule="auto"/>
        <w:jc w:val="both"/>
      </w:pPr>
    </w:p>
    <w:p w:rsidR="00EA1C55" w:rsidRDefault="00EA1C55" w:rsidP="00EA1C55">
      <w:pPr>
        <w:tabs>
          <w:tab w:val="left" w:pos="4080"/>
        </w:tabs>
        <w:spacing w:after="0" w:line="240" w:lineRule="auto"/>
        <w:jc w:val="both"/>
      </w:pPr>
      <w:r w:rsidRPr="001F6660">
        <w:rPr>
          <w:u w:val="single"/>
        </w:rPr>
        <w:t>Epistemología</w:t>
      </w:r>
      <w:r>
        <w:t xml:space="preserve"> se pregunta por la naturaleza y límite de nuestro conocimiento.</w:t>
      </w:r>
    </w:p>
    <w:p w:rsidR="00E73F1C" w:rsidRDefault="00E73F1C" w:rsidP="00EA1C55">
      <w:pPr>
        <w:tabs>
          <w:tab w:val="left" w:pos="4080"/>
        </w:tabs>
        <w:spacing w:after="0" w:line="240" w:lineRule="auto"/>
        <w:jc w:val="both"/>
      </w:pPr>
    </w:p>
    <w:p w:rsidR="00E73F1C" w:rsidRDefault="00E73F1C" w:rsidP="00E73F1C">
      <w:pPr>
        <w:tabs>
          <w:tab w:val="left" w:pos="4080"/>
        </w:tabs>
        <w:spacing w:after="0" w:line="240" w:lineRule="auto"/>
        <w:jc w:val="both"/>
      </w:pPr>
      <w:r w:rsidRPr="001F6660">
        <w:rPr>
          <w:u w:val="single"/>
        </w:rPr>
        <w:t>M</w:t>
      </w:r>
      <w:r w:rsidR="001F6660" w:rsidRPr="001F6660">
        <w:rPr>
          <w:u w:val="single"/>
        </w:rPr>
        <w:t>etafísica</w:t>
      </w:r>
      <w:r>
        <w:t xml:space="preserve"> se pregunta por los fundamentos de nuestra realidad. </w:t>
      </w:r>
    </w:p>
    <w:p w:rsidR="00E73F1C" w:rsidRDefault="00E73F1C" w:rsidP="00EA1C55">
      <w:pPr>
        <w:tabs>
          <w:tab w:val="left" w:pos="4080"/>
        </w:tabs>
        <w:spacing w:after="0" w:line="240" w:lineRule="auto"/>
        <w:jc w:val="both"/>
      </w:pPr>
    </w:p>
    <w:p w:rsidR="00EA1C55" w:rsidRDefault="00EA1C55" w:rsidP="00EA1C55">
      <w:pPr>
        <w:tabs>
          <w:tab w:val="left" w:pos="4080"/>
        </w:tabs>
        <w:spacing w:after="0" w:line="240" w:lineRule="auto"/>
        <w:jc w:val="both"/>
      </w:pPr>
      <w:r w:rsidRPr="001F6660">
        <w:rPr>
          <w:u w:val="single"/>
        </w:rPr>
        <w:t>Filosofía de la mente</w:t>
      </w:r>
      <w:r>
        <w:t xml:space="preserve"> se pregunta por todos los fenómenos mentales, como qué es la conciencia.</w:t>
      </w:r>
    </w:p>
    <w:p w:rsidR="007C4586" w:rsidRPr="00725688" w:rsidRDefault="007C4586" w:rsidP="00F11FAD">
      <w:pPr>
        <w:tabs>
          <w:tab w:val="left" w:pos="4080"/>
        </w:tabs>
        <w:spacing w:after="0" w:line="240" w:lineRule="auto"/>
        <w:jc w:val="both"/>
        <w:rPr>
          <w:rFonts w:ascii="Calibri" w:hAnsi="Calibri" w:cs="Calibri"/>
          <w:lang w:val="es-ES"/>
        </w:rPr>
      </w:pPr>
    </w:p>
    <w:p w:rsidR="00F11FAD" w:rsidRDefault="007C4586" w:rsidP="00F11FAD">
      <w:pPr>
        <w:tabs>
          <w:tab w:val="left" w:pos="4080"/>
        </w:tabs>
        <w:spacing w:after="0" w:line="240" w:lineRule="auto"/>
        <w:jc w:val="both"/>
      </w:pPr>
      <w:r w:rsidRPr="008D5176">
        <w:rPr>
          <w:b/>
        </w:rPr>
        <w:t>Ítem</w:t>
      </w:r>
      <w:r w:rsidR="00725688" w:rsidRPr="008D5176">
        <w:rPr>
          <w:b/>
        </w:rPr>
        <w:t xml:space="preserve"> II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8D7AEC" w:rsidRDefault="008D7AEC" w:rsidP="00F11FAD">
      <w:pPr>
        <w:tabs>
          <w:tab w:val="left" w:pos="4080"/>
        </w:tabs>
        <w:spacing w:after="0" w:line="240" w:lineRule="auto"/>
        <w:jc w:val="both"/>
      </w:pPr>
    </w:p>
    <w:p w:rsidR="00F11FAD" w:rsidRDefault="00F11FAD" w:rsidP="00EB3B37">
      <w:pPr>
        <w:pStyle w:val="Sinespaciado"/>
        <w:jc w:val="both"/>
      </w:pPr>
      <w:r>
        <w:t>1. ¿Qué es la filosofía?</w:t>
      </w:r>
    </w:p>
    <w:p w:rsidR="008D7AEC" w:rsidRDefault="008D7AEC" w:rsidP="00EB3B37">
      <w:pPr>
        <w:pStyle w:val="Sinespaciado"/>
        <w:jc w:val="both"/>
        <w:rPr>
          <w:rFonts w:ascii="Calibri" w:hAnsi="Calibri" w:cs="Calibri"/>
          <w:lang w:val="es-ES"/>
        </w:rPr>
      </w:pPr>
      <w:r>
        <w:rPr>
          <w:rFonts w:ascii="Calibri" w:hAnsi="Calibri" w:cs="Calibri"/>
          <w:lang w:val="es-ES"/>
        </w:rPr>
        <w:t xml:space="preserve">La filosofía es el arte de pensar, es el arte de hacerse preguntas, es  cuestionarse, pensar, reflexionar, es razonar, es esencialmente preguntar el porqué de las cosas y buscar una respuesta racional de ello por eso se dice que es la madre de todas las ciencias, en el sentido que toda ciencia, comienza con una pregunta y después cuando </w:t>
      </w:r>
      <w:r>
        <w:rPr>
          <w:rFonts w:ascii="Calibri" w:hAnsi="Calibri" w:cs="Calibri"/>
          <w:lang w:val="es-ES"/>
        </w:rPr>
        <w:lastRenderedPageBreak/>
        <w:t>investiga con el método científico y comprueba su verdad de forma universal, se convierte en científica, pero mientras se realiza una pregunta y se da una explicación racional sin investigac</w:t>
      </w:r>
      <w:r w:rsidR="00EB3B37">
        <w:rPr>
          <w:rFonts w:ascii="Calibri" w:hAnsi="Calibri" w:cs="Calibri"/>
          <w:lang w:val="es-ES"/>
        </w:rPr>
        <w:t>ión, es una pregunta filosófica.</w:t>
      </w:r>
    </w:p>
    <w:p w:rsidR="00EB3B37" w:rsidRDefault="00EB3B37" w:rsidP="00EB3B37">
      <w:pPr>
        <w:pStyle w:val="Sinespaciado"/>
        <w:jc w:val="both"/>
        <w:rPr>
          <w:rFonts w:ascii="Calibri" w:hAnsi="Calibri" w:cs="Calibri"/>
          <w:lang w:val="es-ES"/>
        </w:rPr>
      </w:pPr>
    </w:p>
    <w:p w:rsidR="00F11FAD" w:rsidRDefault="00F11FAD" w:rsidP="00EB3B37">
      <w:pPr>
        <w:pStyle w:val="Sinespaciado"/>
        <w:jc w:val="both"/>
      </w:pPr>
      <w:r>
        <w:t>2. ¿Cómo surge la filosofía en Grecia?</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 xml:space="preserve">a) la religión griega se expresaba en mitos antropomórficos. Se dio el </w:t>
      </w:r>
      <w:r w:rsidRPr="00BC095E">
        <w:rPr>
          <w:rFonts w:ascii="Calibri" w:hAnsi="Calibri" w:cs="Calibri"/>
          <w:u w:val="single"/>
          <w:lang w:val="es-ES"/>
        </w:rPr>
        <w:t>paso del mito al Logos</w:t>
      </w:r>
      <w:r w:rsidRPr="00BC095E">
        <w:rPr>
          <w:rFonts w:ascii="Calibri" w:hAnsi="Calibri" w:cs="Calibri"/>
          <w:lang w:val="es-ES"/>
        </w:rPr>
        <w:t xml:space="preserve"> (razón), sería la substitución del mito por la reflexión racional; </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 xml:space="preserve">b) </w:t>
      </w:r>
      <w:r w:rsidRPr="00EB3B37">
        <w:rPr>
          <w:rFonts w:ascii="Calibri" w:hAnsi="Calibri" w:cs="Calibri"/>
          <w:lang w:val="es-ES"/>
        </w:rPr>
        <w:t>la democracia,</w:t>
      </w:r>
      <w:r w:rsidRPr="00BC095E">
        <w:rPr>
          <w:rFonts w:ascii="Calibri" w:hAnsi="Calibri" w:cs="Calibri"/>
          <w:lang w:val="es-ES"/>
        </w:rPr>
        <w:t xml:space="preserve"> igualdad de derechos ante la ley porque cada individuo tiene la capacidad de pensar; </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c) la libertad del ciudadano y un pueblo económicamente estable para dedicarse sólo a pensar y no a trabajar;</w:t>
      </w:r>
    </w:p>
    <w:p w:rsidR="008D7AEC" w:rsidRPr="00BC095E" w:rsidRDefault="008D7AEC" w:rsidP="00EB3B37">
      <w:pPr>
        <w:pStyle w:val="Sinespaciado"/>
        <w:jc w:val="both"/>
        <w:rPr>
          <w:rFonts w:ascii="Calibri" w:hAnsi="Calibri" w:cs="Calibri"/>
          <w:lang w:val="es-ES"/>
        </w:rPr>
      </w:pPr>
      <w:r w:rsidRPr="00BC095E">
        <w:rPr>
          <w:rFonts w:ascii="Calibri" w:hAnsi="Calibri" w:cs="Calibri"/>
          <w:lang w:val="es-ES"/>
        </w:rPr>
        <w:t>d) los griegos eran un pueblo aventurero navegante, donde recogen otras influencias culturales.</w:t>
      </w:r>
    </w:p>
    <w:p w:rsidR="008D7AEC" w:rsidRDefault="008D7AEC" w:rsidP="00EB3B37">
      <w:pPr>
        <w:pStyle w:val="Sinespaciado"/>
        <w:jc w:val="both"/>
      </w:pPr>
    </w:p>
    <w:p w:rsidR="00F11FAD" w:rsidRDefault="00F11FAD" w:rsidP="00EB3B37">
      <w:pPr>
        <w:pStyle w:val="Sinespaciado"/>
        <w:jc w:val="both"/>
      </w:pPr>
      <w:r>
        <w:t>3. ¿Cómo surge la filosofía como quehacer, es decir, como acto de preguntar?</w:t>
      </w:r>
    </w:p>
    <w:p w:rsidR="008D7AEC" w:rsidRDefault="008D7AEC" w:rsidP="00EB3B37">
      <w:pPr>
        <w:pStyle w:val="Sinespaciado"/>
        <w:jc w:val="both"/>
      </w:pPr>
      <w:r>
        <w:t xml:space="preserve">Por como dice Aristóteles por el deseo del hombre de conocer. </w:t>
      </w:r>
    </w:p>
    <w:p w:rsidR="008D7AEC" w:rsidRDefault="008D7AEC" w:rsidP="00EB3B37">
      <w:pPr>
        <w:pStyle w:val="Sinespaciado"/>
        <w:jc w:val="both"/>
      </w:pPr>
      <w:r>
        <w:t>Surge por asombro, por la ignorancia, por el misterio. El hombre experimenta asombro</w:t>
      </w:r>
      <w:r w:rsidRPr="00BC095E">
        <w:rPr>
          <w:rFonts w:ascii="Calibri" w:hAnsi="Calibri" w:cs="Calibri"/>
          <w:i/>
          <w:iCs/>
          <w:lang w:val="es-ES"/>
        </w:rPr>
        <w:t xml:space="preserve"> </w:t>
      </w:r>
      <w:r w:rsidRPr="00BC095E">
        <w:rPr>
          <w:rFonts w:ascii="Calibri" w:hAnsi="Calibri" w:cs="Calibri"/>
          <w:lang w:val="es-ES"/>
        </w:rPr>
        <w:t xml:space="preserve">ante el enigma planteado por el mundo que lo rodea; </w:t>
      </w:r>
      <w:r w:rsidRPr="00BC095E">
        <w:rPr>
          <w:rFonts w:ascii="Calibri" w:hAnsi="Calibri" w:cs="Calibri"/>
          <w:i/>
          <w:iCs/>
          <w:lang w:val="es-ES"/>
        </w:rPr>
        <w:t xml:space="preserve">ignora </w:t>
      </w:r>
      <w:r w:rsidRPr="00BC095E">
        <w:rPr>
          <w:rFonts w:ascii="Calibri" w:hAnsi="Calibri" w:cs="Calibri"/>
          <w:lang w:val="es-ES"/>
        </w:rPr>
        <w:t xml:space="preserve">lo que las cosas son, desconoce sus causas y representa para él un </w:t>
      </w:r>
      <w:r w:rsidRPr="00BC095E">
        <w:rPr>
          <w:rFonts w:ascii="Calibri" w:hAnsi="Calibri" w:cs="Calibri"/>
          <w:i/>
          <w:iCs/>
          <w:lang w:val="es-ES"/>
        </w:rPr>
        <w:t xml:space="preserve">misterio </w:t>
      </w:r>
      <w:r w:rsidRPr="00BC095E">
        <w:rPr>
          <w:rFonts w:ascii="Calibri" w:hAnsi="Calibri" w:cs="Calibri"/>
          <w:lang w:val="es-ES"/>
        </w:rPr>
        <w:t>inquietante. La filosofía nace así de la constatación de una ignorancia, constatación que impulsa a la búsqueda del conocimiento que vendrá a remediarla</w:t>
      </w:r>
      <w:r>
        <w:rPr>
          <w:rFonts w:ascii="Calibri" w:hAnsi="Calibri" w:cs="Calibri"/>
          <w:lang w:val="es-ES"/>
        </w:rPr>
        <w:t>.</w:t>
      </w:r>
    </w:p>
    <w:p w:rsidR="008D7AEC" w:rsidRDefault="008D7AEC" w:rsidP="00EB3B37">
      <w:pPr>
        <w:pStyle w:val="Sinespaciado"/>
        <w:jc w:val="both"/>
      </w:pPr>
    </w:p>
    <w:p w:rsidR="00F11FAD" w:rsidRDefault="00F11FAD" w:rsidP="00EB3B37">
      <w:pPr>
        <w:pStyle w:val="Sinespaciado"/>
        <w:jc w:val="both"/>
      </w:pPr>
      <w:r>
        <w:t>4. ¿Quiénes pueden hacer filosofía y por qué?</w:t>
      </w:r>
    </w:p>
    <w:p w:rsidR="00C21759" w:rsidRDefault="00C21759" w:rsidP="00EB3B37">
      <w:pPr>
        <w:pStyle w:val="Sinespaciado"/>
        <w:jc w:val="both"/>
      </w:pPr>
      <w:r>
        <w:rPr>
          <w:rFonts w:ascii="Calibri" w:hAnsi="Calibri" w:cs="Calibri"/>
          <w:lang w:val="es-ES"/>
        </w:rPr>
        <w:t>Si la filosofía es pensar, es razonar, todo ser humano y persona puede hacerlo, cuando se cuestiona por las cosas y busca una respuesta racional, así los más dotados para la filosofía son los niños con sus preguntas del mundo que les rodea, los adolescentes que, en su crisis de identidad, existencial y vocacional, se cuestionan esencialmente todo. Los locos también pueden filosofar en sus momentos de lucidez.</w:t>
      </w:r>
    </w:p>
    <w:p w:rsidR="008D7AEC" w:rsidRDefault="008D7AEC" w:rsidP="00EB3B37">
      <w:pPr>
        <w:pStyle w:val="Sinespaciado"/>
        <w:jc w:val="both"/>
      </w:pPr>
    </w:p>
    <w:p w:rsidR="00F11FAD" w:rsidRDefault="00B75235" w:rsidP="00EB3B37">
      <w:pPr>
        <w:pStyle w:val="Sinespaciado"/>
        <w:jc w:val="both"/>
      </w:pPr>
      <w:r>
        <w:t>5</w:t>
      </w:r>
      <w:r w:rsidR="00F11FAD">
        <w:t>. Explica para qué sirve la filosofía.</w:t>
      </w:r>
    </w:p>
    <w:p w:rsidR="00E34C37" w:rsidRDefault="00E34C37" w:rsidP="00E34C37">
      <w:pPr>
        <w:pStyle w:val="Sinespaciado"/>
        <w:numPr>
          <w:ilvl w:val="0"/>
          <w:numId w:val="41"/>
        </w:numPr>
        <w:jc w:val="both"/>
      </w:pPr>
      <w:r>
        <w:t>P</w:t>
      </w:r>
      <w:r w:rsidR="00450BDD">
        <w:t xml:space="preserve">ara preguntarse, para cuestionarse lo cotidiano, lo asombroso o lo extraño. </w:t>
      </w:r>
      <w:r w:rsidR="000E6AE8">
        <w:t xml:space="preserve">La filosofía sirve para reflexionar </w:t>
      </w:r>
      <w:r w:rsidR="006762C5">
        <w:t xml:space="preserve">de forma racional el porqué de las cosas, para cuestionarse las cosas, los valores dominantes, </w:t>
      </w:r>
      <w:r>
        <w:t>si,</w:t>
      </w:r>
      <w:r w:rsidR="006762C5">
        <w:t xml:space="preserve"> </w:t>
      </w:r>
      <w:r>
        <w:t xml:space="preserve">por ejemplo, </w:t>
      </w:r>
      <w:r w:rsidR="006762C5">
        <w:t>un programa de televisión es bueno o no y porqué.</w:t>
      </w:r>
      <w:r w:rsidR="000B7F0C">
        <w:t xml:space="preserve"> </w:t>
      </w:r>
    </w:p>
    <w:p w:rsidR="00E34C37" w:rsidRDefault="000B7F0C" w:rsidP="00E34C37">
      <w:pPr>
        <w:pStyle w:val="Sinespaciado"/>
        <w:numPr>
          <w:ilvl w:val="0"/>
          <w:numId w:val="41"/>
        </w:numPr>
        <w:jc w:val="both"/>
      </w:pPr>
      <w:r>
        <w:t>Para tomar consciencia del carácter limitado y finito de nuestra existencia, para intentar res</w:t>
      </w:r>
      <w:r w:rsidR="00AD2D97">
        <w:t>olver nuestro miedo a la mue</w:t>
      </w:r>
      <w:r w:rsidR="00E34C37">
        <w:t xml:space="preserve">rte, para profundizar sobre </w:t>
      </w:r>
      <w:r w:rsidR="00AD2D97">
        <w:t xml:space="preserve">una realidad, </w:t>
      </w:r>
      <w:r w:rsidR="00E34C37">
        <w:t xml:space="preserve">por ejemplo, “vivir </w:t>
      </w:r>
      <w:r w:rsidR="00AD2D97">
        <w:t xml:space="preserve">para </w:t>
      </w:r>
      <w:r w:rsidR="00E50C83">
        <w:t>trabajar</w:t>
      </w:r>
      <w:r w:rsidR="00E34C37">
        <w:t>”</w:t>
      </w:r>
      <w:r w:rsidR="00E50C83">
        <w:t>, es</w:t>
      </w:r>
      <w:r w:rsidR="00AD2D97">
        <w:t xml:space="preserve"> </w:t>
      </w:r>
      <w:r w:rsidR="00E34C37">
        <w:t>bueno</w:t>
      </w:r>
      <w:r w:rsidR="00E50C83">
        <w:t xml:space="preserve"> o</w:t>
      </w:r>
      <w:r w:rsidR="00E34C37">
        <w:t xml:space="preserve"> es malo</w:t>
      </w:r>
      <w:r w:rsidR="00AD2D97">
        <w:t>.</w:t>
      </w:r>
      <w:r w:rsidR="00E50C83">
        <w:t xml:space="preserve"> </w:t>
      </w:r>
    </w:p>
    <w:p w:rsidR="00E34C37" w:rsidRDefault="00E50C83" w:rsidP="00E34C37">
      <w:pPr>
        <w:pStyle w:val="Sinespaciado"/>
        <w:numPr>
          <w:ilvl w:val="0"/>
          <w:numId w:val="41"/>
        </w:numPr>
        <w:jc w:val="both"/>
      </w:pPr>
      <w:r>
        <w:t>Para interpretar al mundo de diferentes modos, para transformar el mundo, para adoptar una actitud de permanente crítica de la realidad</w:t>
      </w:r>
      <w:r w:rsidR="004D329B">
        <w:t xml:space="preserve">, de lo establecido, de cuestionar la verdad que se nos impone como incuestionable. </w:t>
      </w:r>
      <w:r w:rsidR="008D2384">
        <w:t xml:space="preserve"> </w:t>
      </w:r>
    </w:p>
    <w:p w:rsidR="00EA1C55" w:rsidRDefault="008D2384" w:rsidP="00E34C37">
      <w:pPr>
        <w:pStyle w:val="Sinespaciado"/>
        <w:numPr>
          <w:ilvl w:val="0"/>
          <w:numId w:val="41"/>
        </w:numPr>
        <w:jc w:val="both"/>
      </w:pPr>
      <w:r>
        <w:t>Para ser más libres al ejercitar la libertar de preguntar, para desarrollar el amor de hacer preguntas, a ser personas más abiertas y sensibles con el mundo qué nos rodea.</w:t>
      </w:r>
    </w:p>
    <w:p w:rsidR="008D2384" w:rsidRDefault="008D2384" w:rsidP="00EB3B37">
      <w:pPr>
        <w:pStyle w:val="Sinespaciado"/>
        <w:jc w:val="both"/>
      </w:pPr>
    </w:p>
    <w:p w:rsidR="00F11FAD" w:rsidRDefault="00B75235" w:rsidP="00EB3B37">
      <w:pPr>
        <w:pStyle w:val="Sinespaciado"/>
        <w:jc w:val="both"/>
      </w:pPr>
      <w:r>
        <w:t>6</w:t>
      </w:r>
      <w:r w:rsidR="00F11FAD">
        <w:t>. Señala al menos cinco preguntas de ejemplos de</w:t>
      </w:r>
      <w:r w:rsidR="006762C5">
        <w:t xml:space="preserve"> preguntas filosóficas según el video del link dos.</w:t>
      </w:r>
    </w:p>
    <w:p w:rsidR="00EA1C55" w:rsidRDefault="00450BDD" w:rsidP="00EB3B37">
      <w:pPr>
        <w:pStyle w:val="Sinespaciado"/>
        <w:jc w:val="both"/>
      </w:pPr>
      <w:r>
        <w:t xml:space="preserve">¿por qué todo tiene que servir para algo? </w:t>
      </w:r>
      <w:r w:rsidR="008D5176">
        <w:t>¿qué es la vida? ¿por qué</w:t>
      </w:r>
      <w:r w:rsidR="001F6660">
        <w:t xml:space="preserve"> nos sirve la luna? </w:t>
      </w:r>
      <w:r w:rsidR="00EA1C55">
        <w:t>¿adónde va la gente de un bus?, ¿por qué hay buses?</w:t>
      </w:r>
      <w:r w:rsidR="00EB3B37">
        <w:t>, ¿por qué hay que trabajar para vivir?</w:t>
      </w:r>
    </w:p>
    <w:p w:rsidR="00F11FAD" w:rsidRDefault="00F11FAD" w:rsidP="00EB3B37">
      <w:pPr>
        <w:pStyle w:val="Sinespaciado"/>
        <w:jc w:val="both"/>
        <w:rPr>
          <w:rFonts w:ascii="Calibri" w:eastAsia="Times New Roman" w:hAnsi="Calibri" w:cs="Calibri"/>
          <w:b/>
          <w:lang w:val="es-ES_tradnl" w:eastAsia="es-ES"/>
        </w:rPr>
      </w:pPr>
    </w:p>
    <w:p w:rsidR="00F11FAD" w:rsidRDefault="00F11FAD" w:rsidP="00EB3B37">
      <w:pPr>
        <w:pStyle w:val="Sinespaciado"/>
        <w:jc w:val="both"/>
        <w:rPr>
          <w:rFonts w:ascii="Calibri" w:eastAsia="Times New Roman" w:hAnsi="Calibri" w:cs="Calibri"/>
          <w:b/>
          <w:lang w:val="es-ES_tradnl" w:eastAsia="es-ES"/>
        </w:rPr>
      </w:pPr>
    </w:p>
    <w:p w:rsidR="00F11FAD" w:rsidRPr="00344507" w:rsidRDefault="00F11FAD" w:rsidP="00F11FAD">
      <w:pPr>
        <w:tabs>
          <w:tab w:val="left" w:pos="4080"/>
        </w:tabs>
        <w:spacing w:after="0" w:line="240" w:lineRule="auto"/>
        <w:jc w:val="both"/>
        <w:rPr>
          <w:rFonts w:ascii="Calibri" w:eastAsia="Times New Roman" w:hAnsi="Calibri" w:cs="Calibri"/>
          <w:b/>
          <w:lang w:val="es-ES_tradnl" w:eastAsia="es-ES"/>
        </w:rPr>
      </w:pPr>
    </w:p>
    <w:p w:rsidR="00F11FAD" w:rsidRDefault="00F11FAD" w:rsidP="00F11FAD">
      <w:pPr>
        <w:pStyle w:val="Sinespaciado"/>
        <w:jc w:val="both"/>
        <w:rPr>
          <w:rFonts w:ascii="Calibri" w:hAnsi="Calibri" w:cs="Calibri"/>
          <w:lang w:val="es-ES"/>
        </w:rPr>
      </w:pPr>
      <w:r w:rsidRPr="00344507">
        <w:rPr>
          <w:rFonts w:ascii="Calibri" w:hAnsi="Calibri" w:cs="Calibri"/>
          <w:b/>
          <w:lang w:val="es-ES"/>
        </w:rPr>
        <w:t xml:space="preserve"> </w:t>
      </w:r>
    </w:p>
    <w:p w:rsidR="00D356FD" w:rsidRDefault="00F11FAD" w:rsidP="00EB3B37">
      <w:pPr>
        <w:pStyle w:val="Sinespaciado"/>
        <w:jc w:val="right"/>
        <w:rPr>
          <w:rFonts w:ascii="Calibri" w:eastAsia="Times New Roman" w:hAnsi="Calibri" w:cs="Calibri"/>
          <w:b/>
          <w:bCs/>
          <w:lang w:val="es-ES_tradnl" w:eastAsia="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sectPr w:rsidR="00D356FD" w:rsidSect="00F11FAD">
      <w:headerReference w:type="default" r:id="rId9"/>
      <w:footerReference w:type="default" r:id="rId10"/>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8E7" w:rsidRDefault="008228E7" w:rsidP="00EC5FE1">
      <w:pPr>
        <w:spacing w:after="0" w:line="240" w:lineRule="auto"/>
      </w:pPr>
      <w:r>
        <w:separator/>
      </w:r>
    </w:p>
  </w:endnote>
  <w:endnote w:type="continuationSeparator" w:id="0">
    <w:p w:rsidR="008228E7" w:rsidRDefault="008228E7"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698726"/>
      <w:docPartObj>
        <w:docPartGallery w:val="Page Numbers (Bottom of Page)"/>
        <w:docPartUnique/>
      </w:docPartObj>
    </w:sdtPr>
    <w:sdtEndPr/>
    <w:sdtContent>
      <w:p w:rsidR="00DC4ECC" w:rsidRDefault="00DC4ECC">
        <w:pPr>
          <w:pStyle w:val="Piedepgina"/>
          <w:jc w:val="right"/>
        </w:pPr>
        <w:r>
          <w:fldChar w:fldCharType="begin"/>
        </w:r>
        <w:r>
          <w:instrText>PAGE   \* MERGEFORMAT</w:instrText>
        </w:r>
        <w:r>
          <w:fldChar w:fldCharType="separate"/>
        </w:r>
        <w:r w:rsidR="001D6C47" w:rsidRPr="001D6C47">
          <w:rPr>
            <w:noProof/>
            <w:lang w:val="es-ES"/>
          </w:rPr>
          <w:t>2</w:t>
        </w:r>
        <w:r>
          <w:fldChar w:fldCharType="end"/>
        </w:r>
      </w:p>
    </w:sdtContent>
  </w:sdt>
  <w:p w:rsidR="00DC4ECC" w:rsidRDefault="00DC4E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8E7" w:rsidRDefault="008228E7" w:rsidP="00EC5FE1">
      <w:pPr>
        <w:spacing w:after="0" w:line="240" w:lineRule="auto"/>
      </w:pPr>
      <w:r>
        <w:separator/>
      </w:r>
    </w:p>
  </w:footnote>
  <w:footnote w:type="continuationSeparator" w:id="0">
    <w:p w:rsidR="008228E7" w:rsidRDefault="008228E7"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7"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5"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2"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7"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8"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39"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0"/>
  </w:num>
  <w:num w:numId="2">
    <w:abstractNumId w:val="18"/>
  </w:num>
  <w:num w:numId="3">
    <w:abstractNumId w:val="17"/>
  </w:num>
  <w:num w:numId="4">
    <w:abstractNumId w:val="31"/>
  </w:num>
  <w:num w:numId="5">
    <w:abstractNumId w:val="38"/>
  </w:num>
  <w:num w:numId="6">
    <w:abstractNumId w:val="30"/>
  </w:num>
  <w:num w:numId="7">
    <w:abstractNumId w:val="10"/>
  </w:num>
  <w:num w:numId="8">
    <w:abstractNumId w:val="3"/>
  </w:num>
  <w:num w:numId="9">
    <w:abstractNumId w:val="7"/>
  </w:num>
  <w:num w:numId="10">
    <w:abstractNumId w:val="12"/>
  </w:num>
  <w:num w:numId="11">
    <w:abstractNumId w:val="36"/>
  </w:num>
  <w:num w:numId="12">
    <w:abstractNumId w:val="4"/>
  </w:num>
  <w:num w:numId="13">
    <w:abstractNumId w:val="3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29"/>
  </w:num>
  <w:num w:numId="18">
    <w:abstractNumId w:val="35"/>
  </w:num>
  <w:num w:numId="19">
    <w:abstractNumId w:val="11"/>
  </w:num>
  <w:num w:numId="20">
    <w:abstractNumId w:val="21"/>
  </w:num>
  <w:num w:numId="21">
    <w:abstractNumId w:val="3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9"/>
  </w:num>
  <w:num w:numId="23">
    <w:abstractNumId w:val="22"/>
  </w:num>
  <w:num w:numId="24">
    <w:abstractNumId w:val="34"/>
  </w:num>
  <w:num w:numId="25">
    <w:abstractNumId w:val="19"/>
  </w:num>
  <w:num w:numId="26">
    <w:abstractNumId w:val="6"/>
  </w:num>
  <w:num w:numId="27">
    <w:abstractNumId w:val="24"/>
  </w:num>
  <w:num w:numId="28">
    <w:abstractNumId w:val="15"/>
  </w:num>
  <w:num w:numId="29">
    <w:abstractNumId w:val="16"/>
  </w:num>
  <w:num w:numId="30">
    <w:abstractNumId w:val="28"/>
  </w:num>
  <w:num w:numId="31">
    <w:abstractNumId w:val="27"/>
  </w:num>
  <w:num w:numId="32">
    <w:abstractNumId w:val="0"/>
  </w:num>
  <w:num w:numId="33">
    <w:abstractNumId w:val="1"/>
  </w:num>
  <w:num w:numId="34">
    <w:abstractNumId w:val="2"/>
  </w:num>
  <w:num w:numId="35">
    <w:abstractNumId w:val="26"/>
  </w:num>
  <w:num w:numId="36">
    <w:abstractNumId w:val="13"/>
  </w:num>
  <w:num w:numId="37">
    <w:abstractNumId w:val="23"/>
  </w:num>
  <w:num w:numId="38">
    <w:abstractNumId w:val="2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4620"/>
    <w:rsid w:val="00184DC9"/>
    <w:rsid w:val="00187345"/>
    <w:rsid w:val="00195801"/>
    <w:rsid w:val="001A0420"/>
    <w:rsid w:val="001A1F85"/>
    <w:rsid w:val="001A223B"/>
    <w:rsid w:val="001A3F25"/>
    <w:rsid w:val="001A6F15"/>
    <w:rsid w:val="001B30F9"/>
    <w:rsid w:val="001C384F"/>
    <w:rsid w:val="001C540B"/>
    <w:rsid w:val="001D1C15"/>
    <w:rsid w:val="001D6C47"/>
    <w:rsid w:val="001D6CE4"/>
    <w:rsid w:val="001D7253"/>
    <w:rsid w:val="001E0394"/>
    <w:rsid w:val="001F0C5B"/>
    <w:rsid w:val="001F6660"/>
    <w:rsid w:val="001F7B11"/>
    <w:rsid w:val="00202408"/>
    <w:rsid w:val="00203E65"/>
    <w:rsid w:val="00205D67"/>
    <w:rsid w:val="00211C83"/>
    <w:rsid w:val="0022094F"/>
    <w:rsid w:val="00225C6A"/>
    <w:rsid w:val="00227B7C"/>
    <w:rsid w:val="00230975"/>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7D10"/>
    <w:rsid w:val="00290F98"/>
    <w:rsid w:val="0029587F"/>
    <w:rsid w:val="002A043B"/>
    <w:rsid w:val="002A3D9B"/>
    <w:rsid w:val="002B0B70"/>
    <w:rsid w:val="002D2B55"/>
    <w:rsid w:val="002D461C"/>
    <w:rsid w:val="002D4E47"/>
    <w:rsid w:val="002D6B69"/>
    <w:rsid w:val="002E1782"/>
    <w:rsid w:val="002E36D8"/>
    <w:rsid w:val="002E4477"/>
    <w:rsid w:val="002F6DED"/>
    <w:rsid w:val="00301C68"/>
    <w:rsid w:val="0030542D"/>
    <w:rsid w:val="00310D64"/>
    <w:rsid w:val="00312C9B"/>
    <w:rsid w:val="00314E93"/>
    <w:rsid w:val="003204B6"/>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3844"/>
    <w:rsid w:val="0036407C"/>
    <w:rsid w:val="00365A09"/>
    <w:rsid w:val="00366DEC"/>
    <w:rsid w:val="00376C51"/>
    <w:rsid w:val="00377258"/>
    <w:rsid w:val="0038476B"/>
    <w:rsid w:val="00390081"/>
    <w:rsid w:val="003942C5"/>
    <w:rsid w:val="00397391"/>
    <w:rsid w:val="003A6585"/>
    <w:rsid w:val="003B1088"/>
    <w:rsid w:val="003B3B5A"/>
    <w:rsid w:val="003C3042"/>
    <w:rsid w:val="003C5CE3"/>
    <w:rsid w:val="003C5F70"/>
    <w:rsid w:val="003C6ADA"/>
    <w:rsid w:val="003E5F11"/>
    <w:rsid w:val="003F662C"/>
    <w:rsid w:val="004009B5"/>
    <w:rsid w:val="00401B09"/>
    <w:rsid w:val="00402F6F"/>
    <w:rsid w:val="00405998"/>
    <w:rsid w:val="00407AF2"/>
    <w:rsid w:val="004124B6"/>
    <w:rsid w:val="0041375A"/>
    <w:rsid w:val="00426E04"/>
    <w:rsid w:val="00435010"/>
    <w:rsid w:val="00446AB4"/>
    <w:rsid w:val="00450BDD"/>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329B"/>
    <w:rsid w:val="004D5BD9"/>
    <w:rsid w:val="004E0E0C"/>
    <w:rsid w:val="004E223B"/>
    <w:rsid w:val="004E3FE5"/>
    <w:rsid w:val="004F260B"/>
    <w:rsid w:val="00502F97"/>
    <w:rsid w:val="00504105"/>
    <w:rsid w:val="00507017"/>
    <w:rsid w:val="00510E98"/>
    <w:rsid w:val="00512064"/>
    <w:rsid w:val="00513DCE"/>
    <w:rsid w:val="005224E8"/>
    <w:rsid w:val="005403D3"/>
    <w:rsid w:val="00540B13"/>
    <w:rsid w:val="0054123D"/>
    <w:rsid w:val="00543CE1"/>
    <w:rsid w:val="00561788"/>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D0857"/>
    <w:rsid w:val="005E48CD"/>
    <w:rsid w:val="005E5045"/>
    <w:rsid w:val="005F1AB6"/>
    <w:rsid w:val="0060185E"/>
    <w:rsid w:val="00603BFF"/>
    <w:rsid w:val="00605272"/>
    <w:rsid w:val="006103C0"/>
    <w:rsid w:val="006227D7"/>
    <w:rsid w:val="00625E74"/>
    <w:rsid w:val="006272AB"/>
    <w:rsid w:val="00633E27"/>
    <w:rsid w:val="006368ED"/>
    <w:rsid w:val="00637296"/>
    <w:rsid w:val="006424D8"/>
    <w:rsid w:val="00643491"/>
    <w:rsid w:val="00644414"/>
    <w:rsid w:val="00647E80"/>
    <w:rsid w:val="006545BA"/>
    <w:rsid w:val="00662F4B"/>
    <w:rsid w:val="00663F37"/>
    <w:rsid w:val="00672D45"/>
    <w:rsid w:val="00674173"/>
    <w:rsid w:val="006762C5"/>
    <w:rsid w:val="00687E50"/>
    <w:rsid w:val="00687E64"/>
    <w:rsid w:val="006904D5"/>
    <w:rsid w:val="006963FC"/>
    <w:rsid w:val="00696F75"/>
    <w:rsid w:val="006979CE"/>
    <w:rsid w:val="006A4783"/>
    <w:rsid w:val="006A4D3B"/>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DA6"/>
    <w:rsid w:val="00725688"/>
    <w:rsid w:val="00727A8A"/>
    <w:rsid w:val="007309F2"/>
    <w:rsid w:val="00741EC3"/>
    <w:rsid w:val="00750A1A"/>
    <w:rsid w:val="00752D6F"/>
    <w:rsid w:val="00757D25"/>
    <w:rsid w:val="0076183B"/>
    <w:rsid w:val="007629A6"/>
    <w:rsid w:val="00765F10"/>
    <w:rsid w:val="00774167"/>
    <w:rsid w:val="00774D75"/>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6DDD"/>
    <w:rsid w:val="00820697"/>
    <w:rsid w:val="0082075C"/>
    <w:rsid w:val="008228E7"/>
    <w:rsid w:val="00824B11"/>
    <w:rsid w:val="00830232"/>
    <w:rsid w:val="00835CDF"/>
    <w:rsid w:val="00846BFE"/>
    <w:rsid w:val="00855499"/>
    <w:rsid w:val="00855FED"/>
    <w:rsid w:val="00860136"/>
    <w:rsid w:val="008679EB"/>
    <w:rsid w:val="00877561"/>
    <w:rsid w:val="0088056F"/>
    <w:rsid w:val="00882043"/>
    <w:rsid w:val="008824DB"/>
    <w:rsid w:val="00882F79"/>
    <w:rsid w:val="008860CB"/>
    <w:rsid w:val="0089493D"/>
    <w:rsid w:val="008A0D31"/>
    <w:rsid w:val="008B4A18"/>
    <w:rsid w:val="008C1FEF"/>
    <w:rsid w:val="008C22A4"/>
    <w:rsid w:val="008C3A3F"/>
    <w:rsid w:val="008D2384"/>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4476"/>
    <w:rsid w:val="009906A6"/>
    <w:rsid w:val="0099338C"/>
    <w:rsid w:val="00994D8F"/>
    <w:rsid w:val="009A319C"/>
    <w:rsid w:val="009A7852"/>
    <w:rsid w:val="009B19E1"/>
    <w:rsid w:val="009C6D7D"/>
    <w:rsid w:val="009D1E6C"/>
    <w:rsid w:val="009E55C6"/>
    <w:rsid w:val="009F1859"/>
    <w:rsid w:val="009F2608"/>
    <w:rsid w:val="009F46AD"/>
    <w:rsid w:val="009F4D70"/>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E06B6"/>
    <w:rsid w:val="00AE657B"/>
    <w:rsid w:val="00AF367D"/>
    <w:rsid w:val="00B00CE4"/>
    <w:rsid w:val="00B037AC"/>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5235"/>
    <w:rsid w:val="00B77327"/>
    <w:rsid w:val="00B81691"/>
    <w:rsid w:val="00B83AFA"/>
    <w:rsid w:val="00B96165"/>
    <w:rsid w:val="00B96E4A"/>
    <w:rsid w:val="00BA6099"/>
    <w:rsid w:val="00BB2175"/>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414DD"/>
    <w:rsid w:val="00C5630C"/>
    <w:rsid w:val="00C61D50"/>
    <w:rsid w:val="00C64275"/>
    <w:rsid w:val="00C6574E"/>
    <w:rsid w:val="00C67895"/>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67BD"/>
    <w:rsid w:val="00D211BB"/>
    <w:rsid w:val="00D2449C"/>
    <w:rsid w:val="00D32AF2"/>
    <w:rsid w:val="00D356FD"/>
    <w:rsid w:val="00D40C50"/>
    <w:rsid w:val="00D44E80"/>
    <w:rsid w:val="00D46E65"/>
    <w:rsid w:val="00D52705"/>
    <w:rsid w:val="00D57A49"/>
    <w:rsid w:val="00D66C4C"/>
    <w:rsid w:val="00D6700C"/>
    <w:rsid w:val="00D700BD"/>
    <w:rsid w:val="00D72E7D"/>
    <w:rsid w:val="00D75B7F"/>
    <w:rsid w:val="00D80F32"/>
    <w:rsid w:val="00D83792"/>
    <w:rsid w:val="00D8504B"/>
    <w:rsid w:val="00D8683F"/>
    <w:rsid w:val="00D90369"/>
    <w:rsid w:val="00D90FBF"/>
    <w:rsid w:val="00D9122E"/>
    <w:rsid w:val="00D93459"/>
    <w:rsid w:val="00DA7B79"/>
    <w:rsid w:val="00DB1228"/>
    <w:rsid w:val="00DC1B6E"/>
    <w:rsid w:val="00DC28C6"/>
    <w:rsid w:val="00DC4ECC"/>
    <w:rsid w:val="00DC62DA"/>
    <w:rsid w:val="00DC7563"/>
    <w:rsid w:val="00DD193D"/>
    <w:rsid w:val="00DD5661"/>
    <w:rsid w:val="00DE631F"/>
    <w:rsid w:val="00DF15B4"/>
    <w:rsid w:val="00E054B4"/>
    <w:rsid w:val="00E27E00"/>
    <w:rsid w:val="00E30696"/>
    <w:rsid w:val="00E306EF"/>
    <w:rsid w:val="00E313E0"/>
    <w:rsid w:val="00E32D51"/>
    <w:rsid w:val="00E34210"/>
    <w:rsid w:val="00E34C37"/>
    <w:rsid w:val="00E36CD7"/>
    <w:rsid w:val="00E40AAA"/>
    <w:rsid w:val="00E4734C"/>
    <w:rsid w:val="00E502F7"/>
    <w:rsid w:val="00E50C83"/>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502E"/>
    <w:rsid w:val="00F11FAD"/>
    <w:rsid w:val="00F1702C"/>
    <w:rsid w:val="00F268BC"/>
    <w:rsid w:val="00F26DD5"/>
    <w:rsid w:val="00F4722D"/>
    <w:rsid w:val="00F53B14"/>
    <w:rsid w:val="00F56386"/>
    <w:rsid w:val="00F63221"/>
    <w:rsid w:val="00F65BC0"/>
    <w:rsid w:val="00F719EB"/>
    <w:rsid w:val="00F75B53"/>
    <w:rsid w:val="00F776AD"/>
    <w:rsid w:val="00F9118A"/>
    <w:rsid w:val="00F92078"/>
    <w:rsid w:val="00FA1735"/>
    <w:rsid w:val="00FA5604"/>
    <w:rsid w:val="00FA6A5B"/>
    <w:rsid w:val="00FB0146"/>
    <w:rsid w:val="00FB4716"/>
    <w:rsid w:val="00FB662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672E9"/>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7008962-CBEF-4FAE-A040-80AF187D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839</Words>
  <Characters>4617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26</cp:revision>
  <dcterms:created xsi:type="dcterms:W3CDTF">2020-03-16T23:09:00Z</dcterms:created>
  <dcterms:modified xsi:type="dcterms:W3CDTF">2020-03-17T15:09:00Z</dcterms:modified>
</cp:coreProperties>
</file>