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97" w:rsidRDefault="00614197" w:rsidP="00614197">
      <w:pPr>
        <w:rPr>
          <w:lang w:val="es-CL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2D855CD" wp14:editId="50608093">
            <wp:simplePos x="0" y="0"/>
            <wp:positionH relativeFrom="column">
              <wp:posOffset>508635</wp:posOffset>
            </wp:positionH>
            <wp:positionV relativeFrom="paragraph">
              <wp:posOffset>455</wp:posOffset>
            </wp:positionV>
            <wp:extent cx="476250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514" y="21300"/>
                <wp:lineTo x="21514" y="0"/>
                <wp:lineTo x="0" y="0"/>
              </wp:wrapPolygon>
            </wp:wrapThrough>
            <wp:docPr id="4" name="Picture 4" descr="Resultado de imagen de kindergarte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kindergarten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CL"/>
        </w:rPr>
        <w:t xml:space="preserve">                  </w:t>
      </w:r>
    </w:p>
    <w:p w:rsidR="00614197" w:rsidRDefault="00614197" w:rsidP="00614197">
      <w:pPr>
        <w:jc w:val="center"/>
        <w:rPr>
          <w:rFonts w:eastAsia="MS Mincho"/>
          <w:b/>
          <w:bCs/>
          <w:u w:val="single"/>
          <w:lang w:val="es-CL"/>
        </w:rPr>
      </w:pPr>
    </w:p>
    <w:p w:rsidR="00614197" w:rsidRDefault="00614197" w:rsidP="00614197">
      <w:pPr>
        <w:jc w:val="center"/>
        <w:rPr>
          <w:rFonts w:eastAsia="MS Mincho"/>
          <w:b/>
          <w:bCs/>
          <w:u w:val="single"/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CF5465" w:rsidRDefault="00614197" w:rsidP="00614197">
      <w:pPr>
        <w:rPr>
          <w:lang w:val="es-C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15ED9" wp14:editId="7E105D55">
                <wp:simplePos x="0" y="0"/>
                <wp:positionH relativeFrom="margin">
                  <wp:posOffset>1255395</wp:posOffset>
                </wp:positionH>
                <wp:positionV relativeFrom="paragraph">
                  <wp:posOffset>294640</wp:posOffset>
                </wp:positionV>
                <wp:extent cx="3530600" cy="8039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4197" w:rsidRDefault="00614197" w:rsidP="00614197">
                            <w:pP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FAA9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8.85pt;margin-top:23.2pt;width:278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" filled="f" stroked="f">
                <v:textbox>
                  <w:txbxContent>
                    <w:p w:rsidR="00614197" w:rsidRDefault="00614197" w:rsidP="00614197">
                      <w:pP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s-CL"/>
        </w:rPr>
        <w:t xml:space="preserve">                                        </w:t>
      </w: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614197" w:rsidRDefault="00614197" w:rsidP="00614197">
      <w:pPr>
        <w:rPr>
          <w:lang w:val="es-CL"/>
        </w:rPr>
      </w:pPr>
    </w:p>
    <w:p w:rsidR="004A28AD" w:rsidRDefault="004A28AD" w:rsidP="00614197">
      <w:pPr>
        <w:rPr>
          <w:lang w:val="es-CL"/>
        </w:rPr>
      </w:pPr>
    </w:p>
    <w:p w:rsidR="00614197" w:rsidRDefault="00614197" w:rsidP="00614197">
      <w:pPr>
        <w:pStyle w:val="Prrafodelista"/>
        <w:numPr>
          <w:ilvl w:val="0"/>
          <w:numId w:val="1"/>
        </w:numPr>
        <w:jc w:val="both"/>
        <w:rPr>
          <w:sz w:val="28"/>
          <w:lang w:val="es-CL"/>
        </w:rPr>
      </w:pPr>
      <w:r w:rsidRPr="00614197">
        <w:rPr>
          <w:sz w:val="28"/>
          <w:lang w:val="es-CL"/>
        </w:rPr>
        <w:t>Estimados apoderados, junto con saludar y esperando q</w:t>
      </w:r>
      <w:r w:rsidR="00ED578E">
        <w:rPr>
          <w:sz w:val="28"/>
          <w:lang w:val="es-CL"/>
        </w:rPr>
        <w:t xml:space="preserve">ue se encuentren todos </w:t>
      </w:r>
      <w:r w:rsidR="00252E41">
        <w:rPr>
          <w:sz w:val="28"/>
          <w:lang w:val="es-CL"/>
        </w:rPr>
        <w:t xml:space="preserve">muy </w:t>
      </w:r>
      <w:r w:rsidR="00ED578E">
        <w:rPr>
          <w:sz w:val="28"/>
          <w:lang w:val="es-CL"/>
        </w:rPr>
        <w:t>bien</w:t>
      </w:r>
      <w:r w:rsidR="00281AF9">
        <w:rPr>
          <w:sz w:val="28"/>
          <w:lang w:val="es-CL"/>
        </w:rPr>
        <w:t xml:space="preserve">, les envió el segundo </w:t>
      </w:r>
      <w:proofErr w:type="spellStart"/>
      <w:r w:rsidR="00281AF9">
        <w:rPr>
          <w:sz w:val="28"/>
          <w:lang w:val="es-CL"/>
        </w:rPr>
        <w:t>feedback</w:t>
      </w:r>
      <w:proofErr w:type="spellEnd"/>
      <w:r w:rsidR="00281AF9">
        <w:rPr>
          <w:sz w:val="28"/>
          <w:lang w:val="es-CL"/>
        </w:rPr>
        <w:t xml:space="preserve"> de nuestras actividades.  </w:t>
      </w:r>
    </w:p>
    <w:p w:rsidR="004A28AD" w:rsidRDefault="00614197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      </w:t>
      </w:r>
    </w:p>
    <w:p w:rsidR="00E775C8" w:rsidRDefault="00E775C8" w:rsidP="00614197">
      <w:pPr>
        <w:jc w:val="both"/>
        <w:rPr>
          <w:sz w:val="28"/>
          <w:lang w:val="es-CL"/>
        </w:rPr>
      </w:pPr>
    </w:p>
    <w:p w:rsidR="00281AF9" w:rsidRDefault="00614197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Etapa 1: </w:t>
      </w:r>
      <w:r w:rsidR="00281AF9">
        <w:rPr>
          <w:sz w:val="28"/>
          <w:lang w:val="es-CL"/>
        </w:rPr>
        <w:t xml:space="preserve">Se envió  diferentes links para que puedan crear una estructura de actividades. Nuestra rutina comienza con el saludo inicial (lo cual los estudiantes ya conocen). Posteriormente, repasamos vocabulario recordando </w:t>
      </w:r>
      <w:r w:rsidR="00252E41">
        <w:rPr>
          <w:sz w:val="28"/>
          <w:lang w:val="es-CL"/>
        </w:rPr>
        <w:t xml:space="preserve">en </w:t>
      </w:r>
      <w:r w:rsidR="00281AF9">
        <w:rPr>
          <w:sz w:val="28"/>
          <w:lang w:val="es-CL"/>
        </w:rPr>
        <w:t xml:space="preserve">cada clase los </w:t>
      </w:r>
      <w:proofErr w:type="spellStart"/>
      <w:r w:rsidR="00281AF9">
        <w:rPr>
          <w:sz w:val="28"/>
          <w:lang w:val="es-CL"/>
        </w:rPr>
        <w:t>commands</w:t>
      </w:r>
      <w:proofErr w:type="spellEnd"/>
      <w:r w:rsidR="00281AF9">
        <w:rPr>
          <w:sz w:val="28"/>
          <w:lang w:val="es-CL"/>
        </w:rPr>
        <w:t xml:space="preserve">.  (Listen, </w:t>
      </w:r>
      <w:proofErr w:type="spellStart"/>
      <w:r w:rsidR="00281AF9">
        <w:rPr>
          <w:sz w:val="28"/>
          <w:lang w:val="es-CL"/>
        </w:rPr>
        <w:t>raise</w:t>
      </w:r>
      <w:proofErr w:type="spellEnd"/>
      <w:r w:rsidR="00281AF9">
        <w:rPr>
          <w:sz w:val="28"/>
          <w:lang w:val="es-CL"/>
        </w:rPr>
        <w:t xml:space="preserve"> </w:t>
      </w:r>
      <w:proofErr w:type="spellStart"/>
      <w:r w:rsidR="00281AF9">
        <w:rPr>
          <w:sz w:val="28"/>
          <w:lang w:val="es-CL"/>
        </w:rPr>
        <w:t>your</w:t>
      </w:r>
      <w:proofErr w:type="spellEnd"/>
      <w:r w:rsidR="00281AF9">
        <w:rPr>
          <w:sz w:val="28"/>
          <w:lang w:val="es-CL"/>
        </w:rPr>
        <w:t xml:space="preserve"> </w:t>
      </w:r>
      <w:proofErr w:type="spellStart"/>
      <w:r w:rsidR="00281AF9">
        <w:rPr>
          <w:sz w:val="28"/>
          <w:lang w:val="es-CL"/>
        </w:rPr>
        <w:t>hand</w:t>
      </w:r>
      <w:proofErr w:type="spellEnd"/>
      <w:r w:rsidR="00281AF9">
        <w:rPr>
          <w:sz w:val="28"/>
          <w:lang w:val="es-CL"/>
        </w:rPr>
        <w:t xml:space="preserve">, </w:t>
      </w:r>
      <w:proofErr w:type="spellStart"/>
      <w:r w:rsidR="00281AF9">
        <w:rPr>
          <w:sz w:val="28"/>
          <w:lang w:val="es-CL"/>
        </w:rPr>
        <w:t>satnd</w:t>
      </w:r>
      <w:proofErr w:type="spellEnd"/>
      <w:r w:rsidR="00281AF9">
        <w:rPr>
          <w:sz w:val="28"/>
          <w:lang w:val="es-CL"/>
        </w:rPr>
        <w:t xml:space="preserve"> up, </w:t>
      </w:r>
      <w:proofErr w:type="spellStart"/>
      <w:r w:rsidR="00281AF9">
        <w:rPr>
          <w:sz w:val="28"/>
          <w:lang w:val="es-CL"/>
        </w:rPr>
        <w:t>sit</w:t>
      </w:r>
      <w:proofErr w:type="spellEnd"/>
      <w:r w:rsidR="00281AF9">
        <w:rPr>
          <w:sz w:val="28"/>
          <w:lang w:val="es-CL"/>
        </w:rPr>
        <w:t xml:space="preserve"> </w:t>
      </w:r>
      <w:proofErr w:type="spellStart"/>
      <w:r w:rsidR="00281AF9">
        <w:rPr>
          <w:sz w:val="28"/>
          <w:lang w:val="es-CL"/>
        </w:rPr>
        <w:t>down</w:t>
      </w:r>
      <w:proofErr w:type="spellEnd"/>
      <w:r w:rsidR="00281AF9">
        <w:rPr>
          <w:sz w:val="28"/>
          <w:lang w:val="es-CL"/>
        </w:rPr>
        <w:t xml:space="preserve">). Estos </w:t>
      </w:r>
      <w:proofErr w:type="spellStart"/>
      <w:r w:rsidR="00281AF9">
        <w:rPr>
          <w:sz w:val="28"/>
          <w:lang w:val="es-CL"/>
        </w:rPr>
        <w:t>commands</w:t>
      </w:r>
      <w:proofErr w:type="spellEnd"/>
      <w:r w:rsidR="00281AF9">
        <w:rPr>
          <w:sz w:val="28"/>
          <w:lang w:val="es-CL"/>
        </w:rPr>
        <w:t xml:space="preserve"> se recomiendan utilizarlos con mímicas para no perder la costumbre. </w:t>
      </w:r>
    </w:p>
    <w:p w:rsidR="004A28AD" w:rsidRDefault="004A28AD" w:rsidP="00614197">
      <w:pPr>
        <w:jc w:val="both"/>
        <w:rPr>
          <w:sz w:val="28"/>
          <w:lang w:val="es-CL"/>
        </w:rPr>
      </w:pPr>
    </w:p>
    <w:p w:rsidR="00E775C8" w:rsidRDefault="00E775C8" w:rsidP="00614197">
      <w:pPr>
        <w:jc w:val="both"/>
        <w:rPr>
          <w:sz w:val="28"/>
          <w:lang w:val="es-CL"/>
        </w:rPr>
      </w:pPr>
    </w:p>
    <w:p w:rsidR="004A28AD" w:rsidRDefault="00C3404C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Etapa 2: </w:t>
      </w:r>
    </w:p>
    <w:p w:rsidR="00C3404C" w:rsidRDefault="00ED578E" w:rsidP="00614197">
      <w:pPr>
        <w:jc w:val="both"/>
        <w:rPr>
          <w:sz w:val="28"/>
          <w:lang w:val="es-CL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4384" behindDoc="1" locked="0" layoutInCell="1" allowOverlap="1" wp14:anchorId="42D3E943" wp14:editId="56A88BBA">
            <wp:simplePos x="0" y="0"/>
            <wp:positionH relativeFrom="margin">
              <wp:posOffset>417195</wp:posOffset>
            </wp:positionH>
            <wp:positionV relativeFrom="paragraph">
              <wp:posOffset>189230</wp:posOffset>
            </wp:positionV>
            <wp:extent cx="4500245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487" y="21450"/>
                <wp:lineTo x="214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2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04C" w:rsidRDefault="00C3404C" w:rsidP="00614197">
      <w:pPr>
        <w:jc w:val="both"/>
        <w:rPr>
          <w:sz w:val="28"/>
          <w:lang w:val="es-CL"/>
        </w:rPr>
      </w:pPr>
    </w:p>
    <w:p w:rsidR="00C3404C" w:rsidRDefault="00C3404C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27654065" wp14:editId="7264235A">
            <wp:simplePos x="0" y="0"/>
            <wp:positionH relativeFrom="column">
              <wp:posOffset>224189</wp:posOffset>
            </wp:positionH>
            <wp:positionV relativeFrom="paragraph">
              <wp:posOffset>-575444</wp:posOffset>
            </wp:positionV>
            <wp:extent cx="4887310" cy="2882954"/>
            <wp:effectExtent l="0" t="0" r="8890" b="0"/>
            <wp:wrapThrough wrapText="bothSides">
              <wp:wrapPolygon edited="0">
                <wp:start x="0" y="0"/>
                <wp:lineTo x="0" y="21410"/>
                <wp:lineTo x="21555" y="21410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10" cy="2882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-El objetivo de esta actividad es reforzar el conteo con objetos simple como </w:t>
      </w:r>
      <w:proofErr w:type="spellStart"/>
      <w:r>
        <w:rPr>
          <w:sz w:val="28"/>
          <w:lang w:val="es-CL"/>
        </w:rPr>
        <w:t>balls</w:t>
      </w:r>
      <w:proofErr w:type="spellEnd"/>
      <w:r>
        <w:rPr>
          <w:sz w:val="28"/>
          <w:lang w:val="es-CL"/>
        </w:rPr>
        <w:t xml:space="preserve"> “pelotas” o </w:t>
      </w:r>
      <w:proofErr w:type="spellStart"/>
      <w:r>
        <w:rPr>
          <w:sz w:val="28"/>
          <w:lang w:val="es-CL"/>
        </w:rPr>
        <w:t>flowers</w:t>
      </w:r>
      <w:proofErr w:type="spellEnd"/>
      <w:r>
        <w:rPr>
          <w:sz w:val="28"/>
          <w:lang w:val="es-CL"/>
        </w:rPr>
        <w:t xml:space="preserve"> “flores”. Cada estudiante debe realizar el conteo (contando el </w:t>
      </w:r>
      <w:proofErr w:type="spellStart"/>
      <w:r>
        <w:rPr>
          <w:sz w:val="28"/>
          <w:lang w:val="es-CL"/>
        </w:rPr>
        <w:t>one</w:t>
      </w:r>
      <w:proofErr w:type="spellEnd"/>
      <w:r>
        <w:rPr>
          <w:sz w:val="28"/>
          <w:lang w:val="es-CL"/>
        </w:rPr>
        <w:t xml:space="preserve">, </w:t>
      </w:r>
      <w:proofErr w:type="spellStart"/>
      <w:r>
        <w:rPr>
          <w:sz w:val="28"/>
          <w:lang w:val="es-CL"/>
        </w:rPr>
        <w:t>two</w:t>
      </w:r>
      <w:proofErr w:type="spellEnd"/>
      <w:r>
        <w:rPr>
          <w:sz w:val="28"/>
          <w:lang w:val="es-CL"/>
        </w:rPr>
        <w:t xml:space="preserve">, </w:t>
      </w:r>
      <w:proofErr w:type="spellStart"/>
      <w:r>
        <w:rPr>
          <w:sz w:val="28"/>
          <w:lang w:val="es-CL"/>
        </w:rPr>
        <w:t>three</w:t>
      </w:r>
      <w:proofErr w:type="spellEnd"/>
      <w:r>
        <w:rPr>
          <w:sz w:val="28"/>
          <w:lang w:val="es-CL"/>
        </w:rPr>
        <w:t>).</w:t>
      </w:r>
    </w:p>
    <w:p w:rsidR="00ED578E" w:rsidRDefault="00ED578E" w:rsidP="00614197">
      <w:pPr>
        <w:jc w:val="both"/>
        <w:rPr>
          <w:sz w:val="28"/>
          <w:lang w:val="es-CL"/>
        </w:rPr>
      </w:pPr>
    </w:p>
    <w:p w:rsidR="00ED578E" w:rsidRDefault="00ED578E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>-</w:t>
      </w:r>
      <w:proofErr w:type="spellStart"/>
      <w:r w:rsidRPr="00ED578E">
        <w:rPr>
          <w:sz w:val="28"/>
          <w:lang w:val="es-CL"/>
        </w:rPr>
        <w:t>The</w:t>
      </w:r>
      <w:proofErr w:type="spellEnd"/>
      <w:r w:rsidRPr="00ED578E">
        <w:rPr>
          <w:sz w:val="28"/>
          <w:lang w:val="es-CL"/>
        </w:rPr>
        <w:t xml:space="preserve"> </w:t>
      </w:r>
      <w:proofErr w:type="spellStart"/>
      <w:r w:rsidRPr="00ED578E">
        <w:rPr>
          <w:sz w:val="28"/>
          <w:lang w:val="es-CL"/>
        </w:rPr>
        <w:t>number</w:t>
      </w:r>
      <w:proofErr w:type="spellEnd"/>
      <w:r w:rsidRPr="00ED578E">
        <w:rPr>
          <w:sz w:val="28"/>
          <w:lang w:val="es-CL"/>
        </w:rPr>
        <w:t xml:space="preserve"> </w:t>
      </w:r>
      <w:proofErr w:type="spellStart"/>
      <w:r w:rsidRPr="00ED578E">
        <w:rPr>
          <w:sz w:val="28"/>
          <w:lang w:val="es-CL"/>
        </w:rPr>
        <w:t>two</w:t>
      </w:r>
      <w:proofErr w:type="spellEnd"/>
      <w:r w:rsidRPr="00ED578E">
        <w:rPr>
          <w:sz w:val="28"/>
          <w:lang w:val="es-CL"/>
        </w:rPr>
        <w:t xml:space="preserve"> </w:t>
      </w:r>
      <w:proofErr w:type="spellStart"/>
      <w:r w:rsidRPr="00ED578E">
        <w:rPr>
          <w:sz w:val="28"/>
          <w:lang w:val="es-CL"/>
        </w:rPr>
        <w:t>is</w:t>
      </w:r>
      <w:proofErr w:type="spellEnd"/>
      <w:r w:rsidRPr="00ED578E">
        <w:rPr>
          <w:sz w:val="28"/>
          <w:lang w:val="es-CL"/>
        </w:rPr>
        <w:t xml:space="preserve"> color blue (el número dos es color azul) and </w:t>
      </w:r>
      <w:proofErr w:type="spellStart"/>
      <w:r w:rsidRPr="00ED578E">
        <w:rPr>
          <w:sz w:val="28"/>
          <w:lang w:val="es-CL"/>
        </w:rPr>
        <w:t>the</w:t>
      </w:r>
      <w:proofErr w:type="spellEnd"/>
      <w:r w:rsidRPr="00ED578E">
        <w:rPr>
          <w:sz w:val="28"/>
          <w:lang w:val="es-CL"/>
        </w:rPr>
        <w:t xml:space="preserve"> </w:t>
      </w:r>
      <w:proofErr w:type="spellStart"/>
      <w:r w:rsidRPr="00ED578E">
        <w:rPr>
          <w:sz w:val="28"/>
          <w:lang w:val="es-CL"/>
        </w:rPr>
        <w:t>number</w:t>
      </w:r>
      <w:proofErr w:type="spellEnd"/>
      <w:r w:rsidRPr="00ED578E">
        <w:rPr>
          <w:sz w:val="28"/>
          <w:lang w:val="es-CL"/>
        </w:rPr>
        <w:t xml:space="preserve"> </w:t>
      </w:r>
      <w:proofErr w:type="spellStart"/>
      <w:r w:rsidRPr="00ED578E">
        <w:rPr>
          <w:sz w:val="28"/>
          <w:lang w:val="es-CL"/>
        </w:rPr>
        <w:t>three</w:t>
      </w:r>
      <w:proofErr w:type="spellEnd"/>
      <w:r w:rsidRPr="00ED578E">
        <w:rPr>
          <w:sz w:val="28"/>
          <w:lang w:val="es-CL"/>
        </w:rPr>
        <w:t xml:space="preserve"> </w:t>
      </w:r>
      <w:proofErr w:type="spellStart"/>
      <w:r w:rsidRPr="00ED578E">
        <w:rPr>
          <w:sz w:val="28"/>
          <w:lang w:val="es-CL"/>
        </w:rPr>
        <w:t>is</w:t>
      </w:r>
      <w:proofErr w:type="spellEnd"/>
      <w:r w:rsidRPr="00ED578E">
        <w:rPr>
          <w:sz w:val="28"/>
          <w:lang w:val="es-CL"/>
        </w:rPr>
        <w:t xml:space="preserve"> color </w:t>
      </w:r>
      <w:proofErr w:type="spellStart"/>
      <w:r w:rsidRPr="00ED578E">
        <w:rPr>
          <w:sz w:val="28"/>
          <w:lang w:val="es-CL"/>
        </w:rPr>
        <w:t>yellow</w:t>
      </w:r>
      <w:proofErr w:type="spellEnd"/>
      <w:r w:rsidRPr="00ED578E">
        <w:rPr>
          <w:sz w:val="28"/>
          <w:lang w:val="es-CL"/>
        </w:rPr>
        <w:t xml:space="preserve"> (el número tres es de color amarillo)</w:t>
      </w:r>
      <w:r>
        <w:rPr>
          <w:sz w:val="28"/>
          <w:lang w:val="es-CL"/>
        </w:rPr>
        <w:t>.</w:t>
      </w:r>
    </w:p>
    <w:p w:rsidR="00252E41" w:rsidRDefault="00252E41" w:rsidP="00614197">
      <w:pPr>
        <w:jc w:val="both"/>
        <w:rPr>
          <w:sz w:val="28"/>
          <w:lang w:val="es-CL"/>
        </w:rPr>
      </w:pPr>
    </w:p>
    <w:p w:rsidR="00ED578E" w:rsidRPr="00252E41" w:rsidRDefault="00252E41" w:rsidP="00252E41">
      <w:pPr>
        <w:jc w:val="both"/>
        <w:rPr>
          <w:sz w:val="28"/>
          <w:lang w:val="es-CL"/>
        </w:rPr>
      </w:pPr>
      <w:r>
        <w:rPr>
          <w:sz w:val="28"/>
          <w:lang w:val="es-CL"/>
        </w:rPr>
        <w:t>-</w:t>
      </w:r>
      <w:r w:rsidRPr="00252E41">
        <w:rPr>
          <w:sz w:val="28"/>
          <w:lang w:val="es-CL"/>
        </w:rPr>
        <w:t>Es necesario qu</w:t>
      </w:r>
      <w:r>
        <w:rPr>
          <w:sz w:val="28"/>
          <w:lang w:val="es-CL"/>
        </w:rPr>
        <w:t>e cada alumno trace con una bu</w:t>
      </w:r>
      <w:r w:rsidRPr="00252E41">
        <w:rPr>
          <w:sz w:val="28"/>
          <w:lang w:val="es-CL"/>
        </w:rPr>
        <w:t xml:space="preserve">ena postura y recordando el uso </w:t>
      </w:r>
      <w:r>
        <w:rPr>
          <w:sz w:val="28"/>
          <w:lang w:val="es-CL"/>
        </w:rPr>
        <w:t xml:space="preserve">correcto </w:t>
      </w:r>
      <w:r w:rsidRPr="00252E41">
        <w:rPr>
          <w:sz w:val="28"/>
          <w:lang w:val="es-CL"/>
        </w:rPr>
        <w:t>del lápiz</w:t>
      </w:r>
      <w:r>
        <w:rPr>
          <w:sz w:val="28"/>
          <w:lang w:val="es-CL"/>
        </w:rPr>
        <w:t xml:space="preserve"> con la ayuda del apoderado</w:t>
      </w:r>
      <w:r w:rsidRPr="00252E41">
        <w:rPr>
          <w:sz w:val="28"/>
          <w:lang w:val="es-CL"/>
        </w:rPr>
        <w:t>.</w:t>
      </w:r>
      <w:r>
        <w:rPr>
          <w:sz w:val="28"/>
          <w:lang w:val="es-CL"/>
        </w:rPr>
        <w:t xml:space="preserve"> También deben</w:t>
      </w:r>
      <w:r w:rsidR="00ED578E" w:rsidRPr="00252E41">
        <w:rPr>
          <w:sz w:val="28"/>
          <w:lang w:val="es-CL"/>
        </w:rPr>
        <w:t xml:space="preserve"> poyarse en el video de los colores previamente enviado, y para finalizar realizar el baile de “</w:t>
      </w:r>
      <w:proofErr w:type="spellStart"/>
      <w:r w:rsidR="00ED578E" w:rsidRPr="00252E41">
        <w:rPr>
          <w:sz w:val="28"/>
          <w:lang w:val="es-CL"/>
        </w:rPr>
        <w:t>hokey</w:t>
      </w:r>
      <w:proofErr w:type="spellEnd"/>
      <w:r w:rsidR="00ED578E" w:rsidRPr="00252E41">
        <w:rPr>
          <w:sz w:val="28"/>
          <w:lang w:val="es-CL"/>
        </w:rPr>
        <w:t xml:space="preserve"> </w:t>
      </w:r>
      <w:proofErr w:type="spellStart"/>
      <w:r w:rsidR="00ED578E" w:rsidRPr="00252E41">
        <w:rPr>
          <w:sz w:val="28"/>
          <w:lang w:val="es-CL"/>
        </w:rPr>
        <w:t>pokey</w:t>
      </w:r>
      <w:proofErr w:type="spellEnd"/>
      <w:r w:rsidR="00ED578E" w:rsidRPr="00252E41">
        <w:rPr>
          <w:sz w:val="28"/>
          <w:lang w:val="es-CL"/>
        </w:rPr>
        <w:t xml:space="preserve">”, fomentando </w:t>
      </w:r>
      <w:r w:rsidRPr="00252E41">
        <w:rPr>
          <w:sz w:val="28"/>
          <w:lang w:val="es-CL"/>
        </w:rPr>
        <w:t xml:space="preserve">la actividad kinestésica. </w:t>
      </w:r>
      <w:r w:rsidR="00ED578E" w:rsidRPr="00252E41">
        <w:rPr>
          <w:sz w:val="28"/>
          <w:lang w:val="es-CL"/>
        </w:rPr>
        <w:t xml:space="preserve"> </w:t>
      </w:r>
    </w:p>
    <w:p w:rsidR="00ED578E" w:rsidRPr="00ED578E" w:rsidRDefault="00ED578E" w:rsidP="00614197">
      <w:pPr>
        <w:jc w:val="both"/>
        <w:rPr>
          <w:sz w:val="28"/>
          <w:lang w:val="es-CL"/>
        </w:rPr>
      </w:pPr>
    </w:p>
    <w:p w:rsidR="00E775C8" w:rsidRDefault="00252E41" w:rsidP="00614197">
      <w:pPr>
        <w:jc w:val="both"/>
        <w:rPr>
          <w:sz w:val="28"/>
          <w:lang w:val="es-CL"/>
        </w:rPr>
      </w:pPr>
      <w:r>
        <w:rPr>
          <w:sz w:val="28"/>
          <w:lang w:val="es-CL"/>
        </w:rPr>
        <w:t xml:space="preserve">Espero que hayan podido realizar de la mejor manera las actividades y sin ningún inconveniente. </w:t>
      </w:r>
    </w:p>
    <w:p w:rsidR="00E775C8" w:rsidRDefault="00E775C8" w:rsidP="00614197">
      <w:pPr>
        <w:jc w:val="both"/>
        <w:rPr>
          <w:sz w:val="28"/>
          <w:lang w:val="es-CL"/>
        </w:rPr>
      </w:pPr>
    </w:p>
    <w:p w:rsidR="00E775C8" w:rsidRPr="00252E41" w:rsidRDefault="00252E41" w:rsidP="00614197">
      <w:pPr>
        <w:jc w:val="both"/>
        <w:rPr>
          <w:sz w:val="28"/>
          <w:lang w:val="en-US"/>
        </w:rPr>
      </w:pPr>
      <w:r w:rsidRPr="00252E41">
        <w:rPr>
          <w:sz w:val="28"/>
          <w:lang w:val="en-US"/>
        </w:rPr>
        <w:t xml:space="preserve">Thank you very much for all your support. </w:t>
      </w:r>
      <w:r w:rsidR="00E775C8" w:rsidRPr="00252E41">
        <w:rPr>
          <w:sz w:val="28"/>
          <w:lang w:val="en-US"/>
        </w:rPr>
        <w:t xml:space="preserve">Miss </w:t>
      </w:r>
      <w:proofErr w:type="spellStart"/>
      <w:r w:rsidR="00E775C8" w:rsidRPr="00252E41">
        <w:rPr>
          <w:sz w:val="28"/>
          <w:lang w:val="en-US"/>
        </w:rPr>
        <w:t>Constanza</w:t>
      </w:r>
      <w:proofErr w:type="spellEnd"/>
      <w:r w:rsidR="00E775C8" w:rsidRPr="00252E41">
        <w:rPr>
          <w:sz w:val="28"/>
          <w:lang w:val="en-US"/>
        </w:rPr>
        <w:t xml:space="preserve"> </w:t>
      </w:r>
      <w:proofErr w:type="spellStart"/>
      <w:r w:rsidR="00E775C8" w:rsidRPr="00252E41">
        <w:rPr>
          <w:sz w:val="28"/>
          <w:lang w:val="en-US"/>
        </w:rPr>
        <w:t>Urrutia</w:t>
      </w:r>
      <w:proofErr w:type="spellEnd"/>
      <w:r w:rsidR="00E775C8" w:rsidRPr="00252E41">
        <w:rPr>
          <w:sz w:val="28"/>
          <w:lang w:val="en-US"/>
        </w:rPr>
        <w:t>.</w:t>
      </w:r>
    </w:p>
    <w:p w:rsidR="00E775C8" w:rsidRPr="00252E41" w:rsidRDefault="00E775C8" w:rsidP="00614197">
      <w:pPr>
        <w:jc w:val="both"/>
        <w:rPr>
          <w:sz w:val="28"/>
          <w:lang w:val="en-US"/>
        </w:rPr>
      </w:pPr>
    </w:p>
    <w:p w:rsidR="00C3404C" w:rsidRDefault="00C3404C" w:rsidP="00614197">
      <w:pPr>
        <w:jc w:val="both"/>
        <w:rPr>
          <w:sz w:val="28"/>
          <w:lang w:val="en-US"/>
        </w:rPr>
      </w:pPr>
      <w:r w:rsidRPr="00252E41">
        <w:rPr>
          <w:sz w:val="28"/>
          <w:lang w:val="en-US"/>
        </w:rPr>
        <w:t xml:space="preserve"> </w:t>
      </w:r>
    </w:p>
    <w:p w:rsidR="00252E41" w:rsidRPr="00252E41" w:rsidRDefault="00252E41" w:rsidP="00614197">
      <w:pPr>
        <w:jc w:val="both"/>
        <w:rPr>
          <w:sz w:val="28"/>
          <w:lang w:val="en-US"/>
        </w:rPr>
      </w:pPr>
      <w:r w:rsidRPr="00E620A8">
        <w:rPr>
          <w:b/>
          <w:i/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 wp14:anchorId="74D3F75A" wp14:editId="02C540BE">
            <wp:simplePos x="0" y="0"/>
            <wp:positionH relativeFrom="margin">
              <wp:align>center</wp:align>
            </wp:positionH>
            <wp:positionV relativeFrom="paragraph">
              <wp:posOffset>244778</wp:posOffset>
            </wp:positionV>
            <wp:extent cx="2522220" cy="2531745"/>
            <wp:effectExtent l="0" t="0" r="0" b="1905"/>
            <wp:wrapThrough wrapText="bothSides">
              <wp:wrapPolygon edited="0">
                <wp:start x="0" y="0"/>
                <wp:lineTo x="0" y="21454"/>
                <wp:lineTo x="21372" y="21454"/>
                <wp:lineTo x="21372" y="0"/>
                <wp:lineTo x="0" y="0"/>
              </wp:wrapPolygon>
            </wp:wrapThrough>
            <wp:docPr id="3" name="Picture 3" descr="Resultado de imagen de keep it up th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keep it up the good wor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2E41" w:rsidRPr="00252E41" w:rsidSect="004A28AD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024" w:rsidRDefault="00A91024" w:rsidP="00614197">
      <w:r>
        <w:separator/>
      </w:r>
    </w:p>
  </w:endnote>
  <w:endnote w:type="continuationSeparator" w:id="0">
    <w:p w:rsidR="00A91024" w:rsidRDefault="00A91024" w:rsidP="0061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024" w:rsidRDefault="00A91024" w:rsidP="00614197">
      <w:r>
        <w:separator/>
      </w:r>
    </w:p>
  </w:footnote>
  <w:footnote w:type="continuationSeparator" w:id="0">
    <w:p w:rsidR="00A91024" w:rsidRDefault="00A91024" w:rsidP="0061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197" w:rsidRPr="00EE0C8D" w:rsidRDefault="00614197" w:rsidP="00614197">
    <w:pPr>
      <w:jc w:val="both"/>
    </w:pPr>
    <w:r w:rsidRPr="00EE0C8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B4A09C" wp14:editId="4D824681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29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C8D">
      <w:t>Colegio Santa María de Maipú</w:t>
    </w:r>
  </w:p>
  <w:p w:rsidR="00614197" w:rsidRPr="00EE0C8D" w:rsidRDefault="00614197" w:rsidP="00614197">
    <w:r w:rsidRPr="00EE0C8D">
      <w:t>Departamento de Inglés</w:t>
    </w:r>
  </w:p>
  <w:p w:rsidR="00614197" w:rsidRDefault="006141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F46"/>
    <w:multiLevelType w:val="hybridMultilevel"/>
    <w:tmpl w:val="A3FEC570"/>
    <w:lvl w:ilvl="0" w:tplc="A3941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97"/>
    <w:rsid w:val="00252E41"/>
    <w:rsid w:val="00281AF9"/>
    <w:rsid w:val="003C7452"/>
    <w:rsid w:val="004A28AD"/>
    <w:rsid w:val="00614197"/>
    <w:rsid w:val="00644CEE"/>
    <w:rsid w:val="00916405"/>
    <w:rsid w:val="00A10D13"/>
    <w:rsid w:val="00A91024"/>
    <w:rsid w:val="00C3404C"/>
    <w:rsid w:val="00CF5465"/>
    <w:rsid w:val="00E775C8"/>
    <w:rsid w:val="00E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8114E-A791-4D5B-B492-223E839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1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41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41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1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María José Núñez</cp:lastModifiedBy>
  <cp:revision>2</cp:revision>
  <dcterms:created xsi:type="dcterms:W3CDTF">2020-03-26T22:25:00Z</dcterms:created>
  <dcterms:modified xsi:type="dcterms:W3CDTF">2020-03-26T22:25:00Z</dcterms:modified>
</cp:coreProperties>
</file>