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8F6" w:rsidRPr="00D40971" w:rsidRDefault="001778F6" w:rsidP="001778F6">
      <w:pPr>
        <w:pStyle w:val="Ttulo2"/>
        <w:rPr>
          <w:rFonts w:ascii="Times New Roman" w:eastAsia="Times New Roman" w:hAnsi="Times New Roman" w:cs="Times New Roman"/>
          <w:lang w:val="es-ES" w:eastAsia="es-ES"/>
        </w:rPr>
      </w:pPr>
      <w:r w:rsidRPr="00D40971">
        <w:rPr>
          <w:rFonts w:ascii="Times New Roman" w:eastAsia="Times New Roman" w:hAnsi="Times New Roman" w:cs="Times New Roman"/>
          <w:i/>
          <w:noProof/>
          <w:lang w:val="es-VE" w:eastAsia="es-VE"/>
        </w:rPr>
        <w:drawing>
          <wp:anchor distT="0" distB="0" distL="114300" distR="114300" simplePos="0" relativeHeight="251659264" behindDoc="0" locked="0" layoutInCell="1" allowOverlap="1" wp14:anchorId="21121381" wp14:editId="4D830B10">
            <wp:simplePos x="0" y="0"/>
            <wp:positionH relativeFrom="column">
              <wp:posOffset>0</wp:posOffset>
            </wp:positionH>
            <wp:positionV relativeFrom="paragraph">
              <wp:posOffset>-65405</wp:posOffset>
            </wp:positionV>
            <wp:extent cx="342900" cy="408305"/>
            <wp:effectExtent l="19050" t="0" r="0" b="0"/>
            <wp:wrapSquare wrapText="bothSides"/>
            <wp:docPr id="3" name="Imagen 1"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6" cstate="print"/>
                    <a:srcRect/>
                    <a:stretch>
                      <a:fillRect/>
                    </a:stretch>
                  </pic:blipFill>
                  <pic:spPr bwMode="auto">
                    <a:xfrm>
                      <a:off x="0" y="0"/>
                      <a:ext cx="342900" cy="408305"/>
                    </a:xfrm>
                    <a:prstGeom prst="rect">
                      <a:avLst/>
                    </a:prstGeom>
                    <a:noFill/>
                    <a:ln w="9525">
                      <a:noFill/>
                      <a:miter lim="800000"/>
                      <a:headEnd/>
                      <a:tailEnd/>
                    </a:ln>
                  </pic:spPr>
                </pic:pic>
              </a:graphicData>
            </a:graphic>
          </wp:anchor>
        </w:drawing>
      </w:r>
      <w:r w:rsidRPr="00D40971">
        <w:rPr>
          <w:rFonts w:ascii="Times New Roman" w:eastAsia="Times New Roman" w:hAnsi="Times New Roman" w:cs="Times New Roman"/>
          <w:lang w:val="es-ES" w:eastAsia="es-ES"/>
        </w:rPr>
        <w:t>Colegio Santa María de Maipú</w:t>
      </w:r>
    </w:p>
    <w:p w:rsidR="001778F6" w:rsidRPr="006530D7" w:rsidRDefault="001778F6" w:rsidP="001778F6">
      <w:pPr>
        <w:spacing w:after="0" w:line="240" w:lineRule="auto"/>
        <w:rPr>
          <w:rFonts w:ascii="Times New Roman" w:eastAsia="Times New Roman" w:hAnsi="Times New Roman" w:cs="Times New Roman"/>
          <w:lang w:val="es-ES" w:eastAsia="es-ES"/>
        </w:rPr>
      </w:pPr>
      <w:r w:rsidRPr="006530D7">
        <w:rPr>
          <w:rFonts w:ascii="Times New Roman" w:eastAsia="Times New Roman" w:hAnsi="Times New Roman" w:cs="Times New Roman"/>
          <w:lang w:val="es-ES" w:eastAsia="es-ES"/>
        </w:rPr>
        <w:t>Departamento de Lenguaje y Comunicación</w:t>
      </w:r>
    </w:p>
    <w:p w:rsidR="001778F6" w:rsidRPr="006530D7" w:rsidRDefault="001778F6" w:rsidP="001778F6">
      <w:pPr>
        <w:spacing w:after="0" w:line="240" w:lineRule="auto"/>
        <w:rPr>
          <w:rFonts w:ascii="Times New Roman" w:eastAsia="Times New Roman" w:hAnsi="Times New Roman" w:cs="Times New Roman"/>
          <w:i/>
          <w:lang w:val="es-ES" w:eastAsia="es-ES"/>
        </w:rPr>
      </w:pPr>
      <w:r w:rsidRPr="006530D7">
        <w:rPr>
          <w:rFonts w:ascii="Times New Roman" w:eastAsia="Times New Roman" w:hAnsi="Times New Roman" w:cs="Times New Roman"/>
          <w:i/>
          <w:lang w:val="es-ES" w:eastAsia="es-ES"/>
        </w:rPr>
        <w:t xml:space="preserve">                              </w:t>
      </w:r>
    </w:p>
    <w:p w:rsidR="001778F6" w:rsidRDefault="001778F6" w:rsidP="001778F6">
      <w:pPr>
        <w:spacing w:after="0" w:line="240" w:lineRule="auto"/>
        <w:jc w:val="center"/>
        <w:rPr>
          <w:rFonts w:ascii="Times New Roman" w:eastAsia="Times New Roman" w:hAnsi="Times New Roman" w:cs="Times New Roman"/>
          <w:bCs/>
          <w:u w:val="single"/>
          <w:lang w:val="es-ES" w:eastAsia="es-ES"/>
        </w:rPr>
      </w:pPr>
      <w:r>
        <w:rPr>
          <w:rFonts w:ascii="Times New Roman" w:eastAsia="Times New Roman" w:hAnsi="Times New Roman" w:cs="Times New Roman"/>
          <w:bCs/>
          <w:u w:val="single"/>
          <w:lang w:val="es-ES" w:eastAsia="es-ES"/>
        </w:rPr>
        <w:t>GUIA DE AUTOAPRENDIZAJE 2 LENGUA Y LITERATURA</w:t>
      </w:r>
    </w:p>
    <w:p w:rsidR="001778F6" w:rsidRPr="006530D7" w:rsidRDefault="001778F6" w:rsidP="001778F6">
      <w:pPr>
        <w:spacing w:after="0" w:line="240" w:lineRule="auto"/>
        <w:jc w:val="center"/>
        <w:rPr>
          <w:rFonts w:ascii="Times New Roman" w:eastAsia="Times New Roman" w:hAnsi="Times New Roman" w:cs="Times New Roman"/>
          <w:bCs/>
          <w:u w:val="single"/>
          <w:lang w:val="es-ES" w:eastAsia="es-ES"/>
        </w:rPr>
      </w:pPr>
      <w:r>
        <w:rPr>
          <w:rFonts w:ascii="Times New Roman" w:eastAsia="Times New Roman" w:hAnsi="Times New Roman" w:cs="Times New Roman"/>
          <w:bCs/>
          <w:u w:val="single"/>
          <w:lang w:val="es-ES" w:eastAsia="es-ES"/>
        </w:rPr>
        <w:t>8V</w:t>
      </w:r>
      <w:r w:rsidRPr="006530D7">
        <w:rPr>
          <w:rFonts w:ascii="Times New Roman" w:eastAsia="Times New Roman" w:hAnsi="Times New Roman" w:cs="Times New Roman"/>
          <w:bCs/>
          <w:u w:val="single"/>
          <w:lang w:val="es-ES" w:eastAsia="es-ES"/>
        </w:rPr>
        <w:t>OS</w:t>
      </w:r>
      <w:r>
        <w:rPr>
          <w:rFonts w:ascii="Times New Roman" w:eastAsia="Times New Roman" w:hAnsi="Times New Roman" w:cs="Times New Roman"/>
          <w:bCs/>
          <w:u w:val="single"/>
          <w:lang w:val="es-ES" w:eastAsia="es-ES"/>
        </w:rPr>
        <w:t xml:space="preserve"> BÁSICOS </w:t>
      </w:r>
    </w:p>
    <w:p w:rsidR="001778F6" w:rsidRPr="006530D7" w:rsidRDefault="001778F6" w:rsidP="001778F6">
      <w:pPr>
        <w:spacing w:after="0" w:line="240" w:lineRule="auto"/>
        <w:jc w:val="center"/>
        <w:rPr>
          <w:rFonts w:ascii="Times New Roman" w:eastAsia="Times New Roman" w:hAnsi="Times New Roman" w:cs="Times New Roman"/>
          <w:i/>
          <w:lang w:val="es-ES" w:eastAsia="es-ES"/>
        </w:rPr>
      </w:pPr>
    </w:p>
    <w:p w:rsidR="001778F6" w:rsidRPr="006530D7" w:rsidRDefault="001778F6" w:rsidP="001778F6">
      <w:pPr>
        <w:spacing w:after="0" w:line="240" w:lineRule="auto"/>
        <w:jc w:val="both"/>
        <w:rPr>
          <w:rFonts w:ascii="Times New Roman" w:eastAsia="Times New Roman" w:hAnsi="Times New Roman" w:cs="Times New Roman"/>
          <w:lang w:val="es-ES" w:eastAsia="es-ES"/>
        </w:rPr>
      </w:pPr>
    </w:p>
    <w:p w:rsidR="001778F6" w:rsidRPr="006530D7" w:rsidRDefault="001778F6" w:rsidP="001778F6">
      <w:pPr>
        <w:spacing w:after="0" w:line="240" w:lineRule="auto"/>
        <w:jc w:val="both"/>
        <w:rPr>
          <w:rFonts w:ascii="Times New Roman" w:eastAsia="Times New Roman" w:hAnsi="Times New Roman" w:cs="Times New Roman"/>
          <w:lang w:val="es-ES" w:eastAsia="es-ES"/>
        </w:rPr>
      </w:pPr>
    </w:p>
    <w:p w:rsidR="001778F6" w:rsidRDefault="001778F6" w:rsidP="001778F6">
      <w:pPr>
        <w:spacing w:after="0" w:line="240" w:lineRule="auto"/>
        <w:jc w:val="both"/>
        <w:rPr>
          <w:rFonts w:ascii="Times New Roman" w:eastAsia="Times New Roman" w:hAnsi="Times New Roman" w:cs="Times New Roman"/>
          <w:b/>
          <w:lang w:val="es-ES" w:eastAsia="es-ES"/>
        </w:rPr>
      </w:pPr>
      <w:r w:rsidRPr="006530D7">
        <w:rPr>
          <w:rFonts w:ascii="Times New Roman" w:eastAsia="Times New Roman" w:hAnsi="Times New Roman" w:cs="Times New Roman"/>
          <w:lang w:val="es-ES" w:eastAsia="es-ES"/>
        </w:rPr>
        <w:t>Nombre: __</w:t>
      </w:r>
      <w:r w:rsidRPr="009E694A">
        <w:rPr>
          <w:rFonts w:ascii="Times New Roman" w:eastAsia="Times New Roman" w:hAnsi="Times New Roman" w:cs="Times New Roman"/>
          <w:b/>
          <w:lang w:val="es-ES" w:eastAsia="es-ES"/>
        </w:rPr>
        <w:t>________</w:t>
      </w:r>
      <w:r>
        <w:rPr>
          <w:rFonts w:ascii="Times New Roman" w:eastAsia="Times New Roman" w:hAnsi="Times New Roman" w:cs="Times New Roman"/>
          <w:b/>
          <w:lang w:val="es-ES" w:eastAsia="es-ES"/>
        </w:rPr>
        <w:t>_________________________</w:t>
      </w:r>
      <w:r w:rsidRPr="00D40971">
        <w:rPr>
          <w:rFonts w:ascii="Times New Roman" w:eastAsia="Times New Roman" w:hAnsi="Times New Roman" w:cs="Times New Roman"/>
          <w:lang w:val="es-ES" w:eastAsia="es-ES"/>
        </w:rPr>
        <w:t>8</w:t>
      </w:r>
      <w:proofErr w:type="gramStart"/>
      <w:r w:rsidRPr="00D40971">
        <w:rPr>
          <w:rFonts w:ascii="Times New Roman" w:eastAsia="Times New Roman" w:hAnsi="Times New Roman" w:cs="Times New Roman"/>
          <w:lang w:val="es-ES" w:eastAsia="es-ES"/>
        </w:rPr>
        <w:t xml:space="preserve">° básicos              </w:t>
      </w:r>
      <w:proofErr w:type="gramEnd"/>
      <w:r w:rsidRPr="00D40971">
        <w:rPr>
          <w:rFonts w:ascii="Times New Roman" w:eastAsia="Times New Roman" w:hAnsi="Times New Roman" w:cs="Times New Roman"/>
          <w:lang w:val="es-ES" w:eastAsia="es-ES"/>
        </w:rPr>
        <w:t xml:space="preserve"> Fecha: 23-marzo-2020</w:t>
      </w:r>
    </w:p>
    <w:p w:rsidR="001778F6" w:rsidRDefault="001778F6" w:rsidP="001778F6">
      <w:pPr>
        <w:spacing w:after="0" w:line="240" w:lineRule="auto"/>
        <w:jc w:val="both"/>
        <w:rPr>
          <w:rFonts w:ascii="Times New Roman" w:eastAsia="Times New Roman" w:hAnsi="Times New Roman" w:cs="Times New Roman"/>
          <w:b/>
          <w:lang w:val="es-ES" w:eastAsia="es-ES"/>
        </w:rPr>
      </w:pPr>
    </w:p>
    <w:p w:rsidR="001778F6" w:rsidRPr="00615DBD" w:rsidRDefault="001778F6" w:rsidP="001778F6">
      <w:pPr>
        <w:spacing w:after="0" w:line="240" w:lineRule="auto"/>
        <w:jc w:val="center"/>
        <w:rPr>
          <w:rFonts w:ascii="Times New Roman" w:eastAsia="Times New Roman" w:hAnsi="Times New Roman" w:cs="Times New Roman"/>
          <w:b/>
          <w:u w:val="single"/>
          <w:lang w:val="es-ES" w:eastAsia="es-ES"/>
        </w:rPr>
      </w:pPr>
      <w:r>
        <w:rPr>
          <w:rFonts w:ascii="Times New Roman" w:eastAsia="Times New Roman" w:hAnsi="Times New Roman" w:cs="Times New Roman"/>
          <w:b/>
          <w:noProof/>
          <w:lang w:val="es-VE" w:eastAsia="es-VE"/>
        </w:rPr>
        <mc:AlternateContent>
          <mc:Choice Requires="wps">
            <w:drawing>
              <wp:anchor distT="0" distB="0" distL="114300" distR="114300" simplePos="0" relativeHeight="251660288" behindDoc="1" locked="0" layoutInCell="1" allowOverlap="1" wp14:anchorId="374C3E6D" wp14:editId="0303BEBB">
                <wp:simplePos x="0" y="0"/>
                <wp:positionH relativeFrom="margin">
                  <wp:align>left</wp:align>
                </wp:positionH>
                <wp:positionV relativeFrom="paragraph">
                  <wp:posOffset>130175</wp:posOffset>
                </wp:positionV>
                <wp:extent cx="5838825" cy="466725"/>
                <wp:effectExtent l="0" t="0" r="28575" b="28575"/>
                <wp:wrapNone/>
                <wp:docPr id="4" name="Rectángulo 4"/>
                <wp:cNvGraphicFramePr/>
                <a:graphic xmlns:a="http://schemas.openxmlformats.org/drawingml/2006/main">
                  <a:graphicData uri="http://schemas.microsoft.com/office/word/2010/wordprocessingShape">
                    <wps:wsp>
                      <wps:cNvSpPr/>
                      <wps:spPr>
                        <a:xfrm>
                          <a:off x="0" y="0"/>
                          <a:ext cx="5838825"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BA427" id="Rectángulo 4" o:spid="_x0000_s1026" style="position:absolute;margin-left:0;margin-top:10.25pt;width:459.75pt;height:36.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" fillcolor="white [3201]" strokecolor="black [3213]" strokeweight="1pt">
                <w10:wrap anchorx="margin"/>
              </v:rect>
            </w:pict>
          </mc:Fallback>
        </mc:AlternateContent>
      </w:r>
    </w:p>
    <w:p w:rsidR="001778F6" w:rsidRPr="003F27CB" w:rsidRDefault="001778F6" w:rsidP="003F27CB">
      <w:pPr>
        <w:rPr>
          <w:rFonts w:ascii="Times New Roman" w:hAnsi="Times New Roman" w:cs="Times New Roman"/>
          <w:b/>
        </w:rPr>
      </w:pPr>
      <w:r w:rsidRPr="00615DBD">
        <w:rPr>
          <w:rFonts w:ascii="Times New Roman" w:eastAsia="Times New Roman" w:hAnsi="Times New Roman" w:cs="Times New Roman"/>
          <w:b/>
          <w:lang w:val="es-ES" w:eastAsia="es-ES"/>
        </w:rPr>
        <w:t xml:space="preserve"> OA 8: </w:t>
      </w:r>
      <w:r w:rsidRPr="00615DBD">
        <w:rPr>
          <w:rFonts w:ascii="Times New Roman" w:hAnsi="Times New Roman" w:cs="Times New Roman"/>
          <w:b/>
        </w:rPr>
        <w:t>Formular una interpretación de los textos literarios leídos o vistos, que sea coherente con su análisis</w:t>
      </w:r>
      <w:r>
        <w:rPr>
          <w:rFonts w:ascii="Times New Roman" w:hAnsi="Times New Roman" w:cs="Times New Roman"/>
          <w:b/>
        </w:rPr>
        <w:t>.</w:t>
      </w:r>
    </w:p>
    <w:p w:rsidR="001778F6" w:rsidRPr="009E3CC4" w:rsidRDefault="001778F6" w:rsidP="001778F6">
      <w:pPr>
        <w:pStyle w:val="Prrafodelista"/>
        <w:numPr>
          <w:ilvl w:val="0"/>
          <w:numId w:val="1"/>
        </w:numPr>
        <w:rPr>
          <w:rFonts w:ascii="Times New Roman" w:hAnsi="Times New Roman" w:cs="Times New Roman"/>
          <w:b/>
        </w:rPr>
      </w:pPr>
      <w:r>
        <w:rPr>
          <w:rFonts w:ascii="Times New Roman" w:hAnsi="Times New Roman" w:cs="Times New Roman"/>
          <w:b/>
          <w:noProof/>
          <w:lang w:val="es-VE" w:eastAsia="es-VE"/>
        </w:rPr>
        <mc:AlternateContent>
          <mc:Choice Requires="wps">
            <w:drawing>
              <wp:anchor distT="0" distB="0" distL="114300" distR="114300" simplePos="0" relativeHeight="251676672" behindDoc="1" locked="0" layoutInCell="1" allowOverlap="1" wp14:anchorId="463D3990" wp14:editId="35D633A3">
                <wp:simplePos x="0" y="0"/>
                <wp:positionH relativeFrom="column">
                  <wp:posOffset>1215390</wp:posOffset>
                </wp:positionH>
                <wp:positionV relativeFrom="paragraph">
                  <wp:posOffset>309880</wp:posOffset>
                </wp:positionV>
                <wp:extent cx="3133725" cy="5238750"/>
                <wp:effectExtent l="0" t="0" r="28575" b="19050"/>
                <wp:wrapNone/>
                <wp:docPr id="22" name="Rectángulo 22"/>
                <wp:cNvGraphicFramePr/>
                <a:graphic xmlns:a="http://schemas.openxmlformats.org/drawingml/2006/main">
                  <a:graphicData uri="http://schemas.microsoft.com/office/word/2010/wordprocessingShape">
                    <wps:wsp>
                      <wps:cNvSpPr/>
                      <wps:spPr>
                        <a:xfrm>
                          <a:off x="0" y="0"/>
                          <a:ext cx="3133725" cy="523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2D84D" id="Rectángulo 22" o:spid="_x0000_s1026" style="position:absolute;margin-left:95.7pt;margin-top:24.4pt;width:246.75pt;height:412.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" fillcolor="white [3201]" strokecolor="black [3213]" strokeweight="1pt"/>
            </w:pict>
          </mc:Fallback>
        </mc:AlternateContent>
      </w:r>
      <w:r w:rsidRPr="009E3CC4">
        <w:rPr>
          <w:rFonts w:ascii="Times New Roman" w:hAnsi="Times New Roman" w:cs="Times New Roman"/>
          <w:b/>
        </w:rPr>
        <w:t>Lee el siguiente poema he interpreta respondiendo las siguientes preguntas:</w:t>
      </w:r>
    </w:p>
    <w:p w:rsidR="001778F6" w:rsidRPr="009E3CC4" w:rsidRDefault="001778F6" w:rsidP="001778F6">
      <w:pPr>
        <w:pStyle w:val="NormalWeb"/>
        <w:jc w:val="center"/>
        <w:rPr>
          <w:b/>
          <w:u w:val="single"/>
        </w:rPr>
      </w:pPr>
      <w:r w:rsidRPr="009E3CC4">
        <w:rPr>
          <w:b/>
          <w:u w:val="single"/>
        </w:rPr>
        <w:t>Erraba solitario como nube</w:t>
      </w:r>
    </w:p>
    <w:p w:rsidR="001778F6" w:rsidRDefault="001778F6" w:rsidP="001778F6">
      <w:pPr>
        <w:pStyle w:val="NormalWeb"/>
        <w:jc w:val="center"/>
      </w:pPr>
      <w:r>
        <w:t>Erraba solitario como una nube</w:t>
      </w:r>
      <w:r>
        <w:br/>
        <w:t>que flota en las alturas sobre valles y colinas,</w:t>
      </w:r>
      <w:r>
        <w:br/>
        <w:t>cuando de pronto vi una muchedumbre,</w:t>
      </w:r>
      <w:r>
        <w:br/>
        <w:t>una hueste de narcisos dorados;</w:t>
      </w:r>
      <w:r>
        <w:br/>
        <w:t>junto al lago, bajo los árboles,</w:t>
      </w:r>
      <w:r>
        <w:br/>
        <w:t>estremeciéndose y bailando en la brisa.</w:t>
      </w:r>
    </w:p>
    <w:p w:rsidR="001778F6" w:rsidRDefault="001778F6" w:rsidP="001778F6">
      <w:pPr>
        <w:pStyle w:val="NormalWeb"/>
        <w:jc w:val="center"/>
      </w:pPr>
      <w:r>
        <w:t>Continuos como las estrellas que brillan</w:t>
      </w:r>
      <w:r>
        <w:br/>
        <w:t>y parpadean en la Vía Láctea,</w:t>
      </w:r>
      <w:r>
        <w:br/>
        <w:t>se extendían como una fila infinita</w:t>
      </w:r>
      <w:r>
        <w:br/>
        <w:t>a los largo de aquella ensenada;</w:t>
      </w:r>
      <w:r>
        <w:br/>
        <w:t>diez mil narcisos contemplé con la mirada,</w:t>
      </w:r>
      <w:r>
        <w:br/>
        <w:t>que movían sus cabezas en animada danza.</w:t>
      </w:r>
    </w:p>
    <w:p w:rsidR="001778F6" w:rsidRDefault="001778F6" w:rsidP="001778F6">
      <w:pPr>
        <w:pStyle w:val="NormalWeb"/>
        <w:jc w:val="center"/>
      </w:pPr>
      <w:r>
        <w:t>También las olas danzaban a su lado,</w:t>
      </w:r>
      <w:r>
        <w:br/>
        <w:t>pero ellos eran más felices que las áureas mareas:</w:t>
      </w:r>
      <w:r>
        <w:br/>
        <w:t>Un poeta sólo podía ser alegre</w:t>
      </w:r>
      <w:r>
        <w:br/>
        <w:t>en tan jovial compañía;</w:t>
      </w:r>
      <w:r>
        <w:br/>
        <w:t>yo miraba y miraba, pero no sabía aún</w:t>
      </w:r>
      <w:r>
        <w:br/>
        <w:t>cuánta riqueza había hallado en la visión.</w:t>
      </w:r>
    </w:p>
    <w:p w:rsidR="001778F6" w:rsidRDefault="001778F6" w:rsidP="001778F6">
      <w:pPr>
        <w:pStyle w:val="NormalWeb"/>
        <w:jc w:val="center"/>
      </w:pPr>
      <w:r>
        <w:t>Pues a menudo, cuando reposo en mi lecho,</w:t>
      </w:r>
      <w:r>
        <w:br/>
        <w:t>con humor ocioso o pensativo,</w:t>
      </w:r>
      <w:r>
        <w:br/>
        <w:t>vuelven con brillo súbito sobre ese ojo</w:t>
      </w:r>
      <w:r>
        <w:br/>
        <w:t>interior que es la felicidad de los solitarios;</w:t>
      </w:r>
      <w:r>
        <w:br/>
        <w:t>y mi alma se llena entonces de deleite,</w:t>
      </w:r>
      <w:r>
        <w:br/>
        <w:t>y danza con los narcisos.</w:t>
      </w:r>
    </w:p>
    <w:p w:rsidR="00F13A11" w:rsidRDefault="00F13A11" w:rsidP="001778F6">
      <w:pPr>
        <w:pStyle w:val="NormalWeb"/>
        <w:jc w:val="center"/>
      </w:pPr>
    </w:p>
    <w:p w:rsidR="00DD47CE" w:rsidRDefault="001778F6" w:rsidP="00DD47CE">
      <w:pPr>
        <w:pStyle w:val="Prrafodelista"/>
        <w:numPr>
          <w:ilvl w:val="0"/>
          <w:numId w:val="2"/>
        </w:numPr>
        <w:rPr>
          <w:rFonts w:ascii="Times New Roman" w:hAnsi="Times New Roman" w:cs="Times New Roman"/>
        </w:rPr>
      </w:pPr>
      <w:r w:rsidRPr="00D40971">
        <w:rPr>
          <w:rFonts w:ascii="Times New Roman" w:hAnsi="Times New Roman" w:cs="Times New Roman"/>
        </w:rPr>
        <w:lastRenderedPageBreak/>
        <w:t>¿Qué vio el hablante cunado erraba solitario como una nube?</w:t>
      </w:r>
    </w:p>
    <w:p w:rsidR="001778F6" w:rsidRPr="00D40971" w:rsidRDefault="00DD47CE" w:rsidP="001778F6">
      <w:pPr>
        <w:rPr>
          <w:rFonts w:ascii="Times New Roman" w:hAnsi="Times New Roman" w:cs="Times New Roman"/>
        </w:rPr>
      </w:pPr>
      <w:r>
        <w:rPr>
          <w:rFonts w:ascii="Times New Roman" w:hAnsi="Times New Roman" w:cs="Times New Roman"/>
        </w:rPr>
        <w:t xml:space="preserve">Un </w:t>
      </w:r>
      <w:r w:rsidR="00F13A11">
        <w:rPr>
          <w:rFonts w:ascii="Times New Roman" w:hAnsi="Times New Roman" w:cs="Times New Roman"/>
        </w:rPr>
        <w:t>ejército</w:t>
      </w:r>
      <w:r>
        <w:rPr>
          <w:rFonts w:ascii="Times New Roman" w:hAnsi="Times New Roman" w:cs="Times New Roman"/>
        </w:rPr>
        <w:t xml:space="preserve"> de narcisos dorados; </w:t>
      </w:r>
      <w:r w:rsidR="00F13A11">
        <w:rPr>
          <w:rFonts w:ascii="Times New Roman" w:hAnsi="Times New Roman" w:cs="Times New Roman"/>
        </w:rPr>
        <w:t xml:space="preserve">junto al lago, bajo los árboles, se </w:t>
      </w:r>
      <w:proofErr w:type="gramStart"/>
      <w:r w:rsidR="00F13A11">
        <w:rPr>
          <w:rFonts w:ascii="Times New Roman" w:hAnsi="Times New Roman" w:cs="Times New Roman"/>
        </w:rPr>
        <w:t>estremecían</w:t>
      </w:r>
      <w:proofErr w:type="gramEnd"/>
      <w:r w:rsidR="00F13A11">
        <w:rPr>
          <w:rFonts w:ascii="Times New Roman" w:hAnsi="Times New Roman" w:cs="Times New Roman"/>
        </w:rPr>
        <w:t xml:space="preserve"> y bailaban en la brisa.</w:t>
      </w:r>
    </w:p>
    <w:p w:rsidR="001778F6" w:rsidRPr="00D40971" w:rsidRDefault="001778F6" w:rsidP="001778F6">
      <w:pPr>
        <w:pStyle w:val="Prrafodelista"/>
        <w:numPr>
          <w:ilvl w:val="0"/>
          <w:numId w:val="2"/>
        </w:numPr>
        <w:rPr>
          <w:rFonts w:ascii="Times New Roman" w:hAnsi="Times New Roman" w:cs="Times New Roman"/>
        </w:rPr>
      </w:pPr>
      <w:r w:rsidRPr="00D40971">
        <w:rPr>
          <w:rFonts w:ascii="Times New Roman" w:hAnsi="Times New Roman" w:cs="Times New Roman"/>
        </w:rPr>
        <w:t>¿Qué hizo entonces?</w:t>
      </w:r>
    </w:p>
    <w:p w:rsidR="001778F6" w:rsidRPr="00D40971" w:rsidRDefault="00F13A11" w:rsidP="001778F6">
      <w:pPr>
        <w:rPr>
          <w:rFonts w:ascii="Times New Roman" w:hAnsi="Times New Roman" w:cs="Times New Roman"/>
        </w:rPr>
      </w:pPr>
      <w:r>
        <w:rPr>
          <w:rFonts w:ascii="Times New Roman" w:hAnsi="Times New Roman" w:cs="Times New Roman"/>
        </w:rPr>
        <w:t>Contemplar la belleza de aquellos narcisos y disfrutar de su compañía.</w:t>
      </w:r>
    </w:p>
    <w:p w:rsidR="001778F6" w:rsidRPr="00D40971" w:rsidRDefault="001778F6" w:rsidP="001778F6">
      <w:pPr>
        <w:pStyle w:val="Prrafodelista"/>
        <w:numPr>
          <w:ilvl w:val="0"/>
          <w:numId w:val="2"/>
        </w:numPr>
        <w:rPr>
          <w:rFonts w:ascii="Times New Roman" w:hAnsi="Times New Roman" w:cs="Times New Roman"/>
        </w:rPr>
      </w:pPr>
      <w:r w:rsidRPr="00D40971">
        <w:rPr>
          <w:rFonts w:ascii="Times New Roman" w:hAnsi="Times New Roman" w:cs="Times New Roman"/>
        </w:rPr>
        <w:t xml:space="preserve">¿Qué sintió? </w:t>
      </w:r>
    </w:p>
    <w:p w:rsidR="001778F6" w:rsidRPr="00D40971" w:rsidRDefault="009E1477" w:rsidP="001778F6">
      <w:pPr>
        <w:rPr>
          <w:rFonts w:ascii="Times New Roman" w:hAnsi="Times New Roman" w:cs="Times New Roman"/>
        </w:rPr>
      </w:pPr>
      <w:r>
        <w:rPr>
          <w:rFonts w:ascii="Times New Roman" w:hAnsi="Times New Roman" w:cs="Times New Roman"/>
        </w:rPr>
        <w:t>Mucha alegría por tan jovial compañía.</w:t>
      </w:r>
    </w:p>
    <w:p w:rsidR="001778F6" w:rsidRPr="00D40971" w:rsidRDefault="001778F6" w:rsidP="001778F6">
      <w:pPr>
        <w:pStyle w:val="Prrafodelista"/>
        <w:numPr>
          <w:ilvl w:val="0"/>
          <w:numId w:val="2"/>
        </w:numPr>
        <w:rPr>
          <w:rFonts w:ascii="Times New Roman" w:hAnsi="Times New Roman" w:cs="Times New Roman"/>
        </w:rPr>
      </w:pPr>
      <w:r w:rsidRPr="00D40971">
        <w:rPr>
          <w:rFonts w:ascii="Times New Roman" w:hAnsi="Times New Roman" w:cs="Times New Roman"/>
        </w:rPr>
        <w:t>¿Qué características de los narcisos que menciona el hablante reconoces en la ilustración?</w:t>
      </w:r>
    </w:p>
    <w:p w:rsidR="009E1477" w:rsidRDefault="009E1477" w:rsidP="001778F6">
      <w:r>
        <w:rPr>
          <w:rFonts w:ascii="Times New Roman" w:hAnsi="Times New Roman" w:cs="Times New Roman"/>
        </w:rPr>
        <w:t>Su danza, su color dorado, su belleza y lo jovial que se ven.</w:t>
      </w:r>
    </w:p>
    <w:p w:rsidR="001778F6" w:rsidRPr="009E1477" w:rsidRDefault="001778F6" w:rsidP="001778F6">
      <w:r>
        <w:rPr>
          <w:rFonts w:ascii="Times New Roman" w:hAnsi="Times New Roman" w:cs="Times New Roman"/>
          <w:noProof/>
          <w:lang w:val="es-VE" w:eastAsia="es-VE"/>
        </w:rPr>
        <mc:AlternateContent>
          <mc:Choice Requires="wps">
            <w:drawing>
              <wp:anchor distT="0" distB="0" distL="114300" distR="114300" simplePos="0" relativeHeight="251678720" behindDoc="1" locked="0" layoutInCell="1" allowOverlap="1" wp14:anchorId="7587C463" wp14:editId="7485F170">
                <wp:simplePos x="0" y="0"/>
                <wp:positionH relativeFrom="margin">
                  <wp:align>right</wp:align>
                </wp:positionH>
                <wp:positionV relativeFrom="paragraph">
                  <wp:posOffset>200025</wp:posOffset>
                </wp:positionV>
                <wp:extent cx="5629275" cy="45720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5629275"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401C2" id="Rectángulo 1" o:spid="_x0000_s1026" style="position:absolute;margin-left:392.05pt;margin-top:15.75pt;width:443.25pt;height:36pt;z-index:-25163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" fillcolor="white [3201]" strokecolor="black [3213]" strokeweight="1pt">
                <w10:wrap anchorx="margin"/>
              </v:rect>
            </w:pict>
          </mc:Fallback>
        </mc:AlternateContent>
      </w:r>
    </w:p>
    <w:p w:rsidR="001778F6" w:rsidRPr="002A3848" w:rsidRDefault="001778F6" w:rsidP="001778F6">
      <w:pPr>
        <w:jc w:val="both"/>
        <w:rPr>
          <w:rFonts w:ascii="Arial Narrow" w:hAnsi="Arial Narrow"/>
          <w:b/>
          <w:bCs/>
        </w:rPr>
      </w:pPr>
      <w:r>
        <w:rPr>
          <w:rFonts w:ascii="Arial Narrow" w:hAnsi="Arial Narrow"/>
          <w:b/>
          <w:bCs/>
        </w:rPr>
        <w:t xml:space="preserve">OA 2 </w:t>
      </w:r>
      <w:r w:rsidRPr="002A3848">
        <w:rPr>
          <w:rFonts w:ascii="Arial Narrow" w:hAnsi="Arial Narrow" w:cs="Times New Roman"/>
          <w:b/>
          <w:sz w:val="24"/>
          <w:szCs w:val="24"/>
        </w:rPr>
        <w:t>Analizar las narraciones leídas para enriquecer su comprensión</w:t>
      </w:r>
      <w:r>
        <w:rPr>
          <w:rFonts w:ascii="Arial Narrow" w:hAnsi="Arial Narrow" w:cs="Times New Roman"/>
          <w:b/>
          <w:sz w:val="24"/>
          <w:szCs w:val="24"/>
        </w:rPr>
        <w:t>.</w:t>
      </w:r>
    </w:p>
    <w:p w:rsidR="001778F6" w:rsidRDefault="001778F6" w:rsidP="001778F6"/>
    <w:p w:rsidR="001778F6" w:rsidRPr="00F90D3B" w:rsidRDefault="001778F6" w:rsidP="001778F6">
      <w:pPr>
        <w:pStyle w:val="Prrafodelista"/>
        <w:numPr>
          <w:ilvl w:val="0"/>
          <w:numId w:val="1"/>
        </w:numPr>
        <w:rPr>
          <w:rFonts w:ascii="Times New Roman" w:hAnsi="Times New Roman" w:cs="Times New Roman"/>
          <w:b/>
        </w:rPr>
      </w:pPr>
      <w:r>
        <w:rPr>
          <w:rFonts w:ascii="Times New Roman" w:hAnsi="Times New Roman" w:cs="Times New Roman"/>
          <w:b/>
        </w:rPr>
        <w:t>L</w:t>
      </w:r>
      <w:r w:rsidRPr="009E3CC4">
        <w:rPr>
          <w:rFonts w:ascii="Times New Roman" w:hAnsi="Times New Roman" w:cs="Times New Roman"/>
          <w:b/>
        </w:rPr>
        <w:t>ee el</w:t>
      </w:r>
      <w:r>
        <w:rPr>
          <w:rFonts w:ascii="Times New Roman" w:hAnsi="Times New Roman" w:cs="Times New Roman"/>
          <w:b/>
        </w:rPr>
        <w:t xml:space="preserve"> siguiente cuento</w:t>
      </w:r>
      <w:r w:rsidRPr="009E3CC4">
        <w:rPr>
          <w:rFonts w:ascii="Times New Roman" w:hAnsi="Times New Roman" w:cs="Times New Roman"/>
          <w:b/>
        </w:rPr>
        <w:t xml:space="preserve"> he interpreta</w:t>
      </w:r>
      <w:r>
        <w:rPr>
          <w:rFonts w:ascii="Times New Roman" w:hAnsi="Times New Roman" w:cs="Times New Roman"/>
          <w:b/>
        </w:rPr>
        <w:t>n</w:t>
      </w:r>
      <w:r w:rsidRPr="009E3CC4">
        <w:rPr>
          <w:rFonts w:ascii="Times New Roman" w:hAnsi="Times New Roman" w:cs="Times New Roman"/>
          <w:b/>
        </w:rPr>
        <w:t xml:space="preserve"> respondiendo las siguientes preguntas:</w:t>
      </w:r>
      <w:r>
        <w:rPr>
          <w:noProof/>
          <w:lang w:val="es-VE" w:eastAsia="es-VE"/>
        </w:rPr>
        <mc:AlternateContent>
          <mc:Choice Requires="wps">
            <w:drawing>
              <wp:anchor distT="0" distB="0" distL="114300" distR="114300" simplePos="0" relativeHeight="251677696" behindDoc="1" locked="0" layoutInCell="1" allowOverlap="1" wp14:anchorId="518C500B" wp14:editId="0EE7A7AA">
                <wp:simplePos x="0" y="0"/>
                <wp:positionH relativeFrom="column">
                  <wp:posOffset>-89535</wp:posOffset>
                </wp:positionH>
                <wp:positionV relativeFrom="paragraph">
                  <wp:posOffset>258445</wp:posOffset>
                </wp:positionV>
                <wp:extent cx="5772150" cy="378142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5772150" cy="3781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EA0EDC" id="Rectángulo 9" o:spid="_x0000_s1026" style="position:absolute;margin-left:-7.05pt;margin-top:20.35pt;width:454.5pt;height:297.7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" fillcolor="white [3201]" strokecolor="black [3213]" strokeweight="1pt"/>
            </w:pict>
          </mc:Fallback>
        </mc:AlternateContent>
      </w:r>
    </w:p>
    <w:p w:rsidR="001778F6" w:rsidRPr="00D40971" w:rsidRDefault="001778F6" w:rsidP="001778F6">
      <w:pPr>
        <w:spacing w:after="0"/>
        <w:jc w:val="center"/>
        <w:rPr>
          <w:rFonts w:ascii="Times New Roman" w:hAnsi="Times New Roman" w:cs="Times New Roman"/>
          <w:b/>
          <w:sz w:val="24"/>
          <w:szCs w:val="24"/>
        </w:rPr>
      </w:pPr>
      <w:r w:rsidRPr="00D40971">
        <w:rPr>
          <w:rFonts w:ascii="Times New Roman" w:hAnsi="Times New Roman" w:cs="Times New Roman"/>
          <w:b/>
          <w:sz w:val="24"/>
          <w:szCs w:val="24"/>
        </w:rPr>
        <w:t>El crimen casi perfecto</w:t>
      </w:r>
    </w:p>
    <w:p w:rsidR="001778F6" w:rsidRDefault="001778F6" w:rsidP="001778F6">
      <w:pPr>
        <w:spacing w:after="0"/>
        <w:jc w:val="center"/>
      </w:pPr>
      <w:r w:rsidRPr="00D40971">
        <w:rPr>
          <w:rFonts w:ascii="Times New Roman" w:hAnsi="Times New Roman" w:cs="Times New Roman"/>
          <w:b/>
          <w:sz w:val="24"/>
          <w:szCs w:val="24"/>
        </w:rPr>
        <w:t>Eduardo Galeano</w:t>
      </w:r>
    </w:p>
    <w:p w:rsidR="001778F6" w:rsidRPr="00E47E30" w:rsidRDefault="001778F6" w:rsidP="001778F6">
      <w:pPr>
        <w:spacing w:before="100" w:beforeAutospacing="1" w:after="100" w:afterAutospacing="1" w:line="240" w:lineRule="auto"/>
        <w:jc w:val="both"/>
        <w:rPr>
          <w:rFonts w:ascii="Times New Roman" w:eastAsia="Times New Roman" w:hAnsi="Times New Roman" w:cs="Times New Roman"/>
          <w:sz w:val="24"/>
          <w:szCs w:val="24"/>
          <w:lang w:val="es-VE" w:eastAsia="es-VE"/>
        </w:rPr>
      </w:pPr>
      <w:r w:rsidRPr="00E47E30">
        <w:rPr>
          <w:rFonts w:ascii="Times New Roman" w:eastAsia="Times New Roman" w:hAnsi="Times New Roman" w:cs="Times New Roman"/>
          <w:sz w:val="24"/>
          <w:szCs w:val="24"/>
          <w:lang w:val="es-VE" w:eastAsia="es-VE"/>
        </w:rPr>
        <w:t xml:space="preserve">En Londres, es así: los radiadores devuelven calor a cambio de las monedas que reciben. Y en pleno invierno estaban unos exiliados latinoamericanos tiritando de frío, sin una sola moneda para poner a funcionar la calefacción de su apartamento. Tenían los ojos clavados en el radiador, sin parpadear. Parecían devotos ante el tótem, en actitud de adoración; pero </w:t>
      </w:r>
      <w:r w:rsidRPr="00E47E30">
        <w:rPr>
          <w:rFonts w:ascii="Times New Roman" w:eastAsia="Times New Roman" w:hAnsi="Times New Roman" w:cs="Times New Roman"/>
          <w:b/>
          <w:sz w:val="24"/>
          <w:szCs w:val="24"/>
          <w:u w:val="single"/>
          <w:lang w:val="es-VE" w:eastAsia="es-VE"/>
        </w:rPr>
        <w:t>eran unos pobres náufragos meditando la manera de acabar con el Imperio Británico</w:t>
      </w:r>
      <w:r w:rsidRPr="00E47E30">
        <w:rPr>
          <w:rFonts w:ascii="Times New Roman" w:eastAsia="Times New Roman" w:hAnsi="Times New Roman" w:cs="Times New Roman"/>
          <w:sz w:val="24"/>
          <w:szCs w:val="24"/>
          <w:lang w:val="es-VE" w:eastAsia="es-VE"/>
        </w:rPr>
        <w:t>. Si ponían monedas de lata o cartón, el radiador funcionaría, pero el recaudador encontraría, luego, las pruebas de la infamia. ¿Qué hacer?, se preguntaban los exiliados. El frío los hacía temblar como malaria. Y en eso, uno de ellos lanzó un grito salvaje, que sacudió los cimientos de la civilización occidental. Y así nació la moneda de hielo, inventada por un pobre hombre helado.</w:t>
      </w:r>
    </w:p>
    <w:p w:rsidR="001778F6" w:rsidRPr="00E47E30" w:rsidRDefault="001778F6" w:rsidP="001778F6">
      <w:pPr>
        <w:spacing w:before="100" w:beforeAutospacing="1" w:after="100" w:afterAutospacing="1" w:line="240" w:lineRule="auto"/>
        <w:jc w:val="both"/>
        <w:rPr>
          <w:rFonts w:ascii="Times New Roman" w:eastAsia="Times New Roman" w:hAnsi="Times New Roman" w:cs="Times New Roman"/>
          <w:sz w:val="24"/>
          <w:szCs w:val="24"/>
          <w:lang w:val="es-VE" w:eastAsia="es-VE"/>
        </w:rPr>
      </w:pPr>
      <w:r w:rsidRPr="00E47E30">
        <w:rPr>
          <w:rFonts w:ascii="Times New Roman" w:eastAsia="Times New Roman" w:hAnsi="Times New Roman" w:cs="Times New Roman"/>
          <w:sz w:val="24"/>
          <w:szCs w:val="24"/>
          <w:lang w:val="es-VE" w:eastAsia="es-VE"/>
        </w:rPr>
        <w:t>De inmediato, pusieron manos a la obra. Hicieron moldes de cera, que reproducían las monedas británicas a la perfección; después llenaron de agua los moldes y los metieron en el congelador.</w:t>
      </w:r>
    </w:p>
    <w:p w:rsidR="001778F6" w:rsidRDefault="001778F6" w:rsidP="001778F6">
      <w:pPr>
        <w:spacing w:before="100" w:beforeAutospacing="1" w:after="100" w:afterAutospacing="1" w:line="240" w:lineRule="auto"/>
        <w:jc w:val="both"/>
        <w:rPr>
          <w:rFonts w:ascii="Times New Roman" w:hAnsi="Times New Roman" w:cs="Times New Roman"/>
        </w:rPr>
      </w:pPr>
      <w:r w:rsidRPr="00E47E30">
        <w:rPr>
          <w:rFonts w:ascii="Times New Roman" w:eastAsia="Times New Roman" w:hAnsi="Times New Roman" w:cs="Times New Roman"/>
          <w:sz w:val="24"/>
          <w:szCs w:val="24"/>
          <w:lang w:val="es-VE" w:eastAsia="es-VE"/>
        </w:rPr>
        <w:t>Las monedas de hielo no dejaban huellas, porque las evaporaba el calor. Y así, aquel apartamento de Londres</w:t>
      </w:r>
      <w:r w:rsidRPr="00D40971">
        <w:rPr>
          <w:rFonts w:ascii="Times New Roman" w:eastAsia="Times New Roman" w:hAnsi="Times New Roman" w:cs="Times New Roman"/>
          <w:sz w:val="24"/>
          <w:szCs w:val="24"/>
          <w:lang w:val="es-VE" w:eastAsia="es-VE"/>
        </w:rPr>
        <w:t xml:space="preserve"> </w:t>
      </w:r>
      <w:r w:rsidRPr="00D40971">
        <w:rPr>
          <w:rFonts w:ascii="Times New Roman" w:hAnsi="Times New Roman" w:cs="Times New Roman"/>
        </w:rPr>
        <w:t>se convirtió en una playa del Mar Caribe.</w:t>
      </w:r>
    </w:p>
    <w:p w:rsidR="001778F6" w:rsidRDefault="001778F6" w:rsidP="001778F6">
      <w:pPr>
        <w:spacing w:before="100" w:beforeAutospacing="1" w:after="100" w:afterAutospacing="1" w:line="240" w:lineRule="auto"/>
        <w:jc w:val="both"/>
        <w:rPr>
          <w:rFonts w:ascii="Times New Roman" w:eastAsia="Times New Roman" w:hAnsi="Times New Roman" w:cs="Times New Roman"/>
          <w:sz w:val="24"/>
          <w:szCs w:val="24"/>
          <w:lang w:val="es-VE" w:eastAsia="es-VE"/>
        </w:rPr>
      </w:pPr>
    </w:p>
    <w:p w:rsidR="009E1477" w:rsidRPr="00E47E30" w:rsidRDefault="009E1477" w:rsidP="001778F6">
      <w:pPr>
        <w:spacing w:before="100" w:beforeAutospacing="1" w:after="100" w:afterAutospacing="1" w:line="240" w:lineRule="auto"/>
        <w:jc w:val="both"/>
        <w:rPr>
          <w:rFonts w:ascii="Times New Roman" w:eastAsia="Times New Roman" w:hAnsi="Times New Roman" w:cs="Times New Roman"/>
          <w:sz w:val="24"/>
          <w:szCs w:val="24"/>
          <w:lang w:val="es-VE" w:eastAsia="es-VE"/>
        </w:rPr>
      </w:pPr>
    </w:p>
    <w:p w:rsidR="001778F6" w:rsidRPr="00D40971" w:rsidRDefault="001778F6" w:rsidP="001778F6">
      <w:pPr>
        <w:pStyle w:val="Prrafodelista"/>
        <w:numPr>
          <w:ilvl w:val="0"/>
          <w:numId w:val="3"/>
        </w:numPr>
        <w:rPr>
          <w:rFonts w:ascii="Times New Roman" w:hAnsi="Times New Roman" w:cs="Times New Roman"/>
        </w:rPr>
      </w:pPr>
      <w:r>
        <w:rPr>
          <w:rFonts w:ascii="Times New Roman" w:hAnsi="Times New Roman" w:cs="Times New Roman"/>
        </w:rPr>
        <w:lastRenderedPageBreak/>
        <w:t>¿Cómo interpretas el fragmento subrayado en el contexto de la lectura</w:t>
      </w:r>
      <w:r w:rsidRPr="00D40971">
        <w:rPr>
          <w:rFonts w:ascii="Times New Roman" w:hAnsi="Times New Roman" w:cs="Times New Roman"/>
        </w:rPr>
        <w:t>?</w:t>
      </w:r>
    </w:p>
    <w:p w:rsidR="001778F6" w:rsidRPr="00D40971" w:rsidRDefault="0097683F" w:rsidP="001778F6">
      <w:pPr>
        <w:rPr>
          <w:rFonts w:ascii="Times New Roman" w:hAnsi="Times New Roman" w:cs="Times New Roman"/>
        </w:rPr>
      </w:pPr>
      <w:r>
        <w:rPr>
          <w:rFonts w:ascii="Times New Roman" w:hAnsi="Times New Roman" w:cs="Times New Roman"/>
        </w:rPr>
        <w:t xml:space="preserve">Unos pobres hombres hundidos o perdidos en un país que no era el de ellos, tratando de solucionar el problema que les ocurría. </w:t>
      </w:r>
    </w:p>
    <w:p w:rsidR="001778F6" w:rsidRPr="00D40971" w:rsidRDefault="001778F6" w:rsidP="001778F6">
      <w:pPr>
        <w:pStyle w:val="Prrafodelista"/>
        <w:numPr>
          <w:ilvl w:val="0"/>
          <w:numId w:val="3"/>
        </w:numPr>
        <w:rPr>
          <w:rFonts w:ascii="Times New Roman" w:hAnsi="Times New Roman" w:cs="Times New Roman"/>
        </w:rPr>
      </w:pPr>
      <w:r>
        <w:rPr>
          <w:rFonts w:ascii="Times New Roman" w:hAnsi="Times New Roman" w:cs="Times New Roman"/>
        </w:rPr>
        <w:t>¿Qué relación tiene el título del relato con la historia narrada</w:t>
      </w:r>
      <w:r w:rsidRPr="00D40971">
        <w:rPr>
          <w:rFonts w:ascii="Times New Roman" w:hAnsi="Times New Roman" w:cs="Times New Roman"/>
        </w:rPr>
        <w:t>?</w:t>
      </w:r>
      <w:r>
        <w:rPr>
          <w:rFonts w:ascii="Times New Roman" w:hAnsi="Times New Roman" w:cs="Times New Roman"/>
        </w:rPr>
        <w:t xml:space="preserve"> Fundamenta.</w:t>
      </w:r>
    </w:p>
    <w:p w:rsidR="001778F6" w:rsidRPr="00D40971" w:rsidRDefault="0097683F" w:rsidP="0097683F">
      <w:pPr>
        <w:jc w:val="both"/>
        <w:rPr>
          <w:rFonts w:ascii="Times New Roman" w:hAnsi="Times New Roman" w:cs="Times New Roman"/>
        </w:rPr>
      </w:pPr>
      <w:r>
        <w:rPr>
          <w:rFonts w:ascii="Times New Roman" w:hAnsi="Times New Roman" w:cs="Times New Roman"/>
        </w:rPr>
        <w:t xml:space="preserve">El título el crimen perfecto tiene mucha relación con la historia narrada, ya que, los exiliados lograron burlar el Imperio británico haciendo moldes perfectos de su moneda donde realizaron una moneda de hielo que no dejaba ni huellas y se desvanecía con el calor del aparato, lo que no dejaba ni rastros de aquella fechoría.  </w:t>
      </w:r>
    </w:p>
    <w:p w:rsidR="001778F6" w:rsidRPr="00D40971" w:rsidRDefault="001778F6" w:rsidP="001778F6">
      <w:pPr>
        <w:pStyle w:val="Prrafodelista"/>
        <w:numPr>
          <w:ilvl w:val="0"/>
          <w:numId w:val="3"/>
        </w:numPr>
        <w:rPr>
          <w:rFonts w:ascii="Times New Roman" w:hAnsi="Times New Roman" w:cs="Times New Roman"/>
        </w:rPr>
      </w:pPr>
      <w:r>
        <w:rPr>
          <w:rFonts w:ascii="Times New Roman" w:hAnsi="Times New Roman" w:cs="Times New Roman"/>
        </w:rPr>
        <w:t>¿Cuál es la situación política y económica en que se encuentran los personajes del relato</w:t>
      </w:r>
      <w:r w:rsidRPr="00D40971">
        <w:rPr>
          <w:rFonts w:ascii="Times New Roman" w:hAnsi="Times New Roman" w:cs="Times New Roman"/>
        </w:rPr>
        <w:t xml:space="preserve">? </w:t>
      </w:r>
      <w:r>
        <w:rPr>
          <w:rFonts w:ascii="Times New Roman" w:hAnsi="Times New Roman" w:cs="Times New Roman"/>
        </w:rPr>
        <w:t xml:space="preserve">Descríbela </w:t>
      </w:r>
    </w:p>
    <w:p w:rsidR="001778F6" w:rsidRPr="00F90D3B" w:rsidRDefault="005542E9" w:rsidP="001778F6">
      <w:pPr>
        <w:rPr>
          <w:rFonts w:ascii="Times New Roman" w:hAnsi="Times New Roman" w:cs="Times New Roman"/>
        </w:rPr>
      </w:pPr>
      <w:r>
        <w:rPr>
          <w:rFonts w:ascii="Times New Roman" w:hAnsi="Times New Roman" w:cs="Times New Roman"/>
        </w:rPr>
        <w:t>De exilio ya que fueron expulsados de su país por motivos políticos y económicos de</w:t>
      </w:r>
      <w:bookmarkStart w:id="0" w:name="_GoBack"/>
      <w:bookmarkEnd w:id="0"/>
      <w:r>
        <w:rPr>
          <w:rFonts w:ascii="Times New Roman" w:hAnsi="Times New Roman" w:cs="Times New Roman"/>
        </w:rPr>
        <w:t xml:space="preserve"> pobreza ya que no tenían ni cómo usar la calefacción para calentar su hogar.</w:t>
      </w:r>
    </w:p>
    <w:p w:rsidR="001778F6" w:rsidRPr="000217DB" w:rsidRDefault="001778F6" w:rsidP="001778F6"/>
    <w:p w:rsidR="00A575F8" w:rsidRDefault="00A575F8"/>
    <w:sectPr w:rsidR="00A575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10CEA"/>
    <w:multiLevelType w:val="hybridMultilevel"/>
    <w:tmpl w:val="B34056CA"/>
    <w:lvl w:ilvl="0" w:tplc="200A000F">
      <w:start w:val="1"/>
      <w:numFmt w:val="decimal"/>
      <w:lvlText w:val="%1."/>
      <w:lvlJc w:val="left"/>
      <w:pPr>
        <w:ind w:left="360" w:hanging="36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 w15:restartNumberingAfterBreak="0">
    <w:nsid w:val="65721DF0"/>
    <w:multiLevelType w:val="hybridMultilevel"/>
    <w:tmpl w:val="79A0510E"/>
    <w:lvl w:ilvl="0" w:tplc="01B03F0E">
      <w:start w:val="1"/>
      <w:numFmt w:val="decimal"/>
      <w:lvlText w:val="%1."/>
      <w:lvlJc w:val="left"/>
      <w:pPr>
        <w:ind w:left="360" w:hanging="36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2" w15:restartNumberingAfterBreak="0">
    <w:nsid w:val="66C85E71"/>
    <w:multiLevelType w:val="hybridMultilevel"/>
    <w:tmpl w:val="6E261EE0"/>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F6"/>
    <w:rsid w:val="001778F6"/>
    <w:rsid w:val="003F27CB"/>
    <w:rsid w:val="005542E9"/>
    <w:rsid w:val="0097683F"/>
    <w:rsid w:val="009E1477"/>
    <w:rsid w:val="00A575F8"/>
    <w:rsid w:val="00DD47CE"/>
    <w:rsid w:val="00F13A1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506AB-E2ED-4B67-8D64-D6536123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8F6"/>
    <w:pPr>
      <w:spacing w:after="200" w:line="276" w:lineRule="auto"/>
    </w:pPr>
    <w:rPr>
      <w:lang w:val="es-CL"/>
    </w:rPr>
  </w:style>
  <w:style w:type="paragraph" w:styleId="Ttulo2">
    <w:name w:val="heading 2"/>
    <w:basedOn w:val="Normal"/>
    <w:next w:val="Normal"/>
    <w:link w:val="Ttulo2Car"/>
    <w:uiPriority w:val="9"/>
    <w:unhideWhenUsed/>
    <w:qFormat/>
    <w:rsid w:val="001778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778F6"/>
    <w:rPr>
      <w:rFonts w:asciiTheme="majorHAnsi" w:eastAsiaTheme="majorEastAsia" w:hAnsiTheme="majorHAnsi" w:cstheme="majorBidi"/>
      <w:color w:val="2E74B5" w:themeColor="accent1" w:themeShade="BF"/>
      <w:sz w:val="26"/>
      <w:szCs w:val="26"/>
      <w:lang w:val="es-CL"/>
    </w:rPr>
  </w:style>
  <w:style w:type="paragraph" w:styleId="Prrafodelista">
    <w:name w:val="List Paragraph"/>
    <w:basedOn w:val="Normal"/>
    <w:uiPriority w:val="34"/>
    <w:qFormat/>
    <w:rsid w:val="001778F6"/>
    <w:pPr>
      <w:ind w:left="720"/>
      <w:contextualSpacing/>
    </w:pPr>
  </w:style>
  <w:style w:type="paragraph" w:styleId="NormalWeb">
    <w:name w:val="Normal (Web)"/>
    <w:basedOn w:val="Normal"/>
    <w:uiPriority w:val="99"/>
    <w:unhideWhenUsed/>
    <w:rsid w:val="001778F6"/>
    <w:pPr>
      <w:spacing w:before="100" w:beforeAutospacing="1" w:after="100" w:afterAutospacing="1" w:line="240" w:lineRule="auto"/>
    </w:pPr>
    <w:rPr>
      <w:rFonts w:ascii="Times New Roman" w:eastAsia="Times New Roman" w:hAnsi="Times New Roman" w:cs="Times New Roman"/>
      <w:sz w:val="24"/>
      <w:szCs w:val="24"/>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689B2-26BD-443A-AE75-51D1287E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625</Words>
  <Characters>3439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Sunilde Silva</dc:creator>
  <cp:keywords/>
  <dc:description/>
  <cp:lastModifiedBy>Sunilde Silva</cp:lastModifiedBy>
  <cp:revision>3</cp:revision>
  <dcterms:created xsi:type="dcterms:W3CDTF">2020-03-17T21:30:00Z</dcterms:created>
  <dcterms:modified xsi:type="dcterms:W3CDTF">2020-03-17T22:38:00Z</dcterms:modified>
</cp:coreProperties>
</file>