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5B478" w14:textId="77777777" w:rsidR="00D5593C" w:rsidRDefault="00D5593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0ED7D7" wp14:editId="4B7B4D63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561975" cy="729615"/>
            <wp:effectExtent l="0" t="0" r="0" b="0"/>
            <wp:wrapTight wrapText="bothSides">
              <wp:wrapPolygon edited="0">
                <wp:start x="0" y="0"/>
                <wp:lineTo x="0" y="20867"/>
                <wp:lineTo x="20502" y="20867"/>
                <wp:lineTo x="20502" y="0"/>
                <wp:lineTo x="0" y="0"/>
              </wp:wrapPolygon>
            </wp:wrapTight>
            <wp:docPr id="1" name="Imagen 1" descr="C:\Users\admin\AppData\Local\Microsoft\Windows\INetCache\Content.MSO\74DADC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4DADC9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94B91" w14:textId="77777777" w:rsidR="00D5593C" w:rsidRDefault="00D5593C"/>
    <w:p w14:paraId="0984C9C7" w14:textId="77777777" w:rsidR="00D5593C" w:rsidRDefault="00D5593C"/>
    <w:p w14:paraId="463D9170" w14:textId="77777777" w:rsidR="00C02D1F" w:rsidRDefault="00D5593C">
      <w:r>
        <w:t>Colegio Santa María de Maipú</w:t>
      </w:r>
    </w:p>
    <w:p w14:paraId="43014DBA" w14:textId="77777777" w:rsidR="00D5593C" w:rsidRDefault="00D5593C">
      <w:r>
        <w:t>Departamento de Artes, tecnología y música.</w:t>
      </w:r>
    </w:p>
    <w:p w14:paraId="240FC2D2" w14:textId="77777777" w:rsidR="00D5593C" w:rsidRDefault="00D5593C"/>
    <w:p w14:paraId="0BB1BB7F" w14:textId="77777777" w:rsidR="00D5593C" w:rsidRPr="006561BB" w:rsidRDefault="00D5593C" w:rsidP="00D5593C">
      <w:pPr>
        <w:jc w:val="center"/>
        <w:rPr>
          <w:u w:val="single"/>
        </w:rPr>
      </w:pPr>
      <w:r w:rsidRPr="006561BB">
        <w:rPr>
          <w:u w:val="single"/>
        </w:rPr>
        <w:t xml:space="preserve">Guía de retroalimentación n°1, Música, </w:t>
      </w:r>
      <w:r>
        <w:rPr>
          <w:u w:val="single"/>
        </w:rPr>
        <w:t xml:space="preserve">1°eros </w:t>
      </w:r>
    </w:p>
    <w:p w14:paraId="3C72BC5F" w14:textId="77777777" w:rsidR="00D5593C" w:rsidRPr="006561BB" w:rsidRDefault="00D5593C" w:rsidP="00D5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6561B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 w:rsidRPr="006561B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 Fecha: _______</w:t>
      </w:r>
    </w:p>
    <w:p w14:paraId="18B15C0F" w14:textId="77777777" w:rsidR="00D5593C" w:rsidRPr="006561BB" w:rsidRDefault="00D5593C" w:rsidP="00D5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725733A" w14:textId="77777777" w:rsidR="00D5593C" w:rsidRPr="006561BB" w:rsidRDefault="00D5593C" w:rsidP="00D5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561BB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4B996" wp14:editId="51609B8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587500"/>
                <wp:effectExtent l="0" t="0" r="28575" b="127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F7F42" w14:textId="77777777" w:rsidR="00D5593C" w:rsidRPr="00C82385" w:rsidRDefault="00D5593C" w:rsidP="00D5593C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OA 4: Cantar al unísono y tocar instrumentos de percusión convencionales. </w:t>
                            </w:r>
                          </w:p>
                          <w:p w14:paraId="3621E384" w14:textId="77777777" w:rsidR="00D5593C" w:rsidRPr="00A242C3" w:rsidRDefault="00D5593C" w:rsidP="00D5593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4D21FEF1" w14:textId="77777777" w:rsidR="00D5593C" w:rsidRPr="00D5593C" w:rsidRDefault="00D5593C" w:rsidP="00D5593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</w:pPr>
                            <w:r>
                              <w:rPr>
                                <w:lang w:val="es-MX"/>
                              </w:rPr>
                              <w:t xml:space="preserve">Concéntrate muy bien, y escucha los siguientes </w:t>
                            </w:r>
                            <w:r w:rsidR="000338FE">
                              <w:rPr>
                                <w:lang w:val="es-MX"/>
                              </w:rPr>
                              <w:t>tipos de sonidos</w:t>
                            </w:r>
                            <w:r w:rsidRPr="00A242C3">
                              <w:rPr>
                                <w:lang w:val="es-MX"/>
                              </w:rPr>
                              <w:t xml:space="preserve">. </w:t>
                            </w:r>
                            <w:r>
                              <w:rPr>
                                <w:lang w:val="es-MX"/>
                              </w:rPr>
                              <w:t>Pide a tus papás que te compartan éste video en el computador o celular</w:t>
                            </w:r>
                          </w:p>
                          <w:p w14:paraId="2C3E4209" w14:textId="77777777" w:rsidR="00D5593C" w:rsidRPr="00A242C3" w:rsidRDefault="00D5593C" w:rsidP="00D5593C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B782EFB" w14:textId="77777777" w:rsidR="00D5593C" w:rsidRPr="003471DC" w:rsidRDefault="00D72331" w:rsidP="00D5593C">
                            <w:pPr>
                              <w:ind w:left="360"/>
                              <w:jc w:val="both"/>
                            </w:pPr>
                            <w:hyperlink r:id="rId6" w:history="1">
                              <w:r w:rsidR="00D5593C" w:rsidRPr="00D5593C">
                                <w:rPr>
                                  <w:color w:val="0000FF"/>
                                  <w:u w:val="single"/>
                                </w:rPr>
                                <w:t>https://www.youtube.com/watch?v=DtwwhjEvwg8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B996" id="Rectángulo 2" o:spid="_x0000_s1026" style="position:absolute;left:0;text-align:left;margin-left:0;margin-top:.65pt;width:467.25pt;height:1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">
                <v:textbox>
                  <w:txbxContent>
                    <w:p w14:paraId="41DF7F42" w14:textId="77777777" w:rsidR="00D5593C" w:rsidRPr="00C82385" w:rsidRDefault="00D5593C" w:rsidP="00D5593C">
                      <w:pPr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OA 4: Cantar al unísono y tocar instrumentos de percusión convencionales. </w:t>
                      </w:r>
                    </w:p>
                    <w:p w14:paraId="3621E384" w14:textId="77777777" w:rsidR="00D5593C" w:rsidRPr="00A242C3" w:rsidRDefault="00D5593C" w:rsidP="00D5593C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4D21FEF1" w14:textId="77777777" w:rsidR="00D5593C" w:rsidRPr="00D5593C" w:rsidRDefault="00D5593C" w:rsidP="00D5593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</w:pPr>
                      <w:r>
                        <w:rPr>
                          <w:lang w:val="es-MX"/>
                        </w:rPr>
                        <w:t xml:space="preserve">Concéntrate muy bien, y escucha los siguientes </w:t>
                      </w:r>
                      <w:r w:rsidR="000338FE">
                        <w:rPr>
                          <w:lang w:val="es-MX"/>
                        </w:rPr>
                        <w:t>tipos de sonidos</w:t>
                      </w:r>
                      <w:r w:rsidRPr="00A242C3">
                        <w:rPr>
                          <w:lang w:val="es-MX"/>
                        </w:rPr>
                        <w:t xml:space="preserve">. </w:t>
                      </w:r>
                      <w:r>
                        <w:rPr>
                          <w:lang w:val="es-MX"/>
                        </w:rPr>
                        <w:t>Pide a tus papás que te compartan éste video en el computador o celular</w:t>
                      </w:r>
                    </w:p>
                    <w:p w14:paraId="2C3E4209" w14:textId="77777777" w:rsidR="00D5593C" w:rsidRPr="00A242C3" w:rsidRDefault="00D5593C" w:rsidP="00D5593C">
                      <w:pPr>
                        <w:spacing w:after="0" w:line="240" w:lineRule="auto"/>
                        <w:jc w:val="both"/>
                      </w:pPr>
                    </w:p>
                    <w:p w14:paraId="6B782EFB" w14:textId="77777777" w:rsidR="00D5593C" w:rsidRPr="003471DC" w:rsidRDefault="00D72331" w:rsidP="00D5593C">
                      <w:pPr>
                        <w:ind w:left="360"/>
                        <w:jc w:val="both"/>
                      </w:pPr>
                      <w:hyperlink r:id="rId7" w:history="1">
                        <w:r w:rsidR="00D5593C" w:rsidRPr="00D5593C">
                          <w:rPr>
                            <w:color w:val="0000FF"/>
                            <w:u w:val="single"/>
                          </w:rPr>
                          <w:t>https://www.youtube.com/watch?v=DtwwhjEvwg8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278B9" w14:textId="77777777" w:rsidR="00D5593C" w:rsidRPr="006561BB" w:rsidRDefault="00D5593C" w:rsidP="00D55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99E2654" w14:textId="77777777" w:rsidR="00D5593C" w:rsidRDefault="00D5593C" w:rsidP="00D5593C"/>
    <w:p w14:paraId="6331252D" w14:textId="77777777" w:rsidR="00D5593C" w:rsidRPr="00EA5389" w:rsidRDefault="00D5593C" w:rsidP="00D5593C"/>
    <w:p w14:paraId="6F6C262E" w14:textId="77777777" w:rsidR="00D5593C" w:rsidRPr="00EA5389" w:rsidRDefault="00D5593C" w:rsidP="00D5593C"/>
    <w:p w14:paraId="2301B610" w14:textId="77777777" w:rsidR="00D5593C" w:rsidRDefault="00D5593C"/>
    <w:p w14:paraId="13B24753" w14:textId="77777777" w:rsidR="000338FE" w:rsidRPr="000338FE" w:rsidRDefault="000338FE" w:rsidP="000338FE"/>
    <w:p w14:paraId="396707E1" w14:textId="77777777" w:rsidR="000338FE" w:rsidRPr="000338FE" w:rsidRDefault="000338FE" w:rsidP="000338FE"/>
    <w:p w14:paraId="40A61C94" w14:textId="77777777" w:rsidR="000338FE" w:rsidRPr="000338FE" w:rsidRDefault="000338FE" w:rsidP="000338FE"/>
    <w:p w14:paraId="3FA32B70" w14:textId="77777777" w:rsidR="000338FE" w:rsidRPr="000338FE" w:rsidRDefault="000338FE" w:rsidP="000338FE">
      <w:pPr>
        <w:pStyle w:val="Prrafodelista"/>
        <w:numPr>
          <w:ilvl w:val="0"/>
          <w:numId w:val="2"/>
        </w:numPr>
        <w:rPr>
          <w:rFonts w:ascii="Comic Sans MS" w:hAnsi="Comic Sans MS"/>
        </w:rPr>
      </w:pPr>
      <w:r w:rsidRPr="000338FE">
        <w:rPr>
          <w:noProof/>
        </w:rPr>
        <w:drawing>
          <wp:anchor distT="0" distB="0" distL="114300" distR="114300" simplePos="0" relativeHeight="251662336" behindDoc="1" locked="0" layoutInCell="1" allowOverlap="1" wp14:anchorId="023BD421" wp14:editId="4C45A50B">
            <wp:simplePos x="0" y="0"/>
            <wp:positionH relativeFrom="margin">
              <wp:posOffset>4029075</wp:posOffset>
            </wp:positionH>
            <wp:positionV relativeFrom="paragraph">
              <wp:posOffset>8890</wp:posOffset>
            </wp:positionV>
            <wp:extent cx="1895475" cy="2219960"/>
            <wp:effectExtent l="0" t="0" r="9525" b="8890"/>
            <wp:wrapTight wrapText="bothSides">
              <wp:wrapPolygon edited="0">
                <wp:start x="0" y="0"/>
                <wp:lineTo x="0" y="21501"/>
                <wp:lineTo x="21491" y="21501"/>
                <wp:lineTo x="21491" y="0"/>
                <wp:lineTo x="0" y="0"/>
              </wp:wrapPolygon>
            </wp:wrapTight>
            <wp:docPr id="3" name="Imagen 3" descr="Resultado de imagen para imágenes de profesores dando clas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ágenes de profesores dando clas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8FE">
        <w:rPr>
          <w:rFonts w:ascii="Comic Sans MS" w:hAnsi="Comic Sans MS"/>
          <w:u w:val="single"/>
        </w:rPr>
        <w:t>Sonidos Naturales</w:t>
      </w:r>
      <w:r w:rsidRPr="000338FE">
        <w:rPr>
          <w:rFonts w:ascii="Comic Sans MS" w:hAnsi="Comic Sans MS"/>
        </w:rPr>
        <w:t>:</w:t>
      </w:r>
    </w:p>
    <w:p w14:paraId="71C64113" w14:textId="77777777" w:rsidR="000338FE" w:rsidRPr="000338FE" w:rsidRDefault="000338FE" w:rsidP="000338FE">
      <w:pPr>
        <w:rPr>
          <w:rFonts w:ascii="Comic Sans MS" w:hAnsi="Comic Sans MS"/>
        </w:rPr>
      </w:pPr>
      <w:r w:rsidRPr="000338FE">
        <w:rPr>
          <w:rFonts w:ascii="Comic Sans MS" w:hAnsi="Comic Sans MS"/>
        </w:rPr>
        <w:t>Son todos los sonidos propios de la naturaleza y de sus elementos como el agua y el aire, y también los sonidos característicos de todos los animales.</w:t>
      </w:r>
    </w:p>
    <w:p w14:paraId="5DBB6A7D" w14:textId="77777777" w:rsidR="000338FE" w:rsidRDefault="000338FE" w:rsidP="000338FE">
      <w:pPr>
        <w:rPr>
          <w:rFonts w:ascii="Comic Sans MS" w:hAnsi="Comic Sans MS"/>
        </w:rPr>
      </w:pPr>
    </w:p>
    <w:p w14:paraId="79F12F86" w14:textId="77777777" w:rsidR="000338FE" w:rsidRDefault="000338FE" w:rsidP="000338FE">
      <w:pPr>
        <w:rPr>
          <w:rFonts w:ascii="Comic Sans MS" w:hAnsi="Comic Sans MS"/>
        </w:rPr>
      </w:pPr>
    </w:p>
    <w:p w14:paraId="34B91A05" w14:textId="77777777" w:rsidR="000338FE" w:rsidRDefault="000338FE" w:rsidP="000338FE">
      <w:pPr>
        <w:rPr>
          <w:rFonts w:ascii="Comic Sans MS" w:hAnsi="Comic Sans MS"/>
        </w:rPr>
      </w:pPr>
      <w:r w:rsidRPr="000338FE">
        <w:rPr>
          <w:rFonts w:ascii="Comic Sans MS" w:hAnsi="Comic Sans MS"/>
          <w:u w:val="single"/>
        </w:rPr>
        <w:t>Sonidos artificiales</w:t>
      </w:r>
      <w:r>
        <w:rPr>
          <w:rFonts w:ascii="Comic Sans MS" w:hAnsi="Comic Sans MS"/>
        </w:rPr>
        <w:t>:</w:t>
      </w:r>
    </w:p>
    <w:p w14:paraId="3C2812D9" w14:textId="77777777" w:rsidR="000338FE" w:rsidRPr="000338FE" w:rsidRDefault="000338FE" w:rsidP="000338FE">
      <w:pPr>
        <w:rPr>
          <w:rFonts w:ascii="Comic Sans MS" w:hAnsi="Comic Sans MS"/>
        </w:rPr>
      </w:pPr>
      <w:r>
        <w:rPr>
          <w:rFonts w:ascii="Comic Sans MS" w:hAnsi="Comic Sans MS"/>
        </w:rPr>
        <w:t>Son los sonidos que salen de los instrumentos, objetos y aparatos construidos por el se humano, a través de su inteligencia.</w:t>
      </w:r>
    </w:p>
    <w:p w14:paraId="6867F149" w14:textId="77777777" w:rsidR="000338FE" w:rsidRDefault="000338FE" w:rsidP="000338FE">
      <w:pPr>
        <w:tabs>
          <w:tab w:val="left" w:pos="2925"/>
        </w:tabs>
      </w:pPr>
      <w:r>
        <w:tab/>
      </w:r>
    </w:p>
    <w:p w14:paraId="76A07148" w14:textId="77777777" w:rsidR="000338FE" w:rsidRDefault="000338FE" w:rsidP="000338FE">
      <w:pPr>
        <w:tabs>
          <w:tab w:val="left" w:pos="2925"/>
        </w:tabs>
      </w:pPr>
    </w:p>
    <w:p w14:paraId="0426C95A" w14:textId="77777777" w:rsidR="000338FE" w:rsidRDefault="000338FE" w:rsidP="000338FE">
      <w:pPr>
        <w:tabs>
          <w:tab w:val="left" w:pos="2925"/>
        </w:tabs>
      </w:pPr>
    </w:p>
    <w:p w14:paraId="5F072E47" w14:textId="77777777" w:rsidR="000338FE" w:rsidRDefault="000338FE" w:rsidP="000338FE">
      <w:pPr>
        <w:tabs>
          <w:tab w:val="left" w:pos="2925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*</w:t>
      </w:r>
      <w:r w:rsidRPr="000338FE">
        <w:rPr>
          <w:rFonts w:ascii="Comic Sans MS" w:hAnsi="Comic Sans MS"/>
        </w:rPr>
        <w:t>Ahora que ya sabes la diferencia entre sonidos naturales y sonidos artificiales, revisa junto a tus padres, si uniste bien las imágenes de la guía anterior</w:t>
      </w:r>
      <w:r>
        <w:rPr>
          <w:rFonts w:ascii="Comic Sans MS" w:hAnsi="Comic Sans MS"/>
        </w:rPr>
        <w:t>.</w:t>
      </w:r>
    </w:p>
    <w:p w14:paraId="3187368E" w14:textId="77777777" w:rsidR="000338FE" w:rsidRDefault="000338FE" w:rsidP="000338FE">
      <w:pPr>
        <w:tabs>
          <w:tab w:val="left" w:pos="2925"/>
        </w:tabs>
        <w:rPr>
          <w:rFonts w:ascii="Comic Sans MS" w:hAnsi="Comic Sans MS"/>
        </w:rPr>
      </w:pPr>
    </w:p>
    <w:p w14:paraId="2B44BA7B" w14:textId="77777777" w:rsidR="000338FE" w:rsidRDefault="000338FE" w:rsidP="000338FE">
      <w:pPr>
        <w:pStyle w:val="Prrafodelista"/>
        <w:numPr>
          <w:ilvl w:val="0"/>
          <w:numId w:val="2"/>
        </w:numPr>
        <w:tabs>
          <w:tab w:val="left" w:pos="2925"/>
        </w:tabs>
        <w:rPr>
          <w:rFonts w:ascii="Comic Sans MS" w:hAnsi="Comic Sans MS"/>
        </w:rPr>
      </w:pPr>
      <w:r>
        <w:rPr>
          <w:rFonts w:ascii="Comic Sans MS" w:hAnsi="Comic Sans MS"/>
        </w:rPr>
        <w:t>Ahora, prepárate para cantar el coro del himno del colegio.</w:t>
      </w:r>
    </w:p>
    <w:p w14:paraId="06B2D2CF" w14:textId="77777777" w:rsidR="000338FE" w:rsidRDefault="000338FE" w:rsidP="000338FE">
      <w:pPr>
        <w:pStyle w:val="Prrafodelista"/>
        <w:tabs>
          <w:tab w:val="left" w:pos="2925"/>
        </w:tabs>
      </w:pPr>
      <w:r>
        <w:rPr>
          <w:rFonts w:ascii="Comic Sans MS" w:hAnsi="Comic Sans MS"/>
        </w:rPr>
        <w:t xml:space="preserve">Si aún no lo has escuchado, lo puedes hacer en la siguiente dirección: </w:t>
      </w:r>
      <w:hyperlink r:id="rId9" w:history="1">
        <w:r w:rsidRPr="000338FE">
          <w:rPr>
            <w:color w:val="0000FF"/>
            <w:u w:val="single"/>
          </w:rPr>
          <w:t>https://www.colegiosantamariademaipu.cl/recursos-pedagogicos/</w:t>
        </w:r>
      </w:hyperlink>
    </w:p>
    <w:p w14:paraId="154E05AD" w14:textId="77777777" w:rsidR="00511B2F" w:rsidRDefault="00511B2F" w:rsidP="00511B2F">
      <w:pPr>
        <w:pStyle w:val="Ttulo1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D97389" wp14:editId="7F3225C2">
            <wp:simplePos x="0" y="0"/>
            <wp:positionH relativeFrom="margin">
              <wp:posOffset>777240</wp:posOffset>
            </wp:positionH>
            <wp:positionV relativeFrom="paragraph">
              <wp:posOffset>237490</wp:posOffset>
            </wp:positionV>
            <wp:extent cx="38385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546" y="21426"/>
                <wp:lineTo x="21546" y="0"/>
                <wp:lineTo x="0" y="0"/>
              </wp:wrapPolygon>
            </wp:wrapTight>
            <wp:docPr id="4" name="Imagen 4" descr="Resultado de imagen para coro de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ro de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C7358" w14:textId="77777777" w:rsidR="00511B2F" w:rsidRDefault="00511B2F" w:rsidP="000338FE">
      <w:pPr>
        <w:pStyle w:val="Prrafodelista"/>
        <w:tabs>
          <w:tab w:val="left" w:pos="2925"/>
        </w:tabs>
        <w:rPr>
          <w:rFonts w:ascii="Comic Sans MS" w:hAnsi="Comic Sans MS"/>
        </w:rPr>
      </w:pPr>
    </w:p>
    <w:p w14:paraId="4321EB55" w14:textId="77777777" w:rsidR="00511B2F" w:rsidRDefault="00511B2F" w:rsidP="000338FE">
      <w:pPr>
        <w:pStyle w:val="Prrafodelista"/>
        <w:tabs>
          <w:tab w:val="left" w:pos="2925"/>
        </w:tabs>
        <w:rPr>
          <w:rFonts w:ascii="Comic Sans MS" w:hAnsi="Comic Sans MS"/>
        </w:rPr>
      </w:pPr>
    </w:p>
    <w:p w14:paraId="074DF92B" w14:textId="77777777" w:rsidR="00511B2F" w:rsidRPr="00511B2F" w:rsidRDefault="00511B2F" w:rsidP="00511B2F"/>
    <w:p w14:paraId="555C9F91" w14:textId="77777777" w:rsidR="00511B2F" w:rsidRPr="00511B2F" w:rsidRDefault="00511B2F" w:rsidP="00511B2F"/>
    <w:p w14:paraId="5D625950" w14:textId="77777777" w:rsidR="00511B2F" w:rsidRPr="00511B2F" w:rsidRDefault="00511B2F" w:rsidP="00511B2F"/>
    <w:p w14:paraId="21093186" w14:textId="77777777" w:rsidR="00511B2F" w:rsidRPr="00511B2F" w:rsidRDefault="00511B2F" w:rsidP="00511B2F"/>
    <w:p w14:paraId="78BDA4E3" w14:textId="77777777" w:rsidR="00511B2F" w:rsidRPr="00511B2F" w:rsidRDefault="00511B2F" w:rsidP="00511B2F"/>
    <w:p w14:paraId="1E6B960C" w14:textId="77777777" w:rsidR="00511B2F" w:rsidRDefault="00511B2F" w:rsidP="00511B2F">
      <w:pPr>
        <w:rPr>
          <w:rFonts w:ascii="Comic Sans MS" w:hAnsi="Comic Sans MS"/>
        </w:rPr>
      </w:pPr>
    </w:p>
    <w:p w14:paraId="20680E52" w14:textId="77777777" w:rsidR="00511B2F" w:rsidRPr="00511B2F" w:rsidRDefault="00511B2F" w:rsidP="005A0B58">
      <w:pPr>
        <w:tabs>
          <w:tab w:val="left" w:pos="1335"/>
        </w:tabs>
      </w:pPr>
    </w:p>
    <w:p w14:paraId="52FA2FF6" w14:textId="77777777" w:rsidR="005A497C" w:rsidRPr="00511B2F" w:rsidRDefault="005A497C" w:rsidP="00511B2F">
      <w:pPr>
        <w:tabs>
          <w:tab w:val="left" w:pos="1335"/>
        </w:tabs>
      </w:pPr>
    </w:p>
    <w:sectPr w:rsidR="005A497C" w:rsidRPr="00511B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D5E0C"/>
    <w:multiLevelType w:val="hybridMultilevel"/>
    <w:tmpl w:val="88F0FB52"/>
    <w:lvl w:ilvl="0" w:tplc="06E602B8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3C"/>
    <w:rsid w:val="000338FE"/>
    <w:rsid w:val="0016561B"/>
    <w:rsid w:val="00511B2F"/>
    <w:rsid w:val="005A0B58"/>
    <w:rsid w:val="005A497C"/>
    <w:rsid w:val="00C02D1F"/>
    <w:rsid w:val="00D5593C"/>
    <w:rsid w:val="00D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5B88C"/>
  <w15:chartTrackingRefBased/>
  <w15:docId w15:val="{E09F112C-B933-49E2-96FC-1E6C6EB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1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593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338F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11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51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twwhjEvwg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twwhjEvwg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olegiosantamariademaipu.cl/recursos-pedagogic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2</cp:revision>
  <dcterms:created xsi:type="dcterms:W3CDTF">2020-03-26T17:20:00Z</dcterms:created>
  <dcterms:modified xsi:type="dcterms:W3CDTF">2020-03-26T17:20:00Z</dcterms:modified>
</cp:coreProperties>
</file>