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57586" w14:textId="77777777" w:rsidR="00A92A26" w:rsidRDefault="00A92A26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08EADA1" w14:textId="24E850DC" w:rsidR="001250E8" w:rsidRDefault="000627A0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RETROALIMENTACIÓN </w:t>
      </w:r>
      <w:r w:rsidR="00A242C3"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Nº</w:t>
      </w:r>
      <w:r w:rsidR="00A92A26">
        <w:rPr>
          <w:rFonts w:ascii="Times New Roman" w:hAnsi="Times New Roman"/>
          <w:b/>
          <w:sz w:val="24"/>
          <w:szCs w:val="24"/>
          <w:u w:val="single"/>
        </w:rPr>
        <w:t>7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6CA7CD8C" w14:textId="77777777" w:rsidR="00A242C3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0401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7041C">
        <w:rPr>
          <w:rFonts w:ascii="Times New Roman" w:hAnsi="Times New Roman"/>
          <w:b/>
          <w:sz w:val="24"/>
          <w:szCs w:val="24"/>
          <w:u w:val="single"/>
        </w:rPr>
        <w:t>º y II</w:t>
      </w:r>
      <w:r w:rsidR="000401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º MEDIO</w:t>
      </w:r>
    </w:p>
    <w:p w14:paraId="7C855D2B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3543308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0368FD9" w14:textId="77777777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 xml:space="preserve">_______ </w:t>
      </w:r>
      <w:r w:rsidR="00A242C3">
        <w:rPr>
          <w:b/>
        </w:rPr>
        <w:t>Fecha: 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78395EC8" w14:textId="77777777" w:rsidR="001250E8" w:rsidRPr="00F60E30" w:rsidRDefault="0068104F" w:rsidP="001250E8">
      <w:pPr>
        <w:jc w:val="both"/>
        <w:rPr>
          <w:b/>
          <w:lang w:val="es-CL"/>
        </w:rPr>
      </w:pPr>
      <w:r>
        <w:rPr>
          <w:noProof/>
        </w:rPr>
        <w:pict w14:anchorId="4084E999">
          <v:rect id="Rectángulo 2" o:spid="_x0000_s1026" style="position:absolute;left:0;text-align:left;margin-left:22.95pt;margin-top:12.95pt;width:467.25pt;height:335.2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1CE07150" w14:textId="63B5BD00" w:rsidR="001250E8" w:rsidRPr="00C82385" w:rsidRDefault="00A242C3" w:rsidP="001250E8">
                  <w:pPr>
                    <w:rPr>
                      <w:b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Objetivo de Aprendizaje</w:t>
                  </w:r>
                  <w:r w:rsidR="00245332">
                    <w:rPr>
                      <w:b/>
                      <w:lang w:val="es-MX"/>
                    </w:rPr>
                    <w:t xml:space="preserve"> I ° Medio</w:t>
                  </w:r>
                  <w:r>
                    <w:rPr>
                      <w:b/>
                      <w:lang w:val="es-MX"/>
                    </w:rPr>
                    <w:t>:</w:t>
                  </w:r>
                </w:p>
                <w:p w14:paraId="20C7900B" w14:textId="48484826" w:rsidR="00022948" w:rsidRPr="00022948" w:rsidRDefault="00C40E5A" w:rsidP="00022948">
                  <w:pPr>
                    <w:rPr>
                      <w:lang w:val="es-MX"/>
                    </w:rPr>
                  </w:pPr>
                  <w:r w:rsidRPr="00F507AD">
                    <w:rPr>
                      <w:b/>
                      <w:lang w:val="es-MX"/>
                    </w:rPr>
                    <w:t xml:space="preserve">OA </w:t>
                  </w:r>
                  <w:r w:rsidR="00022948">
                    <w:rPr>
                      <w:b/>
                      <w:lang w:val="es-MX"/>
                    </w:rPr>
                    <w:t>1</w:t>
                  </w:r>
                  <w:r w:rsidR="00A242C3" w:rsidRPr="00F507AD">
                    <w:rPr>
                      <w:b/>
                      <w:lang w:val="es-MX"/>
                    </w:rPr>
                    <w:t>:</w:t>
                  </w:r>
                  <w:r w:rsidR="00022948">
                    <w:rPr>
                      <w:b/>
                      <w:lang w:val="es-MX"/>
                    </w:rPr>
                    <w:t xml:space="preserve"> </w:t>
                  </w:r>
                  <w:r w:rsidR="00022948" w:rsidRPr="00022948">
                    <w:rPr>
                      <w:lang w:val="es-MX"/>
                    </w:rPr>
                    <w:t>Perfeccionar y aplicar controladamente las habilidades motrices específicas de</w:t>
                  </w:r>
                </w:p>
                <w:p w14:paraId="22EDC353" w14:textId="77777777" w:rsidR="00022948" w:rsidRPr="00022948" w:rsidRDefault="00022948" w:rsidP="00022948">
                  <w:pPr>
                    <w:rPr>
                      <w:lang w:val="es-MX"/>
                    </w:rPr>
                  </w:pPr>
                  <w:r w:rsidRPr="00022948">
                    <w:rPr>
                      <w:lang w:val="es-MX"/>
                    </w:rPr>
                    <w:t>locomoción, manipulación y estabilidad en, al menos:</w:t>
                  </w:r>
                </w:p>
                <w:p w14:paraId="166B0C04" w14:textId="7ECFAB9A" w:rsidR="00022948" w:rsidRPr="009D2C63" w:rsidRDefault="00022948" w:rsidP="004B4CF9">
                  <w:pPr>
                    <w:numPr>
                      <w:ilvl w:val="0"/>
                      <w:numId w:val="2"/>
                    </w:numPr>
                    <w:rPr>
                      <w:b/>
                      <w:bCs/>
                      <w:lang w:val="es-MX"/>
                    </w:rPr>
                  </w:pPr>
                  <w:r w:rsidRPr="009D2C63">
                    <w:rPr>
                      <w:b/>
                      <w:bCs/>
                      <w:lang w:val="es-MX"/>
                    </w:rPr>
                    <w:t>Un deporte individual (gimnasia rítmica, natación, entre otros).</w:t>
                  </w:r>
                </w:p>
                <w:p w14:paraId="23B8A629" w14:textId="7598B7CA" w:rsidR="00022948" w:rsidRPr="00022948" w:rsidRDefault="00022948" w:rsidP="004B4CF9">
                  <w:pPr>
                    <w:numPr>
                      <w:ilvl w:val="0"/>
                      <w:numId w:val="2"/>
                    </w:numPr>
                    <w:rPr>
                      <w:lang w:val="es-MX"/>
                    </w:rPr>
                  </w:pPr>
                  <w:r w:rsidRPr="00022948">
                    <w:rPr>
                      <w:lang w:val="es-MX"/>
                    </w:rPr>
                    <w:t>Un deporte de oposición (bádminton, tenis de mesa, entre otros).</w:t>
                  </w:r>
                </w:p>
                <w:p w14:paraId="7DCB28EA" w14:textId="75BD2DF3" w:rsidR="00022948" w:rsidRPr="00022948" w:rsidRDefault="00022948" w:rsidP="004B4CF9">
                  <w:pPr>
                    <w:numPr>
                      <w:ilvl w:val="0"/>
                      <w:numId w:val="2"/>
                    </w:numPr>
                    <w:rPr>
                      <w:lang w:val="es-MX"/>
                    </w:rPr>
                  </w:pPr>
                  <w:r w:rsidRPr="00022948">
                    <w:rPr>
                      <w:lang w:val="es-MX"/>
                    </w:rPr>
                    <w:t>Un deporte de colaboración (kayak, escalada, entre otros).</w:t>
                  </w:r>
                </w:p>
                <w:p w14:paraId="75ED97C9" w14:textId="63274CE1" w:rsidR="00022948" w:rsidRPr="00022948" w:rsidRDefault="00022948" w:rsidP="004B4CF9">
                  <w:pPr>
                    <w:numPr>
                      <w:ilvl w:val="0"/>
                      <w:numId w:val="2"/>
                    </w:numPr>
                    <w:rPr>
                      <w:lang w:val="es-MX"/>
                    </w:rPr>
                  </w:pPr>
                  <w:r w:rsidRPr="00022948">
                    <w:rPr>
                      <w:lang w:val="es-MX"/>
                    </w:rPr>
                    <w:t>Un deporte de oposición/colaboración (fútbol, vóleibol, rugby, entre otros).</w:t>
                  </w:r>
                </w:p>
                <w:p w14:paraId="16A9DB9A" w14:textId="1CB0DB65" w:rsidR="00316F55" w:rsidRDefault="00022948" w:rsidP="004B4CF9">
                  <w:pPr>
                    <w:numPr>
                      <w:ilvl w:val="0"/>
                      <w:numId w:val="2"/>
                    </w:numPr>
                    <w:rPr>
                      <w:lang w:val="es-MX"/>
                    </w:rPr>
                  </w:pPr>
                  <w:r w:rsidRPr="00022948">
                    <w:rPr>
                      <w:lang w:val="es-MX"/>
                    </w:rPr>
                    <w:t>Una danza (folclórica, popular, entre otras).</w:t>
                  </w:r>
                </w:p>
                <w:p w14:paraId="288625FF" w14:textId="77777777" w:rsidR="00056F00" w:rsidRPr="00056F00" w:rsidRDefault="00056F00" w:rsidP="00056F00">
                  <w:pPr>
                    <w:ind w:left="720"/>
                    <w:jc w:val="both"/>
                    <w:rPr>
                      <w:bCs/>
                      <w:sz w:val="18"/>
                      <w:szCs w:val="20"/>
                    </w:rPr>
                  </w:pPr>
                </w:p>
                <w:p w14:paraId="6BD30A36" w14:textId="603512ED" w:rsidR="00245332" w:rsidRPr="00C82385" w:rsidRDefault="00056F00" w:rsidP="009D2C63">
                  <w:pPr>
                    <w:jc w:val="both"/>
                    <w:rPr>
                      <w:b/>
                      <w:lang w:val="es-MX"/>
                    </w:rPr>
                  </w:pPr>
                  <w:r w:rsidRPr="00056F00">
                    <w:rPr>
                      <w:bCs/>
                      <w:sz w:val="22"/>
                    </w:rPr>
                    <w:t xml:space="preserve"> </w:t>
                  </w:r>
                  <w:r w:rsidR="00245332">
                    <w:rPr>
                      <w:b/>
                      <w:lang w:val="es-MX"/>
                    </w:rPr>
                    <w:t>Objetivo de Aprendizaje II ° Medio:</w:t>
                  </w:r>
                </w:p>
                <w:p w14:paraId="512D3A5F" w14:textId="380F5537" w:rsidR="00022948" w:rsidRPr="007B6F63" w:rsidRDefault="00022948" w:rsidP="00022948">
                  <w:pPr>
                    <w:autoSpaceDE w:val="0"/>
                    <w:autoSpaceDN w:val="0"/>
                    <w:adjustRightInd w:val="0"/>
                    <w:spacing w:after="40" w:line="201" w:lineRule="atLeast"/>
                    <w:rPr>
                      <w:rFonts w:eastAsia="Calibri"/>
                      <w:lang w:val="es-CL" w:eastAsia="es-CL"/>
                    </w:rPr>
                  </w:pPr>
                  <w:r w:rsidRPr="00022948">
                    <w:rPr>
                      <w:rFonts w:eastAsia="Calibri"/>
                      <w:b/>
                      <w:bCs/>
                      <w:color w:val="404041"/>
                      <w:lang w:val="es-CL" w:eastAsia="es-CL"/>
                    </w:rPr>
                    <w:t>OA 1</w:t>
                  </w:r>
                  <w:r>
                    <w:rPr>
                      <w:rFonts w:eastAsia="Calibri"/>
                      <w:b/>
                      <w:bCs/>
                      <w:color w:val="404041"/>
                      <w:lang w:val="es-CL" w:eastAsia="es-CL"/>
                    </w:rPr>
                    <w:t xml:space="preserve">: </w:t>
                  </w:r>
                  <w:r w:rsidRPr="007B6F63">
                    <w:rPr>
                      <w:rFonts w:eastAsia="Calibri"/>
                      <w:lang w:val="es-CL" w:eastAsia="es-CL"/>
                    </w:rPr>
                    <w:t xml:space="preserve">Perfeccionar y aplicar con precisión las habilidades motrices específicas de locomoción, manipulación y estabilidad en, al menos: </w:t>
                  </w:r>
                </w:p>
                <w:p w14:paraId="4F25213B" w14:textId="77777777" w:rsidR="00022948" w:rsidRPr="009D2C63" w:rsidRDefault="00022948" w:rsidP="004B4CF9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lang w:val="es-CL" w:eastAsia="es-CL"/>
                    </w:rPr>
                  </w:pPr>
                  <w:r w:rsidRPr="009D2C63">
                    <w:rPr>
                      <w:rFonts w:eastAsia="Calibri"/>
                      <w:b/>
                      <w:bCs/>
                      <w:lang w:val="es-CL" w:eastAsia="es-CL"/>
                    </w:rPr>
                    <w:t xml:space="preserve">Un deporte individual (gimnasia rítmica, natación, entre otros). </w:t>
                  </w:r>
                </w:p>
                <w:p w14:paraId="5E78C2A7" w14:textId="490A8F35" w:rsidR="00022948" w:rsidRPr="007B6F63" w:rsidRDefault="00022948" w:rsidP="004B4CF9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 w:rsidRPr="007B6F63">
                    <w:rPr>
                      <w:rFonts w:eastAsia="Calibri"/>
                      <w:lang w:val="es-CL" w:eastAsia="es-CL"/>
                    </w:rPr>
                    <w:t xml:space="preserve">Un deporte de oposición (bádminton, tenis de mesa, entre otros). </w:t>
                  </w:r>
                </w:p>
                <w:p w14:paraId="59D061EC" w14:textId="77777777" w:rsidR="00022948" w:rsidRPr="007B6F63" w:rsidRDefault="00022948" w:rsidP="004B4CF9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 w:rsidRPr="007B6F63">
                    <w:rPr>
                      <w:rFonts w:eastAsia="Calibri"/>
                      <w:lang w:val="es-CL" w:eastAsia="es-CL"/>
                    </w:rPr>
                    <w:t xml:space="preserve">Un deporte de colaboración (kayak, escalada, entre otros). </w:t>
                  </w:r>
                </w:p>
                <w:p w14:paraId="2A499219" w14:textId="77777777" w:rsidR="00022948" w:rsidRPr="007B6F63" w:rsidRDefault="00022948" w:rsidP="004B4CF9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 w:rsidRPr="007B6F63">
                    <w:rPr>
                      <w:rFonts w:eastAsia="Calibri"/>
                      <w:lang w:val="es-CL" w:eastAsia="es-CL"/>
                    </w:rPr>
                    <w:t xml:space="preserve">Un deporte de oposición/ colaboración (fútbol, vóleibol, rugby, entre otros). </w:t>
                  </w:r>
                </w:p>
                <w:p w14:paraId="0A623B63" w14:textId="0CC0D115" w:rsidR="00056F00" w:rsidRPr="007B6F63" w:rsidRDefault="00022948" w:rsidP="004B4CF9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 w:rsidRPr="007B6F63">
                    <w:rPr>
                      <w:rFonts w:eastAsia="Calibri"/>
                      <w:lang w:val="es-CL" w:eastAsia="es-CL"/>
                    </w:rPr>
                    <w:t xml:space="preserve">Una danza (folclórica, popular, entre otras). </w:t>
                  </w:r>
                </w:p>
                <w:p w14:paraId="5C21C282" w14:textId="162FD1B1" w:rsidR="00056F00" w:rsidRPr="007B6F63" w:rsidRDefault="00056F00" w:rsidP="00056F0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</w:p>
                <w:p w14:paraId="62D9BCBD" w14:textId="006F9CEB" w:rsidR="00744C8B" w:rsidRPr="003B306C" w:rsidRDefault="00990E97" w:rsidP="00BF0D65">
                  <w:pPr>
                    <w:rPr>
                      <w:bCs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Objetivo</w:t>
                  </w:r>
                  <w:r w:rsidR="00DB3840">
                    <w:rPr>
                      <w:b/>
                      <w:lang w:val="es-MX"/>
                    </w:rPr>
                    <w:t xml:space="preserve"> de la Guía</w:t>
                  </w:r>
                  <w:r w:rsidR="00744C8B">
                    <w:rPr>
                      <w:b/>
                      <w:lang w:val="es-MX"/>
                    </w:rPr>
                    <w:t>:</w:t>
                  </w:r>
                  <w:r>
                    <w:rPr>
                      <w:b/>
                      <w:lang w:val="es-MX"/>
                    </w:rPr>
                    <w:t xml:space="preserve"> </w:t>
                  </w:r>
                  <w:r w:rsidR="009D2C63">
                    <w:rPr>
                      <w:bCs/>
                      <w:lang w:val="es-MX"/>
                    </w:rPr>
                    <w:t>“</w:t>
                  </w:r>
                  <w:r w:rsidR="008F3DE3">
                    <w:rPr>
                      <w:bCs/>
                      <w:lang w:val="es-MX"/>
                    </w:rPr>
                    <w:t>Reconocer</w:t>
                  </w:r>
                  <w:r w:rsidR="0094334F">
                    <w:rPr>
                      <w:bCs/>
                      <w:lang w:val="es-MX"/>
                    </w:rPr>
                    <w:t xml:space="preserve"> </w:t>
                  </w:r>
                  <w:r w:rsidR="008F3DE3">
                    <w:rPr>
                      <w:bCs/>
                      <w:lang w:val="es-MX"/>
                    </w:rPr>
                    <w:t>l</w:t>
                  </w:r>
                  <w:r w:rsidR="0094334F">
                    <w:rPr>
                      <w:bCs/>
                      <w:lang w:val="es-MX"/>
                    </w:rPr>
                    <w:t xml:space="preserve">as habilidades motrices </w:t>
                  </w:r>
                  <w:r w:rsidR="008F3DE3">
                    <w:rPr>
                      <w:bCs/>
                      <w:lang w:val="es-MX"/>
                    </w:rPr>
                    <w:t>específicas</w:t>
                  </w:r>
                  <w:r w:rsidR="0094334F">
                    <w:rPr>
                      <w:bCs/>
                      <w:lang w:val="es-MX"/>
                    </w:rPr>
                    <w:t xml:space="preserve"> en </w:t>
                  </w:r>
                  <w:r w:rsidR="008F3DE3">
                    <w:rPr>
                      <w:bCs/>
                      <w:lang w:val="es-MX"/>
                    </w:rPr>
                    <w:t xml:space="preserve">la práctica de </w:t>
                  </w:r>
                  <w:r w:rsidR="0094334F">
                    <w:rPr>
                      <w:bCs/>
                      <w:lang w:val="es-MX"/>
                    </w:rPr>
                    <w:t>los deportes individuales de Atletismo y Gimnasia”.</w:t>
                  </w:r>
                </w:p>
                <w:p w14:paraId="562A8AA1" w14:textId="77777777" w:rsidR="00F87AF3" w:rsidRPr="003B306C" w:rsidRDefault="00F87AF3" w:rsidP="00BF0D65">
                  <w:pPr>
                    <w:rPr>
                      <w:bCs/>
                      <w:lang w:val="es-MX"/>
                    </w:rPr>
                  </w:pPr>
                </w:p>
                <w:p w14:paraId="391538E0" w14:textId="77777777" w:rsidR="00F87AF3" w:rsidRDefault="00F87AF3" w:rsidP="00BF0D65">
                  <w:pPr>
                    <w:rPr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Correo electrónico</w:t>
                  </w:r>
                  <w:r w:rsidR="006A1837">
                    <w:rPr>
                      <w:b/>
                      <w:lang w:val="es-MX"/>
                    </w:rPr>
                    <w:t xml:space="preserve"> I º Medio</w:t>
                  </w:r>
                  <w:r>
                    <w:rPr>
                      <w:b/>
                      <w:lang w:val="es-MX"/>
                    </w:rPr>
                    <w:t xml:space="preserve">: </w:t>
                  </w:r>
                  <w:hyperlink r:id="rId7" w:history="1">
                    <w:r w:rsidR="006A1837" w:rsidRPr="00EE7DFF">
                      <w:rPr>
                        <w:rStyle w:val="Hipervnculo"/>
                        <w:lang w:val="es-MX"/>
                      </w:rPr>
                      <w:t>efis.primeromedio.smm@gmail.com</w:t>
                    </w:r>
                  </w:hyperlink>
                </w:p>
                <w:p w14:paraId="7E33C2E9" w14:textId="77777777" w:rsidR="006A1837" w:rsidRPr="006A1837" w:rsidRDefault="006A1837" w:rsidP="006A1837">
                  <w:pPr>
                    <w:rPr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 xml:space="preserve">Correo electrónico II º Medio: </w:t>
                  </w:r>
                  <w:hyperlink r:id="rId8" w:history="1">
                    <w:r w:rsidRPr="006A1837">
                      <w:rPr>
                        <w:rStyle w:val="Hipervnculo"/>
                        <w:lang w:val="es-MX"/>
                      </w:rPr>
                      <w:t>efis.segundomedio.smm@gmail.com</w:t>
                    </w:r>
                  </w:hyperlink>
                </w:p>
                <w:p w14:paraId="22C9672C" w14:textId="77777777" w:rsidR="006A1837" w:rsidRDefault="006A1837" w:rsidP="006A1837">
                  <w:pPr>
                    <w:rPr>
                      <w:b/>
                      <w:lang w:val="es-MX"/>
                    </w:rPr>
                  </w:pPr>
                </w:p>
              </w:txbxContent>
            </v:textbox>
          </v:rect>
        </w:pict>
      </w:r>
    </w:p>
    <w:p w14:paraId="4BF60EAC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399DCB9B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598BB18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F4E73FD" w14:textId="77777777" w:rsidR="001250E8" w:rsidRPr="00F60E30" w:rsidRDefault="001250E8" w:rsidP="001250E8"/>
    <w:p w14:paraId="7FC49CE1" w14:textId="77777777" w:rsidR="001250E8" w:rsidRPr="00F60E30" w:rsidRDefault="001250E8" w:rsidP="001250E8"/>
    <w:p w14:paraId="34C35A33" w14:textId="77777777" w:rsidR="001250E8" w:rsidRDefault="001250E8" w:rsidP="001250E8"/>
    <w:p w14:paraId="4568371C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A170C2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13B26D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54DCFB0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52554CD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4330959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4FA831C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984929A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DF8F815" w14:textId="77777777" w:rsidR="00744C8B" w:rsidRDefault="00744C8B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3522B2C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24F2640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117B5B57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446BD646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780801B6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6368B7E" w14:textId="35C8CDB8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7388E096" w14:textId="651CC50A" w:rsidR="00D43EE4" w:rsidRDefault="00D43EE4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AE5A314" w14:textId="77777777" w:rsidR="00245332" w:rsidRDefault="00245332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627E0195" w14:textId="77777777" w:rsidR="00245332" w:rsidRDefault="00245332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4E0A92F5" w14:textId="77777777" w:rsidR="00245332" w:rsidRDefault="00245332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1A175DF8" w14:textId="2C026339" w:rsidR="00F5522B" w:rsidRDefault="00F5522B" w:rsidP="00F5522B">
      <w:pPr>
        <w:pStyle w:val="Cuadrculamedia21"/>
        <w:rPr>
          <w:rFonts w:cs="Calibri"/>
          <w:sz w:val="28"/>
          <w:szCs w:val="28"/>
          <w:u w:val="single"/>
        </w:rPr>
      </w:pPr>
      <w:r w:rsidRPr="00115D65">
        <w:rPr>
          <w:rFonts w:cs="Calibri"/>
          <w:sz w:val="28"/>
          <w:szCs w:val="28"/>
          <w:u w:val="single"/>
        </w:rPr>
        <w:t>Ejercitación:</w:t>
      </w:r>
    </w:p>
    <w:p w14:paraId="72A53BD9" w14:textId="5FDA6014" w:rsidR="0094334F" w:rsidRDefault="0094334F" w:rsidP="0094334F">
      <w:pPr>
        <w:pStyle w:val="Cuadrculamedia21"/>
        <w:numPr>
          <w:ilvl w:val="0"/>
          <w:numId w:val="7"/>
        </w:numPr>
        <w:rPr>
          <w:rFonts w:cs="Calibri"/>
          <w:sz w:val="24"/>
          <w:szCs w:val="24"/>
        </w:rPr>
      </w:pPr>
      <w:r w:rsidRPr="0094334F">
        <w:rPr>
          <w:rFonts w:cs="Calibri"/>
          <w:sz w:val="24"/>
          <w:szCs w:val="24"/>
        </w:rPr>
        <w:t>¿Cuáles son las habilidades motrices básicas?</w:t>
      </w:r>
    </w:p>
    <w:p w14:paraId="3D1200D7" w14:textId="7EF802E5" w:rsidR="0094334F" w:rsidRPr="000627A0" w:rsidRDefault="000627A0" w:rsidP="0094334F">
      <w:pPr>
        <w:pStyle w:val="Cuadrculamedia21"/>
        <w:ind w:left="720"/>
        <w:rPr>
          <w:rFonts w:cs="Calibri"/>
          <w:color w:val="7030A0"/>
          <w:sz w:val="24"/>
          <w:szCs w:val="24"/>
          <w:u w:val="single"/>
        </w:rPr>
      </w:pPr>
      <w:r w:rsidRPr="000627A0">
        <w:rPr>
          <w:rFonts w:cs="Calibri"/>
          <w:color w:val="7030A0"/>
          <w:sz w:val="24"/>
          <w:szCs w:val="24"/>
          <w:u w:val="single"/>
        </w:rPr>
        <w:t>Locomoción.</w:t>
      </w:r>
    </w:p>
    <w:p w14:paraId="0B9404CE" w14:textId="4BEAD5F4" w:rsidR="000627A0" w:rsidRPr="000627A0" w:rsidRDefault="000627A0" w:rsidP="0094334F">
      <w:pPr>
        <w:pStyle w:val="Cuadrculamedia21"/>
        <w:ind w:left="720"/>
        <w:rPr>
          <w:rFonts w:cs="Calibri"/>
          <w:color w:val="7030A0"/>
          <w:sz w:val="24"/>
          <w:szCs w:val="24"/>
          <w:u w:val="single"/>
        </w:rPr>
      </w:pPr>
      <w:r w:rsidRPr="000627A0">
        <w:rPr>
          <w:rFonts w:cs="Calibri"/>
          <w:color w:val="7030A0"/>
          <w:sz w:val="24"/>
          <w:szCs w:val="24"/>
          <w:u w:val="single"/>
        </w:rPr>
        <w:t>Manipulación.</w:t>
      </w:r>
    </w:p>
    <w:p w14:paraId="0B1ED8F8" w14:textId="74DBAAFF" w:rsidR="000627A0" w:rsidRPr="000627A0" w:rsidRDefault="000627A0" w:rsidP="0094334F">
      <w:pPr>
        <w:pStyle w:val="Cuadrculamedia21"/>
        <w:ind w:left="720"/>
        <w:rPr>
          <w:rFonts w:cs="Calibri"/>
          <w:color w:val="7030A0"/>
          <w:sz w:val="24"/>
          <w:szCs w:val="24"/>
          <w:u w:val="single"/>
        </w:rPr>
      </w:pPr>
      <w:r w:rsidRPr="000627A0">
        <w:rPr>
          <w:rFonts w:cs="Calibri"/>
          <w:color w:val="7030A0"/>
          <w:sz w:val="24"/>
          <w:szCs w:val="24"/>
          <w:u w:val="single"/>
        </w:rPr>
        <w:t>Estabilidad.</w:t>
      </w:r>
    </w:p>
    <w:p w14:paraId="2A3BDFAA" w14:textId="77777777" w:rsidR="000627A0" w:rsidRPr="000627A0" w:rsidRDefault="000627A0" w:rsidP="0094334F">
      <w:pPr>
        <w:pStyle w:val="Cuadrculamedia21"/>
        <w:ind w:left="720"/>
        <w:rPr>
          <w:rFonts w:cs="Calibri"/>
          <w:sz w:val="24"/>
          <w:szCs w:val="24"/>
          <w:u w:val="single"/>
        </w:rPr>
      </w:pPr>
    </w:p>
    <w:p w14:paraId="5AE8D2FF" w14:textId="7EB40600" w:rsidR="0094334F" w:rsidRPr="0094334F" w:rsidRDefault="0094334F" w:rsidP="0094334F">
      <w:pPr>
        <w:pStyle w:val="Cuadrculamedia21"/>
        <w:numPr>
          <w:ilvl w:val="0"/>
          <w:numId w:val="7"/>
        </w:numPr>
        <w:rPr>
          <w:rFonts w:cs="Calibri"/>
          <w:sz w:val="24"/>
          <w:szCs w:val="24"/>
        </w:rPr>
      </w:pPr>
      <w:r w:rsidRPr="0094334F">
        <w:rPr>
          <w:rFonts w:cs="Calibri"/>
          <w:sz w:val="24"/>
          <w:szCs w:val="24"/>
        </w:rPr>
        <w:t>¿Cómo podrías definir las habilidades motrices especificas?</w:t>
      </w:r>
    </w:p>
    <w:p w14:paraId="481E8773" w14:textId="7691B31E" w:rsidR="0094334F" w:rsidRPr="000627A0" w:rsidRDefault="000627A0" w:rsidP="0094334F">
      <w:pPr>
        <w:pStyle w:val="Cuadrculamedia21"/>
        <w:ind w:left="720"/>
        <w:rPr>
          <w:rFonts w:cs="Calibri"/>
          <w:color w:val="7030A0"/>
          <w:sz w:val="24"/>
          <w:szCs w:val="24"/>
          <w:u w:val="single"/>
        </w:rPr>
      </w:pPr>
      <w:r w:rsidRPr="000627A0">
        <w:rPr>
          <w:rFonts w:cs="Calibri"/>
          <w:color w:val="7030A0"/>
          <w:sz w:val="24"/>
          <w:szCs w:val="24"/>
          <w:u w:val="single"/>
        </w:rPr>
        <w:t>Las habilidades motrices especificas son la combinación de las habilidades motrices básicas.</w:t>
      </w:r>
    </w:p>
    <w:p w14:paraId="3491E9C5" w14:textId="5CC1FF16" w:rsidR="00A92A26" w:rsidRDefault="00A92A26" w:rsidP="0094334F">
      <w:pPr>
        <w:pStyle w:val="Cuadrculamedia21"/>
        <w:ind w:left="720"/>
        <w:rPr>
          <w:rFonts w:cs="Calibri"/>
          <w:sz w:val="24"/>
          <w:szCs w:val="24"/>
          <w:u w:val="single"/>
        </w:rPr>
      </w:pPr>
    </w:p>
    <w:p w14:paraId="51C43D30" w14:textId="45F1590C" w:rsidR="0094334F" w:rsidRDefault="0094334F" w:rsidP="0094334F">
      <w:pPr>
        <w:pStyle w:val="Cuadrculamedia21"/>
        <w:numPr>
          <w:ilvl w:val="0"/>
          <w:numId w:val="7"/>
        </w:numPr>
        <w:rPr>
          <w:rFonts w:cs="Calibri"/>
          <w:sz w:val="24"/>
          <w:szCs w:val="24"/>
        </w:rPr>
      </w:pPr>
      <w:r w:rsidRPr="0094334F">
        <w:rPr>
          <w:rFonts w:cs="Calibri"/>
          <w:sz w:val="24"/>
          <w:szCs w:val="24"/>
        </w:rPr>
        <w:t>Escribe 3 ejemplos de habilidades motrices específicas.</w:t>
      </w:r>
    </w:p>
    <w:p w14:paraId="4C106F09" w14:textId="25B8C97D" w:rsidR="00A92A26" w:rsidRPr="000627A0" w:rsidRDefault="000627A0" w:rsidP="000627A0">
      <w:pPr>
        <w:pStyle w:val="Cuadrculamedia21"/>
        <w:numPr>
          <w:ilvl w:val="0"/>
          <w:numId w:val="18"/>
        </w:numPr>
        <w:rPr>
          <w:rFonts w:cs="Calibri"/>
          <w:color w:val="7030A0"/>
          <w:sz w:val="24"/>
          <w:szCs w:val="24"/>
          <w:u w:val="single"/>
        </w:rPr>
      </w:pPr>
      <w:r w:rsidRPr="000627A0">
        <w:rPr>
          <w:rFonts w:cs="Calibri"/>
          <w:color w:val="7030A0"/>
          <w:sz w:val="24"/>
          <w:szCs w:val="24"/>
          <w:u w:val="single"/>
        </w:rPr>
        <w:t>Correr y saltar.</w:t>
      </w:r>
    </w:p>
    <w:p w14:paraId="3D167ED3" w14:textId="109A511B" w:rsidR="000627A0" w:rsidRPr="000627A0" w:rsidRDefault="000627A0" w:rsidP="000627A0">
      <w:pPr>
        <w:pStyle w:val="Cuadrculamedia21"/>
        <w:numPr>
          <w:ilvl w:val="0"/>
          <w:numId w:val="18"/>
        </w:numPr>
        <w:rPr>
          <w:rFonts w:cs="Calibri"/>
          <w:color w:val="7030A0"/>
          <w:sz w:val="24"/>
          <w:szCs w:val="24"/>
          <w:u w:val="single"/>
        </w:rPr>
      </w:pPr>
      <w:r w:rsidRPr="000627A0">
        <w:rPr>
          <w:rFonts w:cs="Calibri"/>
          <w:color w:val="7030A0"/>
          <w:sz w:val="24"/>
          <w:szCs w:val="24"/>
          <w:u w:val="single"/>
        </w:rPr>
        <w:t>Caminar y girar.</w:t>
      </w:r>
    </w:p>
    <w:p w14:paraId="11D0C907" w14:textId="0F2EAEA9" w:rsidR="000627A0" w:rsidRPr="000627A0" w:rsidRDefault="000627A0" w:rsidP="000627A0">
      <w:pPr>
        <w:pStyle w:val="Cuadrculamedia21"/>
        <w:numPr>
          <w:ilvl w:val="0"/>
          <w:numId w:val="18"/>
        </w:numPr>
        <w:rPr>
          <w:rFonts w:cs="Calibri"/>
          <w:color w:val="7030A0"/>
          <w:sz w:val="24"/>
          <w:szCs w:val="24"/>
          <w:u w:val="single"/>
        </w:rPr>
      </w:pPr>
      <w:r w:rsidRPr="000627A0">
        <w:rPr>
          <w:rFonts w:cs="Calibri"/>
          <w:color w:val="7030A0"/>
          <w:sz w:val="24"/>
          <w:szCs w:val="24"/>
          <w:u w:val="single"/>
        </w:rPr>
        <w:t>Botear y lanzar.</w:t>
      </w:r>
    </w:p>
    <w:p w14:paraId="0CEF37A2" w14:textId="77777777" w:rsidR="000627A0" w:rsidRPr="0094334F" w:rsidRDefault="000627A0" w:rsidP="000627A0">
      <w:pPr>
        <w:pStyle w:val="Cuadrculamedia21"/>
        <w:ind w:left="1440"/>
        <w:rPr>
          <w:rFonts w:cs="Calibri"/>
          <w:sz w:val="24"/>
          <w:szCs w:val="24"/>
        </w:rPr>
      </w:pPr>
    </w:p>
    <w:p w14:paraId="696A60AA" w14:textId="5218C039" w:rsidR="00466D12" w:rsidRPr="0094334F" w:rsidRDefault="0094334F" w:rsidP="0094334F">
      <w:pPr>
        <w:pStyle w:val="Cuadrculamedia21"/>
        <w:numPr>
          <w:ilvl w:val="0"/>
          <w:numId w:val="7"/>
        </w:numPr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>¿Qué disciplinas forman parte del Atletismo?</w:t>
      </w:r>
    </w:p>
    <w:p w14:paraId="73103A4F" w14:textId="45F56F2B" w:rsidR="0094334F" w:rsidRDefault="000627A0" w:rsidP="0094334F">
      <w:pPr>
        <w:pStyle w:val="Cuadrculamedia21"/>
        <w:ind w:left="720"/>
        <w:rPr>
          <w:rFonts w:cs="Calibri"/>
          <w:color w:val="7030A0"/>
          <w:sz w:val="24"/>
          <w:szCs w:val="24"/>
          <w:u w:val="single"/>
        </w:rPr>
      </w:pPr>
      <w:r>
        <w:rPr>
          <w:rFonts w:cs="Calibri"/>
          <w:color w:val="7030A0"/>
          <w:sz w:val="24"/>
          <w:szCs w:val="24"/>
          <w:u w:val="single"/>
        </w:rPr>
        <w:t>Carreras, saltos, lanzamientos, marcha y pruebas combinadas.</w:t>
      </w:r>
    </w:p>
    <w:p w14:paraId="0E29105D" w14:textId="77777777" w:rsidR="000627A0" w:rsidRPr="000627A0" w:rsidRDefault="000627A0" w:rsidP="0094334F">
      <w:pPr>
        <w:pStyle w:val="Cuadrculamedia21"/>
        <w:ind w:left="720"/>
        <w:rPr>
          <w:rFonts w:cs="Calibri"/>
          <w:color w:val="7030A0"/>
          <w:sz w:val="24"/>
          <w:szCs w:val="24"/>
          <w:u w:val="single"/>
        </w:rPr>
      </w:pPr>
    </w:p>
    <w:p w14:paraId="0A89DAEF" w14:textId="0A30F8CB" w:rsidR="00A92A26" w:rsidRDefault="00A92A26" w:rsidP="0094334F">
      <w:pPr>
        <w:pStyle w:val="Cuadrculamedia21"/>
        <w:numPr>
          <w:ilvl w:val="0"/>
          <w:numId w:val="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¿Cuántos metros mide la pista de Atletismo?</w:t>
      </w:r>
    </w:p>
    <w:p w14:paraId="2C3E4D4F" w14:textId="46643650" w:rsidR="00A92A26" w:rsidRDefault="000627A0" w:rsidP="00A92A26">
      <w:pPr>
        <w:pStyle w:val="Cuadrculamedia21"/>
        <w:ind w:left="720"/>
        <w:rPr>
          <w:rFonts w:cs="Calibri"/>
          <w:color w:val="7030A0"/>
          <w:sz w:val="24"/>
          <w:szCs w:val="24"/>
          <w:u w:val="single"/>
        </w:rPr>
      </w:pPr>
      <w:r>
        <w:rPr>
          <w:rFonts w:cs="Calibri"/>
          <w:color w:val="7030A0"/>
          <w:sz w:val="24"/>
          <w:szCs w:val="24"/>
          <w:u w:val="single"/>
        </w:rPr>
        <w:t>La pista mide 400 metros.</w:t>
      </w:r>
    </w:p>
    <w:p w14:paraId="0D84665E" w14:textId="77777777" w:rsidR="000627A0" w:rsidRPr="000627A0" w:rsidRDefault="000627A0" w:rsidP="00A92A26">
      <w:pPr>
        <w:pStyle w:val="Cuadrculamedia21"/>
        <w:ind w:left="720"/>
        <w:rPr>
          <w:rFonts w:cs="Calibri"/>
          <w:color w:val="7030A0"/>
          <w:sz w:val="24"/>
          <w:szCs w:val="24"/>
          <w:u w:val="single"/>
        </w:rPr>
      </w:pPr>
    </w:p>
    <w:p w14:paraId="39948E2B" w14:textId="32AECAED" w:rsidR="0094334F" w:rsidRDefault="0094334F" w:rsidP="0094334F">
      <w:pPr>
        <w:pStyle w:val="Cuadrculamedia21"/>
        <w:numPr>
          <w:ilvl w:val="0"/>
          <w:numId w:val="7"/>
        </w:numPr>
        <w:rPr>
          <w:rFonts w:cs="Calibri"/>
          <w:sz w:val="24"/>
          <w:szCs w:val="24"/>
        </w:rPr>
      </w:pPr>
      <w:r w:rsidRPr="00FD44CF">
        <w:rPr>
          <w:rFonts w:cs="Calibri"/>
          <w:sz w:val="24"/>
          <w:szCs w:val="24"/>
        </w:rPr>
        <w:t>¿Qué habilidad motriz básica se trabaja principalmente en las carreras</w:t>
      </w:r>
      <w:r w:rsidR="00FD44CF" w:rsidRPr="00FD44CF">
        <w:rPr>
          <w:rFonts w:cs="Calibri"/>
          <w:sz w:val="24"/>
          <w:szCs w:val="24"/>
        </w:rPr>
        <w:t>?</w:t>
      </w:r>
    </w:p>
    <w:p w14:paraId="2EF2E71B" w14:textId="59C46195" w:rsidR="00FD44CF" w:rsidRDefault="000627A0" w:rsidP="00FD44CF">
      <w:pPr>
        <w:pStyle w:val="Cuadrculamedia21"/>
        <w:ind w:left="720"/>
        <w:rPr>
          <w:rFonts w:cs="Calibri"/>
          <w:color w:val="7030A0"/>
          <w:sz w:val="24"/>
          <w:szCs w:val="24"/>
          <w:u w:val="single"/>
        </w:rPr>
      </w:pPr>
      <w:r>
        <w:rPr>
          <w:rFonts w:cs="Calibri"/>
          <w:color w:val="7030A0"/>
          <w:sz w:val="24"/>
          <w:szCs w:val="24"/>
          <w:u w:val="single"/>
        </w:rPr>
        <w:t>En las carreras se trabaja principalmente la locomoción.</w:t>
      </w:r>
    </w:p>
    <w:p w14:paraId="5DE086B1" w14:textId="1B67A22B" w:rsidR="000627A0" w:rsidRDefault="000627A0" w:rsidP="00FD44CF">
      <w:pPr>
        <w:pStyle w:val="Cuadrculamedia21"/>
        <w:ind w:left="720"/>
        <w:rPr>
          <w:rFonts w:cs="Calibri"/>
          <w:color w:val="7030A0"/>
          <w:sz w:val="24"/>
          <w:szCs w:val="24"/>
          <w:u w:val="single"/>
        </w:rPr>
      </w:pPr>
    </w:p>
    <w:p w14:paraId="71C50085" w14:textId="77777777" w:rsidR="00483196" w:rsidRPr="000627A0" w:rsidRDefault="00483196" w:rsidP="00FD44CF">
      <w:pPr>
        <w:pStyle w:val="Cuadrculamedia21"/>
        <w:ind w:left="720"/>
        <w:rPr>
          <w:rFonts w:cs="Calibri"/>
          <w:color w:val="7030A0"/>
          <w:sz w:val="24"/>
          <w:szCs w:val="24"/>
          <w:u w:val="single"/>
        </w:rPr>
      </w:pPr>
    </w:p>
    <w:p w14:paraId="3DD53160" w14:textId="5803995F" w:rsidR="00F85B65" w:rsidRDefault="00F85B65" w:rsidP="00FD44CF">
      <w:pPr>
        <w:pStyle w:val="Cuadrculamedia21"/>
        <w:numPr>
          <w:ilvl w:val="0"/>
          <w:numId w:val="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¿Qué elemento de la condición física se trabaja principalmente en las carreras de 100mt?</w:t>
      </w:r>
    </w:p>
    <w:p w14:paraId="699F1C5F" w14:textId="7B15217F" w:rsidR="00F85B65" w:rsidRPr="000627A0" w:rsidRDefault="000627A0" w:rsidP="00F85B65">
      <w:pPr>
        <w:pStyle w:val="Cuadrculamedia21"/>
        <w:ind w:left="720"/>
        <w:rPr>
          <w:rFonts w:cs="Calibri"/>
          <w:color w:val="7030A0"/>
          <w:sz w:val="24"/>
          <w:szCs w:val="24"/>
          <w:u w:val="single"/>
        </w:rPr>
      </w:pPr>
      <w:r>
        <w:rPr>
          <w:rFonts w:cs="Calibri"/>
          <w:color w:val="7030A0"/>
          <w:sz w:val="24"/>
          <w:szCs w:val="24"/>
          <w:u w:val="single"/>
        </w:rPr>
        <w:t xml:space="preserve">En las carreras de 100 </w:t>
      </w:r>
      <w:proofErr w:type="spellStart"/>
      <w:r>
        <w:rPr>
          <w:rFonts w:cs="Calibri"/>
          <w:color w:val="7030A0"/>
          <w:sz w:val="24"/>
          <w:szCs w:val="24"/>
          <w:u w:val="single"/>
        </w:rPr>
        <w:t>mt</w:t>
      </w:r>
      <w:proofErr w:type="spellEnd"/>
      <w:r>
        <w:rPr>
          <w:rFonts w:cs="Calibri"/>
          <w:color w:val="7030A0"/>
          <w:sz w:val="24"/>
          <w:szCs w:val="24"/>
          <w:u w:val="single"/>
        </w:rPr>
        <w:t>. se trabaja principalmente la velocidad.</w:t>
      </w:r>
    </w:p>
    <w:p w14:paraId="42CEAD23" w14:textId="77777777" w:rsidR="000627A0" w:rsidRDefault="000627A0" w:rsidP="00F85B65">
      <w:pPr>
        <w:pStyle w:val="Cuadrculamedia21"/>
        <w:ind w:left="720"/>
        <w:rPr>
          <w:rFonts w:cs="Calibri"/>
          <w:sz w:val="24"/>
          <w:szCs w:val="24"/>
        </w:rPr>
      </w:pPr>
    </w:p>
    <w:p w14:paraId="36545D20" w14:textId="64B64C47" w:rsidR="00FD44CF" w:rsidRDefault="00FD44CF" w:rsidP="000627A0">
      <w:pPr>
        <w:pStyle w:val="Cuadrculamedia21"/>
        <w:numPr>
          <w:ilvl w:val="0"/>
          <w:numId w:val="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Escribe 1 ejemplo de </w:t>
      </w:r>
      <w:r w:rsidRPr="00FD44CF">
        <w:rPr>
          <w:rFonts w:cs="Calibri"/>
          <w:sz w:val="24"/>
          <w:szCs w:val="24"/>
        </w:rPr>
        <w:t>habilidad</w:t>
      </w:r>
      <w:r>
        <w:rPr>
          <w:rFonts w:cs="Calibri"/>
          <w:sz w:val="24"/>
          <w:szCs w:val="24"/>
        </w:rPr>
        <w:t>es</w:t>
      </w:r>
      <w:r w:rsidRPr="00FD44CF">
        <w:rPr>
          <w:rFonts w:cs="Calibri"/>
          <w:sz w:val="24"/>
          <w:szCs w:val="24"/>
        </w:rPr>
        <w:t xml:space="preserve"> motr</w:t>
      </w:r>
      <w:r>
        <w:rPr>
          <w:rFonts w:cs="Calibri"/>
          <w:sz w:val="24"/>
          <w:szCs w:val="24"/>
        </w:rPr>
        <w:t>ices específicas en las carreras de relevos.</w:t>
      </w:r>
    </w:p>
    <w:p w14:paraId="40992373" w14:textId="5C7525DF" w:rsidR="000627A0" w:rsidRDefault="000627A0" w:rsidP="000627A0">
      <w:pPr>
        <w:pStyle w:val="Cuadrculamedia21"/>
        <w:ind w:left="720"/>
        <w:rPr>
          <w:rFonts w:cs="Calibri"/>
          <w:color w:val="7030A0"/>
          <w:sz w:val="24"/>
          <w:szCs w:val="24"/>
          <w:u w:val="single"/>
        </w:rPr>
      </w:pPr>
      <w:r>
        <w:rPr>
          <w:rFonts w:cs="Calibri"/>
          <w:color w:val="7030A0"/>
          <w:sz w:val="24"/>
          <w:szCs w:val="24"/>
          <w:u w:val="single"/>
        </w:rPr>
        <w:t>Correr y entregar el testimonio.</w:t>
      </w:r>
    </w:p>
    <w:p w14:paraId="153AB10F" w14:textId="77777777" w:rsidR="000627A0" w:rsidRPr="000627A0" w:rsidRDefault="000627A0" w:rsidP="000627A0">
      <w:pPr>
        <w:pStyle w:val="Cuadrculamedia21"/>
        <w:ind w:left="720"/>
        <w:rPr>
          <w:rFonts w:cs="Calibri"/>
          <w:color w:val="7030A0"/>
          <w:sz w:val="24"/>
          <w:szCs w:val="24"/>
          <w:u w:val="single"/>
        </w:rPr>
      </w:pPr>
    </w:p>
    <w:p w14:paraId="6F38C329" w14:textId="35A30898" w:rsidR="00FD44CF" w:rsidRDefault="00FD44CF" w:rsidP="0094334F">
      <w:pPr>
        <w:pStyle w:val="Cuadrculamedia21"/>
        <w:numPr>
          <w:ilvl w:val="0"/>
          <w:numId w:val="7"/>
        </w:numPr>
        <w:rPr>
          <w:rFonts w:cs="Calibri"/>
          <w:sz w:val="24"/>
          <w:szCs w:val="24"/>
        </w:rPr>
      </w:pPr>
      <w:r w:rsidRPr="00FD44CF">
        <w:rPr>
          <w:rFonts w:cs="Calibri"/>
          <w:sz w:val="24"/>
          <w:szCs w:val="24"/>
        </w:rPr>
        <w:t>¿Cuáles son las habilidades motrices básicas desarrolladas principalmente en la Gimnasia?</w:t>
      </w:r>
    </w:p>
    <w:p w14:paraId="4A8D8B75" w14:textId="1EF92875" w:rsidR="00FD44CF" w:rsidRPr="000627A0" w:rsidRDefault="000627A0" w:rsidP="00FD44CF">
      <w:pPr>
        <w:pStyle w:val="Cuadrculamedia21"/>
        <w:ind w:left="720"/>
        <w:rPr>
          <w:rFonts w:cs="Calibri"/>
          <w:color w:val="7030A0"/>
          <w:sz w:val="24"/>
          <w:szCs w:val="24"/>
          <w:u w:val="single"/>
        </w:rPr>
      </w:pPr>
      <w:r>
        <w:rPr>
          <w:rFonts w:cs="Calibri"/>
          <w:color w:val="7030A0"/>
          <w:sz w:val="24"/>
          <w:szCs w:val="24"/>
          <w:u w:val="single"/>
        </w:rPr>
        <w:t>La estabilidad y la locomoción.</w:t>
      </w:r>
    </w:p>
    <w:p w14:paraId="47C4FA74" w14:textId="6AC900CA" w:rsidR="00FD44CF" w:rsidRDefault="00FD44CF" w:rsidP="00FD44CF">
      <w:pPr>
        <w:pStyle w:val="Cuadrculamedia21"/>
        <w:ind w:left="720"/>
        <w:rPr>
          <w:rFonts w:cs="Calibri"/>
          <w:sz w:val="24"/>
          <w:szCs w:val="24"/>
        </w:rPr>
      </w:pPr>
    </w:p>
    <w:p w14:paraId="3C303E9E" w14:textId="18D09B8F" w:rsidR="00FD44CF" w:rsidRDefault="00FD44CF" w:rsidP="00FD44CF">
      <w:pPr>
        <w:pStyle w:val="Cuadrculamedia21"/>
        <w:numPr>
          <w:ilvl w:val="0"/>
          <w:numId w:val="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Escribe 3 elementos básicos de suelo en gimnasia.</w:t>
      </w:r>
    </w:p>
    <w:p w14:paraId="03D3B6E6" w14:textId="7C1AA669" w:rsidR="00FD44CF" w:rsidRDefault="000627A0" w:rsidP="000627A0">
      <w:pPr>
        <w:pStyle w:val="Cuadrculamedia21"/>
        <w:numPr>
          <w:ilvl w:val="0"/>
          <w:numId w:val="19"/>
        </w:numPr>
        <w:rPr>
          <w:rFonts w:cs="Calibri"/>
          <w:color w:val="7030A0"/>
          <w:sz w:val="24"/>
          <w:szCs w:val="24"/>
          <w:u w:val="single"/>
        </w:rPr>
      </w:pPr>
      <w:r>
        <w:rPr>
          <w:rFonts w:cs="Calibri"/>
          <w:color w:val="7030A0"/>
          <w:sz w:val="24"/>
          <w:szCs w:val="24"/>
          <w:u w:val="single"/>
        </w:rPr>
        <w:t>Voltereta hacia adelante.</w:t>
      </w:r>
    </w:p>
    <w:p w14:paraId="2FAA2CA7" w14:textId="6937FD27" w:rsidR="000627A0" w:rsidRDefault="000627A0" w:rsidP="000627A0">
      <w:pPr>
        <w:pStyle w:val="Cuadrculamedia21"/>
        <w:numPr>
          <w:ilvl w:val="0"/>
          <w:numId w:val="19"/>
        </w:numPr>
        <w:rPr>
          <w:rFonts w:cs="Calibri"/>
          <w:color w:val="7030A0"/>
          <w:sz w:val="24"/>
          <w:szCs w:val="24"/>
          <w:u w:val="single"/>
        </w:rPr>
      </w:pPr>
      <w:r>
        <w:rPr>
          <w:rFonts w:cs="Calibri"/>
          <w:color w:val="7030A0"/>
          <w:sz w:val="24"/>
          <w:szCs w:val="24"/>
          <w:u w:val="single"/>
        </w:rPr>
        <w:t>Rueda.</w:t>
      </w:r>
    </w:p>
    <w:p w14:paraId="23F7AB6B" w14:textId="2D186AAC" w:rsidR="000627A0" w:rsidRDefault="000627A0" w:rsidP="000627A0">
      <w:pPr>
        <w:pStyle w:val="Cuadrculamedia21"/>
        <w:numPr>
          <w:ilvl w:val="0"/>
          <w:numId w:val="19"/>
        </w:numPr>
        <w:rPr>
          <w:rFonts w:cs="Calibri"/>
          <w:color w:val="7030A0"/>
          <w:sz w:val="24"/>
          <w:szCs w:val="24"/>
          <w:u w:val="single"/>
        </w:rPr>
      </w:pPr>
      <w:r>
        <w:rPr>
          <w:rFonts w:cs="Calibri"/>
          <w:color w:val="7030A0"/>
          <w:sz w:val="24"/>
          <w:szCs w:val="24"/>
          <w:u w:val="single"/>
        </w:rPr>
        <w:t>Posición invertida.</w:t>
      </w:r>
    </w:p>
    <w:p w14:paraId="31F8A435" w14:textId="77777777" w:rsidR="000627A0" w:rsidRPr="000627A0" w:rsidRDefault="000627A0" w:rsidP="00FD44CF">
      <w:pPr>
        <w:pStyle w:val="Cuadrculamedia21"/>
        <w:ind w:left="720"/>
        <w:rPr>
          <w:rFonts w:cs="Calibri"/>
          <w:color w:val="7030A0"/>
          <w:sz w:val="24"/>
          <w:szCs w:val="24"/>
          <w:u w:val="single"/>
        </w:rPr>
      </w:pPr>
    </w:p>
    <w:p w14:paraId="6D2F6C4D" w14:textId="33039F0E" w:rsidR="005D730B" w:rsidRPr="005D730B" w:rsidRDefault="005D730B" w:rsidP="00C856D1">
      <w:pPr>
        <w:pStyle w:val="Cuadrculamedia21"/>
        <w:numPr>
          <w:ilvl w:val="0"/>
          <w:numId w:val="7"/>
        </w:numPr>
        <w:rPr>
          <w:rFonts w:cs="Calibri"/>
          <w:sz w:val="24"/>
          <w:szCs w:val="24"/>
        </w:rPr>
      </w:pPr>
      <w:r w:rsidRPr="005D730B">
        <w:rPr>
          <w:rFonts w:cs="Calibri"/>
          <w:sz w:val="24"/>
          <w:szCs w:val="24"/>
        </w:rPr>
        <w:t xml:space="preserve">¿Cuáles son los 2 elementos de la condición física que se trabajan principalmente </w:t>
      </w:r>
      <w:r>
        <w:rPr>
          <w:rFonts w:cs="Calibri"/>
          <w:sz w:val="24"/>
          <w:szCs w:val="24"/>
        </w:rPr>
        <w:t xml:space="preserve">en los ejercicios de suelo </w:t>
      </w:r>
      <w:r w:rsidRPr="005D730B">
        <w:rPr>
          <w:rFonts w:cs="Calibri"/>
          <w:sz w:val="24"/>
          <w:szCs w:val="24"/>
        </w:rPr>
        <w:t>en la gimnasia?</w:t>
      </w:r>
    </w:p>
    <w:p w14:paraId="56BE954A" w14:textId="604DB8B7" w:rsidR="005D730B" w:rsidRPr="000627A0" w:rsidRDefault="000627A0" w:rsidP="000627A0">
      <w:pPr>
        <w:pStyle w:val="Cuadrculamedia21"/>
        <w:numPr>
          <w:ilvl w:val="0"/>
          <w:numId w:val="20"/>
        </w:numPr>
        <w:rPr>
          <w:rFonts w:cs="Calibri"/>
          <w:color w:val="7030A0"/>
          <w:sz w:val="24"/>
          <w:szCs w:val="24"/>
          <w:u w:val="single"/>
        </w:rPr>
      </w:pPr>
      <w:r w:rsidRPr="000627A0">
        <w:rPr>
          <w:rFonts w:cs="Calibri"/>
          <w:color w:val="7030A0"/>
          <w:sz w:val="24"/>
          <w:szCs w:val="24"/>
          <w:u w:val="single"/>
        </w:rPr>
        <w:t>Fuerza.</w:t>
      </w:r>
    </w:p>
    <w:p w14:paraId="20B43CBE" w14:textId="63DB9507" w:rsidR="000627A0" w:rsidRPr="000627A0" w:rsidRDefault="000627A0" w:rsidP="000627A0">
      <w:pPr>
        <w:pStyle w:val="Cuadrculamedia21"/>
        <w:numPr>
          <w:ilvl w:val="0"/>
          <w:numId w:val="20"/>
        </w:numPr>
        <w:rPr>
          <w:rFonts w:cs="Calibri"/>
          <w:color w:val="7030A0"/>
          <w:sz w:val="24"/>
          <w:szCs w:val="24"/>
          <w:u w:val="single"/>
        </w:rPr>
      </w:pPr>
      <w:r w:rsidRPr="000627A0">
        <w:rPr>
          <w:rFonts w:cs="Calibri"/>
          <w:color w:val="7030A0"/>
          <w:sz w:val="24"/>
          <w:szCs w:val="24"/>
          <w:u w:val="single"/>
        </w:rPr>
        <w:t>Flexibilidad.</w:t>
      </w:r>
    </w:p>
    <w:p w14:paraId="79F10DAC" w14:textId="77777777" w:rsidR="000627A0" w:rsidRPr="000627A0" w:rsidRDefault="000627A0" w:rsidP="000627A0">
      <w:pPr>
        <w:pStyle w:val="Cuadrculamedia21"/>
        <w:ind w:left="1440"/>
        <w:rPr>
          <w:rFonts w:cs="Calibri"/>
          <w:color w:val="7030A0"/>
          <w:sz w:val="28"/>
          <w:szCs w:val="28"/>
          <w:u w:val="single"/>
        </w:rPr>
      </w:pPr>
    </w:p>
    <w:p w14:paraId="02A6F940" w14:textId="2AFA132E" w:rsidR="009D2C63" w:rsidRPr="008F3DE3" w:rsidRDefault="008F3DE3" w:rsidP="00C856D1">
      <w:pPr>
        <w:pStyle w:val="Cuadrculamedia21"/>
        <w:numPr>
          <w:ilvl w:val="0"/>
          <w:numId w:val="7"/>
        </w:numPr>
        <w:rPr>
          <w:rFonts w:cs="Calibri"/>
          <w:sz w:val="28"/>
          <w:szCs w:val="28"/>
          <w:u w:val="single"/>
        </w:rPr>
      </w:pPr>
      <w:r>
        <w:rPr>
          <w:rFonts w:cs="Calibri"/>
          <w:sz w:val="24"/>
          <w:szCs w:val="24"/>
        </w:rPr>
        <w:t>Lee el texto y responde:</w:t>
      </w:r>
    </w:p>
    <w:p w14:paraId="50130C82" w14:textId="77777777" w:rsidR="00596B4D" w:rsidRPr="00596B4D" w:rsidRDefault="00596B4D" w:rsidP="00596B4D">
      <w:p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color w:val="000000"/>
          <w:lang w:val="es-CL" w:eastAsia="es-CL"/>
        </w:rPr>
      </w:pPr>
    </w:p>
    <w:p w14:paraId="05D3C740" w14:textId="37C67B57" w:rsidR="00596B4D" w:rsidRPr="00CE5074" w:rsidRDefault="00596B4D" w:rsidP="00596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eastAsia="Calibri" w:hAnsi="Calibri" w:cs="Calibri"/>
          <w:i/>
          <w:iCs/>
          <w:lang w:val="es-CL" w:eastAsia="es-CL"/>
        </w:rPr>
      </w:pPr>
      <w:r w:rsidRPr="00CE5074">
        <w:rPr>
          <w:rFonts w:ascii="Calibri" w:eastAsia="Calibri" w:hAnsi="Calibri" w:cs="Calibri"/>
          <w:i/>
          <w:iCs/>
          <w:lang w:val="es-CL" w:eastAsia="es-CL"/>
        </w:rPr>
        <w:t xml:space="preserve">En grupos de seis estudiantes, elaboran un esquema de gimnasia con diversos implementos, como aros, balones, cuerdas, entre otros </w:t>
      </w:r>
      <w:r w:rsidR="008F3DE3" w:rsidRPr="00CE5074">
        <w:rPr>
          <w:rFonts w:ascii="Calibri" w:eastAsia="Calibri" w:hAnsi="Calibri" w:cs="Calibri"/>
          <w:i/>
          <w:iCs/>
          <w:lang w:val="es-CL" w:eastAsia="es-CL"/>
        </w:rPr>
        <w:t>(</w:t>
      </w:r>
      <w:r w:rsidRPr="00CE5074">
        <w:rPr>
          <w:rFonts w:ascii="Calibri" w:eastAsia="Calibri" w:hAnsi="Calibri" w:cs="Calibri"/>
          <w:i/>
          <w:iCs/>
          <w:lang w:val="es-CL" w:eastAsia="es-CL"/>
        </w:rPr>
        <w:t>dependiendo de los materiales disponibles en el establecimiento</w:t>
      </w:r>
      <w:r w:rsidR="008F3DE3" w:rsidRPr="00CE5074">
        <w:rPr>
          <w:rFonts w:ascii="Calibri" w:eastAsia="Calibri" w:hAnsi="Calibri" w:cs="Calibri"/>
          <w:i/>
          <w:iCs/>
          <w:lang w:val="es-CL" w:eastAsia="es-CL"/>
        </w:rPr>
        <w:t>)</w:t>
      </w:r>
      <w:r w:rsidRPr="00CE5074">
        <w:rPr>
          <w:rFonts w:ascii="Calibri" w:eastAsia="Calibri" w:hAnsi="Calibri" w:cs="Calibri"/>
          <w:i/>
          <w:iCs/>
          <w:lang w:val="es-CL" w:eastAsia="es-CL"/>
        </w:rPr>
        <w:t xml:space="preserve">. El esquema tiene que durar dos minutos e incluir los movimientos fundamentales de cada implemento, como dar botes con la pelota, rodar y lanzarla, girar y lanzar el aro, etc. Deben moverse al ritmo de la música elegida y realizar, al menos, dos intercambios de implementos. Es necesario considerar tiempo de práctica para lograr una correcta ejecución; para ello pueden aprovechar los recreos o sus tiempos libres. </w:t>
      </w:r>
    </w:p>
    <w:p w14:paraId="0C6C31D4" w14:textId="2DC0456B" w:rsidR="00596B4D" w:rsidRDefault="00596B4D" w:rsidP="00F5522B">
      <w:pPr>
        <w:pStyle w:val="Cuadrculamedia21"/>
        <w:rPr>
          <w:rFonts w:cs="Calibri"/>
          <w:sz w:val="28"/>
          <w:szCs w:val="28"/>
          <w:u w:val="single"/>
        </w:rPr>
      </w:pPr>
    </w:p>
    <w:p w14:paraId="4433E493" w14:textId="54768BED" w:rsidR="00596B4D" w:rsidRDefault="00596B4D" w:rsidP="00CE5074">
      <w:pPr>
        <w:pStyle w:val="Cuadrculamedia21"/>
        <w:numPr>
          <w:ilvl w:val="0"/>
          <w:numId w:val="11"/>
        </w:numPr>
        <w:ind w:left="1068"/>
        <w:rPr>
          <w:rFonts w:cs="Calibri"/>
          <w:sz w:val="24"/>
          <w:szCs w:val="24"/>
        </w:rPr>
      </w:pPr>
      <w:r w:rsidRPr="0094334F">
        <w:rPr>
          <w:rFonts w:cs="Calibri"/>
          <w:sz w:val="24"/>
          <w:szCs w:val="24"/>
        </w:rPr>
        <w:t>¿A qué deporte corresponde la actividad realizada por los alumnos?</w:t>
      </w:r>
    </w:p>
    <w:p w14:paraId="501811EE" w14:textId="0036B115" w:rsidR="008F3DE3" w:rsidRPr="000627A0" w:rsidRDefault="000627A0" w:rsidP="00CE5074">
      <w:pPr>
        <w:pStyle w:val="Cuadrculamedia21"/>
        <w:ind w:left="1068"/>
        <w:rPr>
          <w:rFonts w:cs="Calibri"/>
          <w:color w:val="7030A0"/>
          <w:sz w:val="24"/>
          <w:szCs w:val="24"/>
          <w:u w:val="single"/>
        </w:rPr>
      </w:pPr>
      <w:r w:rsidRPr="000627A0">
        <w:rPr>
          <w:rFonts w:cs="Calibri"/>
          <w:color w:val="7030A0"/>
          <w:sz w:val="24"/>
          <w:szCs w:val="24"/>
          <w:u w:val="single"/>
        </w:rPr>
        <w:t>Corresponde a gimnasia rítmica.</w:t>
      </w:r>
    </w:p>
    <w:p w14:paraId="7378882D" w14:textId="77777777" w:rsidR="000627A0" w:rsidRPr="0094334F" w:rsidRDefault="000627A0" w:rsidP="00CE5074">
      <w:pPr>
        <w:pStyle w:val="Cuadrculamedia21"/>
        <w:ind w:left="1068"/>
        <w:rPr>
          <w:rFonts w:cs="Calibri"/>
          <w:sz w:val="24"/>
          <w:szCs w:val="24"/>
        </w:rPr>
      </w:pPr>
    </w:p>
    <w:p w14:paraId="1FC4C902" w14:textId="4ADA7D18" w:rsidR="00596B4D" w:rsidRDefault="00596B4D" w:rsidP="00CE5074">
      <w:pPr>
        <w:pStyle w:val="Cuadrculamedia21"/>
        <w:numPr>
          <w:ilvl w:val="0"/>
          <w:numId w:val="11"/>
        </w:numPr>
        <w:ind w:left="1068"/>
        <w:rPr>
          <w:rFonts w:cs="Calibri"/>
          <w:sz w:val="24"/>
          <w:szCs w:val="24"/>
        </w:rPr>
      </w:pPr>
      <w:r w:rsidRPr="0094334F">
        <w:rPr>
          <w:rFonts w:cs="Calibri"/>
          <w:sz w:val="24"/>
          <w:szCs w:val="24"/>
        </w:rPr>
        <w:t>¿Cuántos alumnos deben participar en el esquema?</w:t>
      </w:r>
    </w:p>
    <w:p w14:paraId="0CE15488" w14:textId="06BFC5D2" w:rsidR="008F3DE3" w:rsidRPr="000627A0" w:rsidRDefault="000627A0" w:rsidP="00CE5074">
      <w:pPr>
        <w:pStyle w:val="Cuadrculamedia21"/>
        <w:ind w:left="1068"/>
        <w:rPr>
          <w:rFonts w:cs="Calibri"/>
          <w:color w:val="7030A0"/>
          <w:sz w:val="24"/>
          <w:szCs w:val="24"/>
          <w:u w:val="single"/>
        </w:rPr>
      </w:pPr>
      <w:r w:rsidRPr="000627A0">
        <w:rPr>
          <w:rFonts w:cs="Calibri"/>
          <w:color w:val="7030A0"/>
          <w:sz w:val="24"/>
          <w:szCs w:val="24"/>
          <w:u w:val="single"/>
        </w:rPr>
        <w:t>Deben participar 6 estudiantes.</w:t>
      </w:r>
    </w:p>
    <w:p w14:paraId="64C36A30" w14:textId="77777777" w:rsidR="000627A0" w:rsidRPr="0094334F" w:rsidRDefault="000627A0" w:rsidP="00CE5074">
      <w:pPr>
        <w:pStyle w:val="Cuadrculamedia21"/>
        <w:ind w:left="1068"/>
        <w:rPr>
          <w:rFonts w:cs="Calibri"/>
          <w:sz w:val="24"/>
          <w:szCs w:val="24"/>
        </w:rPr>
      </w:pPr>
    </w:p>
    <w:p w14:paraId="260D5905" w14:textId="3B7493CA" w:rsidR="00596B4D" w:rsidRDefault="00596B4D" w:rsidP="00CE5074">
      <w:pPr>
        <w:pStyle w:val="Cuadrculamedia21"/>
        <w:numPr>
          <w:ilvl w:val="0"/>
          <w:numId w:val="11"/>
        </w:numPr>
        <w:ind w:left="1068"/>
        <w:rPr>
          <w:rFonts w:cs="Calibri"/>
          <w:sz w:val="24"/>
          <w:szCs w:val="24"/>
        </w:rPr>
      </w:pPr>
      <w:r w:rsidRPr="0094334F">
        <w:rPr>
          <w:rFonts w:cs="Calibri"/>
          <w:sz w:val="24"/>
          <w:szCs w:val="24"/>
        </w:rPr>
        <w:t>¿Qué elementos se pueden utilizar?</w:t>
      </w:r>
    </w:p>
    <w:p w14:paraId="0392D865" w14:textId="3991C38C" w:rsidR="008F3DE3" w:rsidRPr="000627A0" w:rsidRDefault="00DC4877" w:rsidP="00CE5074">
      <w:pPr>
        <w:pStyle w:val="Cuadrculamedia21"/>
        <w:ind w:left="1068"/>
        <w:rPr>
          <w:rFonts w:cs="Calibri"/>
          <w:color w:val="7030A0"/>
          <w:sz w:val="24"/>
          <w:szCs w:val="24"/>
          <w:u w:val="single"/>
        </w:rPr>
      </w:pPr>
      <w:r>
        <w:rPr>
          <w:rFonts w:cs="Calibri"/>
          <w:color w:val="7030A0"/>
          <w:sz w:val="24"/>
          <w:szCs w:val="24"/>
          <w:u w:val="single"/>
        </w:rPr>
        <w:t>Se pueden utilizar aros, balones, cuerdas, entre otros.</w:t>
      </w:r>
    </w:p>
    <w:p w14:paraId="1494EAEC" w14:textId="77777777" w:rsidR="00F85B65" w:rsidRPr="0094334F" w:rsidRDefault="00F85B65" w:rsidP="00CE5074">
      <w:pPr>
        <w:pStyle w:val="Cuadrculamedia21"/>
        <w:ind w:left="1068"/>
        <w:rPr>
          <w:rFonts w:cs="Calibri"/>
          <w:sz w:val="24"/>
          <w:szCs w:val="24"/>
        </w:rPr>
      </w:pPr>
    </w:p>
    <w:p w14:paraId="74F14237" w14:textId="77777777" w:rsidR="008F3DE3" w:rsidRPr="008F3DE3" w:rsidRDefault="00596B4D" w:rsidP="00CE5074">
      <w:pPr>
        <w:pStyle w:val="Cuadrculamedia21"/>
        <w:numPr>
          <w:ilvl w:val="0"/>
          <w:numId w:val="11"/>
        </w:numPr>
        <w:ind w:left="1068"/>
        <w:rPr>
          <w:rFonts w:cs="Calibri"/>
          <w:sz w:val="24"/>
          <w:szCs w:val="24"/>
        </w:rPr>
      </w:pPr>
      <w:r w:rsidRPr="0094334F">
        <w:rPr>
          <w:rFonts w:cs="Calibri"/>
          <w:sz w:val="24"/>
          <w:szCs w:val="24"/>
        </w:rPr>
        <w:t>Según esta descripción:</w:t>
      </w:r>
      <w:r w:rsidRPr="0094334F">
        <w:rPr>
          <w:rFonts w:cs="Calibri"/>
          <w:sz w:val="24"/>
          <w:szCs w:val="24"/>
          <w:lang w:val="es-CL" w:eastAsia="es-CL"/>
        </w:rPr>
        <w:t xml:space="preserve"> “dar botes con la pelota, rodar y lanzarla, girar y lanzar el aro, etc.” </w:t>
      </w:r>
    </w:p>
    <w:p w14:paraId="2F1A2548" w14:textId="77777777" w:rsidR="008F3DE3" w:rsidRDefault="008F3DE3" w:rsidP="00CE5074">
      <w:pPr>
        <w:pStyle w:val="Cuadrculamedia21"/>
        <w:ind w:left="1068"/>
        <w:rPr>
          <w:rFonts w:cs="Calibri"/>
          <w:sz w:val="24"/>
          <w:szCs w:val="24"/>
          <w:lang w:val="es-CL" w:eastAsia="es-CL"/>
        </w:rPr>
      </w:pPr>
      <w:r>
        <w:rPr>
          <w:rFonts w:cs="Calibri"/>
          <w:sz w:val="24"/>
          <w:szCs w:val="24"/>
          <w:lang w:val="es-CL" w:eastAsia="es-CL"/>
        </w:rPr>
        <w:t>Identifica:</w:t>
      </w:r>
    </w:p>
    <w:p w14:paraId="6C5FEB52" w14:textId="36D3A9F7" w:rsidR="008F3DE3" w:rsidRPr="008F3DE3" w:rsidRDefault="00596B4D" w:rsidP="008F3DE3">
      <w:pPr>
        <w:pStyle w:val="Cuadrculamedia21"/>
        <w:numPr>
          <w:ilvl w:val="0"/>
          <w:numId w:val="12"/>
        </w:numPr>
        <w:rPr>
          <w:rFonts w:cs="Calibri"/>
          <w:sz w:val="24"/>
          <w:szCs w:val="24"/>
        </w:rPr>
      </w:pPr>
      <w:r w:rsidRPr="0094334F">
        <w:rPr>
          <w:rFonts w:cs="Calibri"/>
          <w:sz w:val="24"/>
          <w:szCs w:val="24"/>
          <w:lang w:val="es-CL" w:eastAsia="es-CL"/>
        </w:rPr>
        <w:t xml:space="preserve">¿Cuál corresponde a habilidades motrices básicas? </w:t>
      </w:r>
    </w:p>
    <w:p w14:paraId="489DABD9" w14:textId="3C4E97CE" w:rsidR="00DC4877" w:rsidRDefault="00DC4877" w:rsidP="00DC4877">
      <w:pPr>
        <w:pStyle w:val="Cuadrculamedia21"/>
        <w:ind w:left="1440"/>
        <w:rPr>
          <w:rFonts w:cs="Calibri"/>
          <w:color w:val="7030A0"/>
          <w:sz w:val="24"/>
          <w:szCs w:val="24"/>
          <w:u w:val="single"/>
        </w:rPr>
      </w:pPr>
      <w:r>
        <w:rPr>
          <w:rFonts w:cs="Calibri"/>
          <w:color w:val="7030A0"/>
          <w:sz w:val="24"/>
          <w:szCs w:val="24"/>
          <w:u w:val="single"/>
        </w:rPr>
        <w:t>Dar botes con la pelota corresponde a manipulación.</w:t>
      </w:r>
    </w:p>
    <w:p w14:paraId="2E228C1C" w14:textId="77777777" w:rsidR="00DC4877" w:rsidRPr="00DC4877" w:rsidRDefault="00DC4877" w:rsidP="00DC4877">
      <w:pPr>
        <w:pStyle w:val="Cuadrculamedia21"/>
        <w:ind w:left="1440"/>
        <w:rPr>
          <w:rFonts w:cs="Calibri"/>
          <w:color w:val="7030A0"/>
          <w:sz w:val="24"/>
          <w:szCs w:val="24"/>
          <w:u w:val="single"/>
        </w:rPr>
      </w:pPr>
    </w:p>
    <w:p w14:paraId="520CDDDF" w14:textId="2807A6FB" w:rsidR="00596B4D" w:rsidRPr="008F3DE3" w:rsidRDefault="00596B4D" w:rsidP="008F3DE3">
      <w:pPr>
        <w:pStyle w:val="Cuadrculamedia21"/>
        <w:numPr>
          <w:ilvl w:val="0"/>
          <w:numId w:val="12"/>
        </w:numPr>
        <w:rPr>
          <w:rFonts w:cs="Calibri"/>
          <w:sz w:val="24"/>
          <w:szCs w:val="24"/>
        </w:rPr>
      </w:pPr>
      <w:r w:rsidRPr="0094334F">
        <w:rPr>
          <w:rFonts w:cs="Calibri"/>
          <w:sz w:val="24"/>
          <w:szCs w:val="24"/>
          <w:lang w:val="es-CL" w:eastAsia="es-CL"/>
        </w:rPr>
        <w:t>¿Cuál corresponde a habilidades motrices especificas?</w:t>
      </w:r>
    </w:p>
    <w:p w14:paraId="31CD0C9A" w14:textId="61A583BE" w:rsidR="008F3DE3" w:rsidRPr="00DC4877" w:rsidRDefault="00DC4877" w:rsidP="008F3DE3">
      <w:pPr>
        <w:pStyle w:val="Cuadrculamedia21"/>
        <w:ind w:left="1440"/>
        <w:rPr>
          <w:rFonts w:cs="Calibri"/>
          <w:color w:val="7030A0"/>
          <w:sz w:val="24"/>
          <w:szCs w:val="24"/>
          <w:u w:val="single"/>
        </w:rPr>
      </w:pPr>
      <w:r w:rsidRPr="00DC4877">
        <w:rPr>
          <w:rFonts w:cs="Calibri"/>
          <w:color w:val="7030A0"/>
          <w:sz w:val="24"/>
          <w:szCs w:val="24"/>
          <w:u w:val="single"/>
          <w:lang w:val="es-CL" w:eastAsia="es-CL"/>
        </w:rPr>
        <w:t>Rodar y lanzar la pelota- girar y lanzar el aro.</w:t>
      </w:r>
    </w:p>
    <w:p w14:paraId="514F85BD" w14:textId="6D28AAA9" w:rsidR="00596B4D" w:rsidRDefault="00596B4D" w:rsidP="00F5522B">
      <w:pPr>
        <w:pStyle w:val="Cuadrculamedia21"/>
        <w:rPr>
          <w:rFonts w:cs="Calibri"/>
          <w:sz w:val="28"/>
          <w:szCs w:val="28"/>
          <w:u w:val="single"/>
        </w:rPr>
      </w:pPr>
    </w:p>
    <w:p w14:paraId="1634EBD2" w14:textId="77777777" w:rsidR="008F3DE3" w:rsidRPr="008F3DE3" w:rsidRDefault="008F3DE3" w:rsidP="008F3DE3">
      <w:pPr>
        <w:pStyle w:val="Cuadrculamedia21"/>
        <w:numPr>
          <w:ilvl w:val="0"/>
          <w:numId w:val="7"/>
        </w:numPr>
        <w:rPr>
          <w:rFonts w:cs="Calibri"/>
          <w:sz w:val="28"/>
          <w:szCs w:val="28"/>
          <w:u w:val="single"/>
        </w:rPr>
      </w:pPr>
      <w:r>
        <w:rPr>
          <w:rFonts w:cs="Calibri"/>
          <w:sz w:val="24"/>
          <w:szCs w:val="24"/>
        </w:rPr>
        <w:t>Lee el texto y responde:</w:t>
      </w:r>
    </w:p>
    <w:p w14:paraId="2153CAA3" w14:textId="77777777" w:rsidR="00A92A26" w:rsidRPr="00A92A26" w:rsidRDefault="00A92A26" w:rsidP="00A92A26">
      <w:p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color w:val="000000"/>
          <w:lang w:val="es-CL" w:eastAsia="es-CL"/>
        </w:rPr>
      </w:pPr>
    </w:p>
    <w:p w14:paraId="46E7A6E3" w14:textId="796BAC87" w:rsidR="00A92A26" w:rsidRPr="00CE5074" w:rsidRDefault="00A92A26" w:rsidP="00A92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ITC Officina Sans Book" w:eastAsia="Calibri" w:hAnsi="ITC Officina Sans Book" w:cs="ITC Officina Sans Book"/>
          <w:i/>
          <w:iCs/>
          <w:color w:val="404041"/>
          <w:sz w:val="22"/>
          <w:szCs w:val="22"/>
          <w:lang w:val="es-CL" w:eastAsia="es-CL"/>
        </w:rPr>
      </w:pPr>
      <w:r w:rsidRPr="00A92A26">
        <w:rPr>
          <w:rFonts w:ascii="ITC Officina Sans Book" w:eastAsia="Calibri" w:hAnsi="ITC Officina Sans Book" w:cs="ITC Officina Sans Book"/>
          <w:i/>
          <w:iCs/>
          <w:color w:val="404041"/>
          <w:sz w:val="22"/>
          <w:szCs w:val="22"/>
          <w:lang w:val="es-CL" w:eastAsia="es-CL"/>
        </w:rPr>
        <w:t xml:space="preserve">Los y las estudiantes distribuyen seis vallas grandes y ocho pequeñas en 20 metros de longitud como máximo; deben pasar las primeras en saltos alternados y las otras a pies juntos. Cada estudiante hace el recorrido cinco veces, enfatizando en la velocidad con la que sale y la agilidad durante todo el trayecto. </w:t>
      </w:r>
    </w:p>
    <w:p w14:paraId="3F16A7F3" w14:textId="77777777" w:rsidR="00A92A26" w:rsidRDefault="00A92A26" w:rsidP="00A92A26">
      <w:pPr>
        <w:pStyle w:val="Cuadrculamedia21"/>
        <w:ind w:left="720"/>
        <w:rPr>
          <w:rFonts w:cs="Calibri"/>
          <w:sz w:val="24"/>
          <w:szCs w:val="24"/>
        </w:rPr>
      </w:pPr>
    </w:p>
    <w:p w14:paraId="16715AD3" w14:textId="06751378" w:rsidR="00A92A26" w:rsidRDefault="0068104F" w:rsidP="00CE5074">
      <w:pPr>
        <w:pStyle w:val="Cuadrculamedia21"/>
        <w:numPr>
          <w:ilvl w:val="0"/>
          <w:numId w:val="14"/>
        </w:numPr>
        <w:ind w:left="1068"/>
        <w:rPr>
          <w:rFonts w:cs="Calibri"/>
          <w:sz w:val="24"/>
          <w:szCs w:val="24"/>
        </w:rPr>
      </w:pPr>
      <w:r>
        <w:rPr>
          <w:noProof/>
        </w:rPr>
        <w:pict w14:anchorId="1311CA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394.95pt;margin-top:10.3pt;width:123.15pt;height:39.95pt;z-index:-1;mso-position-horizontal-relative:text;mso-position-vertical-relative:text;mso-width-relative:page;mso-height-relative:page" wrapcoords="-88 0 -88 21327 21600 21327 21600 0 -88 0">
            <v:imagedata r:id="rId9" o:title=""/>
            <w10:wrap type="tight"/>
          </v:shape>
        </w:pict>
      </w:r>
      <w:r w:rsidR="00A92A26">
        <w:rPr>
          <w:rFonts w:cs="Calibri"/>
          <w:sz w:val="24"/>
          <w:szCs w:val="24"/>
        </w:rPr>
        <w:t>¿A qué prueba atlética corresponde el ejercicio?</w:t>
      </w:r>
    </w:p>
    <w:p w14:paraId="7BF292A2" w14:textId="3980EB9A" w:rsidR="00A92A26" w:rsidRPr="00DC4877" w:rsidRDefault="00DC4877" w:rsidP="00CE5074">
      <w:pPr>
        <w:pStyle w:val="Cuadrculamedia21"/>
        <w:ind w:left="1068"/>
        <w:rPr>
          <w:rFonts w:cs="Calibri"/>
          <w:color w:val="7030A0"/>
          <w:sz w:val="24"/>
          <w:szCs w:val="24"/>
          <w:u w:val="single"/>
        </w:rPr>
      </w:pPr>
      <w:r w:rsidRPr="00DC4877">
        <w:rPr>
          <w:rFonts w:cs="Calibri"/>
          <w:color w:val="7030A0"/>
          <w:sz w:val="24"/>
          <w:szCs w:val="24"/>
          <w:u w:val="single"/>
        </w:rPr>
        <w:t>Corresponde al Atletismo.</w:t>
      </w:r>
    </w:p>
    <w:p w14:paraId="7407A890" w14:textId="77777777" w:rsidR="00A92A26" w:rsidRDefault="00A92A26" w:rsidP="00CE5074">
      <w:pPr>
        <w:pStyle w:val="Cuadrculamedia21"/>
        <w:ind w:left="1068"/>
        <w:rPr>
          <w:rFonts w:cs="Calibri"/>
          <w:sz w:val="24"/>
          <w:szCs w:val="24"/>
        </w:rPr>
      </w:pPr>
    </w:p>
    <w:p w14:paraId="2082FC8C" w14:textId="44028EC6" w:rsidR="00596B4D" w:rsidRDefault="00596B4D" w:rsidP="00CE5074">
      <w:pPr>
        <w:pStyle w:val="Cuadrculamedia21"/>
        <w:numPr>
          <w:ilvl w:val="0"/>
          <w:numId w:val="14"/>
        </w:numPr>
        <w:ind w:left="1068"/>
        <w:rPr>
          <w:rFonts w:cs="Calibri"/>
          <w:sz w:val="24"/>
          <w:szCs w:val="24"/>
        </w:rPr>
      </w:pPr>
      <w:r w:rsidRPr="0094334F">
        <w:rPr>
          <w:rFonts w:cs="Calibri"/>
          <w:sz w:val="24"/>
          <w:szCs w:val="24"/>
        </w:rPr>
        <w:lastRenderedPageBreak/>
        <w:t xml:space="preserve">¿Qué habilidad motriz </w:t>
      </w:r>
      <w:r w:rsidR="00CE5074">
        <w:rPr>
          <w:rFonts w:cs="Calibri"/>
          <w:sz w:val="24"/>
          <w:szCs w:val="24"/>
        </w:rPr>
        <w:t>especifica</w:t>
      </w:r>
      <w:r w:rsidRPr="0094334F">
        <w:rPr>
          <w:rFonts w:cs="Calibri"/>
          <w:sz w:val="24"/>
          <w:szCs w:val="24"/>
        </w:rPr>
        <w:t xml:space="preserve"> están desarrollando?</w:t>
      </w:r>
    </w:p>
    <w:p w14:paraId="5DFC8582" w14:textId="51044E30" w:rsidR="00DC4877" w:rsidRPr="00DC4877" w:rsidRDefault="00DC4877" w:rsidP="00DC4877">
      <w:pPr>
        <w:pStyle w:val="Cuadrculamedia21"/>
        <w:ind w:left="1134"/>
        <w:rPr>
          <w:rFonts w:cs="Calibri"/>
          <w:color w:val="7030A0"/>
          <w:sz w:val="24"/>
          <w:szCs w:val="24"/>
          <w:u w:val="single"/>
        </w:rPr>
      </w:pPr>
      <w:r w:rsidRPr="00DC4877">
        <w:rPr>
          <w:rFonts w:cs="Calibri"/>
          <w:color w:val="7030A0"/>
          <w:sz w:val="24"/>
          <w:szCs w:val="24"/>
          <w:u w:val="single"/>
        </w:rPr>
        <w:t>L</w:t>
      </w:r>
      <w:r>
        <w:rPr>
          <w:rFonts w:cs="Calibri"/>
          <w:color w:val="7030A0"/>
          <w:sz w:val="24"/>
          <w:szCs w:val="24"/>
          <w:u w:val="single"/>
        </w:rPr>
        <w:t>ocomoción y estabilidad: porque primero deben c</w:t>
      </w:r>
      <w:r w:rsidRPr="00DC4877">
        <w:rPr>
          <w:rFonts w:cs="Calibri"/>
          <w:color w:val="7030A0"/>
          <w:sz w:val="24"/>
          <w:szCs w:val="24"/>
          <w:u w:val="single"/>
        </w:rPr>
        <w:t>orrer y saltar</w:t>
      </w:r>
      <w:r>
        <w:rPr>
          <w:rFonts w:cs="Calibri"/>
          <w:color w:val="7030A0"/>
          <w:sz w:val="24"/>
          <w:szCs w:val="24"/>
          <w:u w:val="single"/>
        </w:rPr>
        <w:t xml:space="preserve"> en forma alternada (desde un pie </w:t>
      </w:r>
      <w:r>
        <w:rPr>
          <w:rFonts w:cs="Calibri"/>
          <w:color w:val="7030A0"/>
          <w:sz w:val="24"/>
          <w:szCs w:val="24"/>
        </w:rPr>
        <w:t xml:space="preserve">      </w:t>
      </w:r>
      <w:r>
        <w:rPr>
          <w:rFonts w:cs="Calibri"/>
          <w:color w:val="7030A0"/>
          <w:sz w:val="24"/>
          <w:szCs w:val="24"/>
          <w:u w:val="single"/>
        </w:rPr>
        <w:t>a otro) y luego correr y saltar a pies juntos.</w:t>
      </w:r>
    </w:p>
    <w:p w14:paraId="734EC183" w14:textId="77777777" w:rsidR="00DC4877" w:rsidRPr="0094334F" w:rsidRDefault="00DC4877" w:rsidP="00CE5074">
      <w:pPr>
        <w:pStyle w:val="Cuadrculamedia21"/>
        <w:ind w:left="1068"/>
        <w:rPr>
          <w:rFonts w:cs="Calibri"/>
          <w:sz w:val="24"/>
          <w:szCs w:val="24"/>
        </w:rPr>
      </w:pPr>
    </w:p>
    <w:p w14:paraId="69569016" w14:textId="78F8400C" w:rsidR="00596B4D" w:rsidRDefault="00596B4D" w:rsidP="00CE5074">
      <w:pPr>
        <w:pStyle w:val="Cuadrculamedia21"/>
        <w:numPr>
          <w:ilvl w:val="0"/>
          <w:numId w:val="14"/>
        </w:numPr>
        <w:ind w:left="1068"/>
        <w:rPr>
          <w:rFonts w:cs="Calibri"/>
          <w:sz w:val="24"/>
          <w:szCs w:val="24"/>
        </w:rPr>
      </w:pPr>
      <w:r w:rsidRPr="0094334F">
        <w:rPr>
          <w:rFonts w:cs="Calibri"/>
          <w:sz w:val="24"/>
          <w:szCs w:val="24"/>
        </w:rPr>
        <w:t>¿Qué elemento de la condición física están trabajando?</w:t>
      </w:r>
    </w:p>
    <w:p w14:paraId="66BDFF72" w14:textId="67B50A7E" w:rsidR="008F3DE3" w:rsidRPr="00DC4877" w:rsidRDefault="00DC4877" w:rsidP="00CE5074">
      <w:pPr>
        <w:pStyle w:val="Cuadrculamedia21"/>
        <w:ind w:left="1068"/>
        <w:rPr>
          <w:rFonts w:cs="Calibri"/>
          <w:color w:val="7030A0"/>
          <w:sz w:val="24"/>
          <w:szCs w:val="24"/>
          <w:u w:val="single"/>
        </w:rPr>
      </w:pPr>
      <w:r w:rsidRPr="00DC4877">
        <w:rPr>
          <w:rFonts w:cs="Calibri"/>
          <w:color w:val="7030A0"/>
          <w:sz w:val="24"/>
          <w:szCs w:val="24"/>
          <w:u w:val="single"/>
        </w:rPr>
        <w:t>Velocidad.</w:t>
      </w:r>
    </w:p>
    <w:p w14:paraId="48FF343F" w14:textId="01842909" w:rsidR="00CE5074" w:rsidRDefault="00CE5074" w:rsidP="00CE5074">
      <w:pPr>
        <w:pStyle w:val="Cuadrculamedia21"/>
        <w:ind w:left="1068"/>
        <w:rPr>
          <w:rFonts w:cs="Calibri"/>
          <w:sz w:val="24"/>
          <w:szCs w:val="24"/>
        </w:rPr>
      </w:pPr>
    </w:p>
    <w:p w14:paraId="68F063B7" w14:textId="0DB4AEF9" w:rsidR="00CE5074" w:rsidRPr="005D730B" w:rsidRDefault="00CE5074" w:rsidP="00CE5074">
      <w:pPr>
        <w:pStyle w:val="Cuadrculamedia21"/>
        <w:numPr>
          <w:ilvl w:val="0"/>
          <w:numId w:val="7"/>
        </w:numPr>
        <w:rPr>
          <w:rFonts w:cs="Calibri"/>
          <w:sz w:val="24"/>
          <w:szCs w:val="24"/>
        </w:rPr>
      </w:pPr>
      <w:r w:rsidRPr="00CE5074">
        <w:rPr>
          <w:rFonts w:cs="Calibri"/>
          <w:sz w:val="24"/>
          <w:szCs w:val="24"/>
        </w:rPr>
        <w:t>Seg</w:t>
      </w:r>
      <w:r>
        <w:rPr>
          <w:rFonts w:cs="Calibri"/>
          <w:sz w:val="24"/>
          <w:szCs w:val="24"/>
        </w:rPr>
        <w:t xml:space="preserve">ún tu </w:t>
      </w:r>
      <w:r>
        <w:rPr>
          <w:rFonts w:ascii="Times New Roman" w:hAnsi="Times New Roman"/>
          <w:bCs/>
          <w:sz w:val="24"/>
          <w:szCs w:val="24"/>
        </w:rPr>
        <w:t>evaluación del desarrollo de tus habilidades motrices especificas al Saltar la cuerda, responde</w:t>
      </w:r>
      <w:r w:rsidR="005D730B">
        <w:rPr>
          <w:rFonts w:ascii="Times New Roman" w:hAnsi="Times New Roman"/>
          <w:bCs/>
          <w:sz w:val="24"/>
          <w:szCs w:val="24"/>
        </w:rPr>
        <w:t xml:space="preserve"> SI o NO según corresponda:</w:t>
      </w:r>
    </w:p>
    <w:p w14:paraId="67A92BC5" w14:textId="2B192A3A" w:rsidR="005D730B" w:rsidRPr="00DC4877" w:rsidRDefault="00DC4877" w:rsidP="005D730B">
      <w:pPr>
        <w:pStyle w:val="Cuadrculamedia21"/>
        <w:ind w:left="720"/>
        <w:rPr>
          <w:rFonts w:cs="Calibri"/>
          <w:color w:val="7030A0"/>
          <w:sz w:val="24"/>
          <w:szCs w:val="24"/>
          <w:u w:val="single"/>
        </w:rPr>
      </w:pPr>
      <w:r w:rsidRPr="00DC4877">
        <w:rPr>
          <w:rFonts w:cs="Calibri"/>
          <w:color w:val="7030A0"/>
          <w:sz w:val="24"/>
          <w:szCs w:val="24"/>
          <w:u w:val="single"/>
        </w:rPr>
        <w:t>Ac</w:t>
      </w:r>
      <w:r>
        <w:rPr>
          <w:rFonts w:cs="Calibri"/>
          <w:color w:val="7030A0"/>
          <w:sz w:val="24"/>
          <w:szCs w:val="24"/>
          <w:u w:val="single"/>
        </w:rPr>
        <w:t>á</w:t>
      </w:r>
      <w:r w:rsidRPr="00DC4877">
        <w:rPr>
          <w:rFonts w:cs="Calibri"/>
          <w:color w:val="7030A0"/>
          <w:sz w:val="24"/>
          <w:szCs w:val="24"/>
          <w:u w:val="single"/>
        </w:rPr>
        <w:t xml:space="preserve"> debes responder </w:t>
      </w:r>
      <w:r>
        <w:rPr>
          <w:rFonts w:cs="Calibri"/>
          <w:color w:val="7030A0"/>
          <w:sz w:val="24"/>
          <w:szCs w:val="24"/>
          <w:u w:val="single"/>
        </w:rPr>
        <w:t>en base a tu experiencia con el ejercicio propuesto en el video.</w:t>
      </w:r>
    </w:p>
    <w:p w14:paraId="69A7B38E" w14:textId="77777777" w:rsidR="00DC4877" w:rsidRPr="005D730B" w:rsidRDefault="00DC4877" w:rsidP="005D730B">
      <w:pPr>
        <w:pStyle w:val="Cuadrculamedia21"/>
        <w:ind w:left="720"/>
        <w:rPr>
          <w:rFonts w:cs="Calibri"/>
          <w:sz w:val="24"/>
          <w:szCs w:val="24"/>
        </w:rPr>
      </w:pPr>
    </w:p>
    <w:p w14:paraId="091B5C4A" w14:textId="55D94D9A" w:rsidR="005D730B" w:rsidRPr="005D730B" w:rsidRDefault="005D730B" w:rsidP="00CF44CD">
      <w:pPr>
        <w:pStyle w:val="Cuadrculamedia21"/>
        <w:numPr>
          <w:ilvl w:val="0"/>
          <w:numId w:val="17"/>
        </w:numPr>
        <w:rPr>
          <w:rFonts w:cs="Calibri"/>
          <w:sz w:val="24"/>
          <w:szCs w:val="24"/>
        </w:rPr>
      </w:pPr>
      <w:r w:rsidRPr="005D730B">
        <w:rPr>
          <w:rFonts w:cs="Calibri"/>
          <w:sz w:val="24"/>
          <w:szCs w:val="24"/>
        </w:rPr>
        <w:t>______</w:t>
      </w:r>
      <w:r w:rsidRPr="005D730B">
        <w:rPr>
          <w:rFonts w:cs="Calibri"/>
          <w:sz w:val="24"/>
          <w:szCs w:val="24"/>
        </w:rPr>
        <w:tab/>
        <w:t>Combina</w:t>
      </w:r>
      <w:r>
        <w:rPr>
          <w:rFonts w:cs="Calibri"/>
          <w:sz w:val="24"/>
          <w:szCs w:val="24"/>
        </w:rPr>
        <w:t>ste</w:t>
      </w:r>
      <w:r w:rsidRPr="005D730B">
        <w:rPr>
          <w:rFonts w:cs="Calibri"/>
          <w:sz w:val="24"/>
          <w:szCs w:val="24"/>
        </w:rPr>
        <w:t xml:space="preserve"> los saltos sin perder la coordinación de la</w:t>
      </w:r>
      <w:r>
        <w:rPr>
          <w:rFonts w:cs="Calibri"/>
          <w:sz w:val="24"/>
          <w:szCs w:val="24"/>
        </w:rPr>
        <w:t xml:space="preserve"> </w:t>
      </w:r>
      <w:r w:rsidRPr="005D730B">
        <w:rPr>
          <w:rFonts w:cs="Calibri"/>
          <w:sz w:val="24"/>
          <w:szCs w:val="24"/>
        </w:rPr>
        <w:t>cuerda.</w:t>
      </w:r>
    </w:p>
    <w:p w14:paraId="79B041AB" w14:textId="34E91CF2" w:rsidR="005D730B" w:rsidRPr="005D730B" w:rsidRDefault="005D730B" w:rsidP="005D730B">
      <w:pPr>
        <w:pStyle w:val="Cuadrculamedia21"/>
        <w:numPr>
          <w:ilvl w:val="0"/>
          <w:numId w:val="1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</w:t>
      </w:r>
      <w:r>
        <w:rPr>
          <w:rFonts w:cs="Calibri"/>
          <w:sz w:val="24"/>
          <w:szCs w:val="24"/>
        </w:rPr>
        <w:tab/>
        <w:t xml:space="preserve">Realizaste </w:t>
      </w:r>
      <w:r w:rsidRPr="005D730B">
        <w:rPr>
          <w:rFonts w:cs="Calibri"/>
          <w:sz w:val="24"/>
          <w:szCs w:val="24"/>
        </w:rPr>
        <w:t>las dos secuencias de saltos con cuerda.</w:t>
      </w:r>
    </w:p>
    <w:p w14:paraId="5F7D9CAC" w14:textId="688E05EF" w:rsidR="005D730B" w:rsidRPr="005D730B" w:rsidRDefault="005D730B" w:rsidP="00C96F2D">
      <w:pPr>
        <w:pStyle w:val="Cuadrculamedia21"/>
        <w:numPr>
          <w:ilvl w:val="0"/>
          <w:numId w:val="17"/>
        </w:numPr>
        <w:rPr>
          <w:rFonts w:cs="Calibri"/>
          <w:sz w:val="24"/>
          <w:szCs w:val="24"/>
        </w:rPr>
      </w:pPr>
      <w:r w:rsidRPr="005D730B">
        <w:rPr>
          <w:rFonts w:cs="Calibri"/>
          <w:sz w:val="24"/>
          <w:szCs w:val="24"/>
        </w:rPr>
        <w:t>______</w:t>
      </w:r>
      <w:r w:rsidRPr="005D730B">
        <w:rPr>
          <w:rFonts w:cs="Calibri"/>
          <w:sz w:val="24"/>
          <w:szCs w:val="24"/>
        </w:rPr>
        <w:tab/>
        <w:t>Ejecutaste la serie sin olvidar elemento alguno</w:t>
      </w:r>
      <w:r>
        <w:rPr>
          <w:rFonts w:cs="Calibri"/>
          <w:sz w:val="24"/>
          <w:szCs w:val="24"/>
        </w:rPr>
        <w:t xml:space="preserve"> </w:t>
      </w:r>
      <w:r w:rsidRPr="005D730B">
        <w:rPr>
          <w:rFonts w:cs="Calibri"/>
          <w:sz w:val="24"/>
          <w:szCs w:val="24"/>
        </w:rPr>
        <w:t>de la secuencia.</w:t>
      </w:r>
    </w:p>
    <w:p w14:paraId="70F059F5" w14:textId="15832AF4" w:rsidR="005D730B" w:rsidRPr="005D730B" w:rsidRDefault="005D730B" w:rsidP="005D730B">
      <w:pPr>
        <w:pStyle w:val="Cuadrculamedia21"/>
        <w:numPr>
          <w:ilvl w:val="0"/>
          <w:numId w:val="1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</w:t>
      </w:r>
      <w:r>
        <w:rPr>
          <w:rFonts w:cs="Calibri"/>
          <w:sz w:val="24"/>
          <w:szCs w:val="24"/>
        </w:rPr>
        <w:tab/>
        <w:t>Tienes</w:t>
      </w:r>
      <w:r w:rsidRPr="005D730B">
        <w:rPr>
          <w:rFonts w:cs="Calibri"/>
          <w:sz w:val="24"/>
          <w:szCs w:val="24"/>
        </w:rPr>
        <w:t xml:space="preserve"> dominio al ejecutar la secuencia.</w:t>
      </w:r>
    </w:p>
    <w:p w14:paraId="7F101E85" w14:textId="0BC95386" w:rsidR="005D730B" w:rsidRDefault="005D730B" w:rsidP="005D730B">
      <w:pPr>
        <w:pStyle w:val="Cuadrculamedia21"/>
        <w:numPr>
          <w:ilvl w:val="0"/>
          <w:numId w:val="1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</w:t>
      </w:r>
      <w:r>
        <w:rPr>
          <w:rFonts w:cs="Calibri"/>
          <w:sz w:val="24"/>
          <w:szCs w:val="24"/>
        </w:rPr>
        <w:tab/>
      </w:r>
      <w:r w:rsidR="00483196">
        <w:rPr>
          <w:rFonts w:cs="Calibri"/>
          <w:sz w:val="24"/>
          <w:szCs w:val="24"/>
        </w:rPr>
        <w:t>Serás</w:t>
      </w:r>
      <w:r>
        <w:rPr>
          <w:rFonts w:cs="Calibri"/>
          <w:sz w:val="24"/>
          <w:szCs w:val="24"/>
        </w:rPr>
        <w:t xml:space="preserve"> capaz de crear</w:t>
      </w:r>
      <w:r w:rsidRPr="005D730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</w:t>
      </w:r>
      <w:r w:rsidRPr="005D730B">
        <w:rPr>
          <w:rFonts w:cs="Calibri"/>
          <w:sz w:val="24"/>
          <w:szCs w:val="24"/>
        </w:rPr>
        <w:t>u propia serie de saltos.</w:t>
      </w:r>
    </w:p>
    <w:p w14:paraId="4D4D5671" w14:textId="49BD95C9" w:rsidR="005D730B" w:rsidRDefault="005D730B" w:rsidP="005D730B">
      <w:pPr>
        <w:pStyle w:val="Cuadrculamedia21"/>
        <w:ind w:left="1068"/>
        <w:rPr>
          <w:rFonts w:cs="Calibri"/>
          <w:sz w:val="24"/>
          <w:szCs w:val="24"/>
        </w:rPr>
      </w:pPr>
    </w:p>
    <w:p w14:paraId="51B2A2C4" w14:textId="3381F2C7" w:rsidR="00F85B65" w:rsidRDefault="00F85B65" w:rsidP="00766F20">
      <w:pPr>
        <w:pStyle w:val="Cuadrculamedia21"/>
        <w:numPr>
          <w:ilvl w:val="0"/>
          <w:numId w:val="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¿Cuánto tiempo te tomó aprender las 2 series?</w:t>
      </w:r>
    </w:p>
    <w:p w14:paraId="11D88E72" w14:textId="62509B83" w:rsidR="00F85B65" w:rsidRPr="00DC4877" w:rsidRDefault="00DC4877" w:rsidP="00F85B65">
      <w:pPr>
        <w:pStyle w:val="Cuadrculamedia21"/>
        <w:ind w:left="720"/>
        <w:rPr>
          <w:rFonts w:cs="Calibri"/>
          <w:color w:val="7030A0"/>
          <w:sz w:val="24"/>
          <w:szCs w:val="24"/>
          <w:u w:val="single"/>
        </w:rPr>
      </w:pPr>
      <w:r>
        <w:rPr>
          <w:rFonts w:cs="Calibri"/>
          <w:color w:val="7030A0"/>
          <w:sz w:val="24"/>
          <w:szCs w:val="24"/>
          <w:u w:val="single"/>
        </w:rPr>
        <w:t>Debes registrar el tiempo en relación a minutos o días que te tomó ejecutar la serie y si no lo lograste registrar que no pudiste hacerlo.</w:t>
      </w:r>
    </w:p>
    <w:p w14:paraId="647F611C" w14:textId="77777777" w:rsidR="00DC4877" w:rsidRDefault="00DC4877" w:rsidP="00F85B65">
      <w:pPr>
        <w:pStyle w:val="Cuadrculamedia21"/>
        <w:ind w:left="720"/>
        <w:rPr>
          <w:rFonts w:cs="Calibri"/>
          <w:sz w:val="24"/>
          <w:szCs w:val="24"/>
        </w:rPr>
      </w:pPr>
    </w:p>
    <w:p w14:paraId="0928216E" w14:textId="30052D96" w:rsidR="00766F20" w:rsidRDefault="00766F20" w:rsidP="00766F20">
      <w:pPr>
        <w:pStyle w:val="Cuadrculamedia21"/>
        <w:numPr>
          <w:ilvl w:val="0"/>
          <w:numId w:val="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¿Qué habilidades motrices básicas participan al saltar la cuerda?</w:t>
      </w:r>
    </w:p>
    <w:p w14:paraId="4428479B" w14:textId="3A3C51B2" w:rsidR="00766F20" w:rsidRDefault="00DC4877" w:rsidP="00766F20">
      <w:pPr>
        <w:pStyle w:val="Cuadrculamedia21"/>
        <w:ind w:left="720"/>
        <w:rPr>
          <w:rFonts w:cs="Calibri"/>
          <w:color w:val="7030A0"/>
          <w:sz w:val="24"/>
          <w:szCs w:val="24"/>
          <w:u w:val="single"/>
        </w:rPr>
      </w:pPr>
      <w:r>
        <w:rPr>
          <w:rFonts w:cs="Calibri"/>
          <w:color w:val="7030A0"/>
          <w:sz w:val="24"/>
          <w:szCs w:val="24"/>
          <w:u w:val="single"/>
        </w:rPr>
        <w:t>Las habilidades motrices que participan son locomoción (porque es un salto), manipulación (manejas un implemento) y estabilidad (cuando realizas saltos con un pie y otro transfiriendo el peso de tu cuerpo).</w:t>
      </w:r>
    </w:p>
    <w:p w14:paraId="3716E232" w14:textId="77777777" w:rsidR="00DC4877" w:rsidRPr="00DC4877" w:rsidRDefault="00DC4877" w:rsidP="00766F20">
      <w:pPr>
        <w:pStyle w:val="Cuadrculamedia21"/>
        <w:ind w:left="720"/>
        <w:rPr>
          <w:rFonts w:cs="Calibri"/>
          <w:color w:val="7030A0"/>
          <w:sz w:val="24"/>
          <w:szCs w:val="24"/>
          <w:u w:val="single"/>
        </w:rPr>
      </w:pPr>
    </w:p>
    <w:p w14:paraId="0BD17F3D" w14:textId="1BF5129D" w:rsidR="00766F20" w:rsidRDefault="00766F20" w:rsidP="00766F20">
      <w:pPr>
        <w:pStyle w:val="Cuadrculamedia21"/>
        <w:numPr>
          <w:ilvl w:val="0"/>
          <w:numId w:val="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¿El salto con cuerda es una habilidad motriz especifica?</w:t>
      </w:r>
    </w:p>
    <w:p w14:paraId="23D7CE54" w14:textId="10DF6598" w:rsidR="00766F20" w:rsidRPr="00DC4877" w:rsidRDefault="00DC4877" w:rsidP="00766F20">
      <w:pPr>
        <w:pStyle w:val="Cuadrculamedia21"/>
        <w:ind w:left="720"/>
        <w:rPr>
          <w:rFonts w:cs="Calibri"/>
          <w:color w:val="7030A0"/>
          <w:sz w:val="24"/>
          <w:szCs w:val="24"/>
          <w:u w:val="single"/>
        </w:rPr>
      </w:pPr>
      <w:r w:rsidRPr="00DC4877">
        <w:rPr>
          <w:rFonts w:cs="Calibri"/>
          <w:color w:val="7030A0"/>
          <w:sz w:val="24"/>
          <w:szCs w:val="24"/>
          <w:u w:val="single"/>
        </w:rPr>
        <w:t>Sí por las razones dadas anteriormente, se combinan las 3 habilidades motrices básicas de locomoción, manipulación y estabilidad.</w:t>
      </w:r>
    </w:p>
    <w:p w14:paraId="350A13F6" w14:textId="5EAC8AA6" w:rsidR="00F85B65" w:rsidRDefault="00F85B65" w:rsidP="00766F20">
      <w:pPr>
        <w:pStyle w:val="Cuadrculamedia21"/>
        <w:ind w:left="720"/>
        <w:rPr>
          <w:rFonts w:cs="Calibri"/>
          <w:sz w:val="24"/>
          <w:szCs w:val="24"/>
        </w:rPr>
      </w:pPr>
    </w:p>
    <w:p w14:paraId="3EEBB4D0" w14:textId="427ACE3C" w:rsidR="00E825BA" w:rsidRDefault="00E825BA" w:rsidP="00E825BA">
      <w:pPr>
        <w:pStyle w:val="Cuadrculamedia21"/>
        <w:numPr>
          <w:ilvl w:val="0"/>
          <w:numId w:val="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Completa el siguiente cuadro comparativo con 5 beneficios del Atletismo y de la Gimnasia</w:t>
      </w:r>
      <w:r w:rsidR="007927E2">
        <w:rPr>
          <w:rFonts w:cs="Calibri"/>
          <w:sz w:val="24"/>
          <w:szCs w:val="24"/>
        </w:rPr>
        <w:t xml:space="preserve"> Artística y Rítmica</w:t>
      </w:r>
      <w:r>
        <w:rPr>
          <w:rFonts w:cs="Calibri"/>
          <w:sz w:val="24"/>
          <w:szCs w:val="24"/>
        </w:rPr>
        <w:t>.</w:t>
      </w:r>
    </w:p>
    <w:p w14:paraId="4C81734C" w14:textId="77777777" w:rsidR="00E825BA" w:rsidRPr="00E825BA" w:rsidRDefault="00E825BA" w:rsidP="00E825BA">
      <w:pPr>
        <w:pStyle w:val="Cuadrculamedia21"/>
        <w:ind w:left="720"/>
        <w:rPr>
          <w:rFonts w:cs="Calibri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4192"/>
        <w:gridCol w:w="4833"/>
      </w:tblGrid>
      <w:tr w:rsidR="008B49BD" w:rsidRPr="008B49BD" w14:paraId="540EEB97" w14:textId="77777777" w:rsidTr="008B49BD">
        <w:tc>
          <w:tcPr>
            <w:tcW w:w="1050" w:type="dxa"/>
            <w:shd w:val="clear" w:color="auto" w:fill="auto"/>
          </w:tcPr>
          <w:p w14:paraId="0A68DB64" w14:textId="71E71320" w:rsidR="00E825BA" w:rsidRPr="008B49BD" w:rsidRDefault="00E825BA" w:rsidP="008B49BD">
            <w:pPr>
              <w:pStyle w:val="Cuadrculamedia21"/>
              <w:jc w:val="center"/>
              <w:rPr>
                <w:rFonts w:cs="Calibri"/>
                <w:sz w:val="20"/>
                <w:szCs w:val="20"/>
              </w:rPr>
            </w:pPr>
            <w:r w:rsidRPr="008B49BD">
              <w:rPr>
                <w:rFonts w:cs="Calibri"/>
                <w:sz w:val="24"/>
                <w:szCs w:val="24"/>
              </w:rPr>
              <w:t>Beneficios</w:t>
            </w:r>
            <w:r w:rsidR="007927E2" w:rsidRPr="008B49BD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4292" w:type="dxa"/>
            <w:shd w:val="clear" w:color="auto" w:fill="auto"/>
          </w:tcPr>
          <w:p w14:paraId="73B54BD7" w14:textId="53334B92" w:rsidR="00E825BA" w:rsidRPr="008B49BD" w:rsidRDefault="00E825BA" w:rsidP="008B49BD">
            <w:pPr>
              <w:pStyle w:val="Cuadrculamedia21"/>
              <w:jc w:val="center"/>
              <w:rPr>
                <w:rFonts w:cs="Calibri"/>
                <w:sz w:val="24"/>
                <w:szCs w:val="24"/>
              </w:rPr>
            </w:pPr>
            <w:r w:rsidRPr="008B49BD">
              <w:rPr>
                <w:rFonts w:cs="Calibri"/>
                <w:sz w:val="24"/>
                <w:szCs w:val="24"/>
              </w:rPr>
              <w:t>Atletismo</w:t>
            </w:r>
            <w:r w:rsidR="007927E2" w:rsidRPr="008B49BD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0D2B6002" w14:textId="4666074F" w:rsidR="00E825BA" w:rsidRPr="008B49BD" w:rsidRDefault="00E825BA" w:rsidP="008B49BD">
            <w:pPr>
              <w:pStyle w:val="Cuadrculamedia21"/>
              <w:jc w:val="center"/>
              <w:rPr>
                <w:rFonts w:cs="Calibri"/>
                <w:sz w:val="24"/>
                <w:szCs w:val="24"/>
              </w:rPr>
            </w:pPr>
            <w:r w:rsidRPr="008B49BD">
              <w:rPr>
                <w:rFonts w:cs="Calibri"/>
                <w:sz w:val="24"/>
                <w:szCs w:val="24"/>
              </w:rPr>
              <w:t>Gimnasia</w:t>
            </w:r>
            <w:r w:rsidR="007927E2" w:rsidRPr="008B49BD">
              <w:rPr>
                <w:rFonts w:cs="Calibri"/>
                <w:sz w:val="24"/>
                <w:szCs w:val="24"/>
              </w:rPr>
              <w:t xml:space="preserve"> Artística y Rítmica.</w:t>
            </w:r>
          </w:p>
        </w:tc>
      </w:tr>
      <w:tr w:rsidR="008B49BD" w:rsidRPr="008B49BD" w14:paraId="2CAE253D" w14:textId="77777777" w:rsidTr="008B49BD">
        <w:tc>
          <w:tcPr>
            <w:tcW w:w="1050" w:type="dxa"/>
            <w:shd w:val="clear" w:color="auto" w:fill="auto"/>
          </w:tcPr>
          <w:p w14:paraId="5B70E8E7" w14:textId="2CE637E7" w:rsidR="007927E2" w:rsidRPr="008B49BD" w:rsidRDefault="007927E2" w:rsidP="008B49BD">
            <w:pPr>
              <w:pStyle w:val="Cuadrculamedia21"/>
              <w:jc w:val="center"/>
              <w:rPr>
                <w:rFonts w:cs="Calibri"/>
              </w:rPr>
            </w:pPr>
            <w:r w:rsidRPr="008B49BD">
              <w:rPr>
                <w:rFonts w:cs="Calibri"/>
              </w:rPr>
              <w:t>1</w:t>
            </w:r>
          </w:p>
        </w:tc>
        <w:tc>
          <w:tcPr>
            <w:tcW w:w="4292" w:type="dxa"/>
            <w:shd w:val="clear" w:color="auto" w:fill="auto"/>
          </w:tcPr>
          <w:p w14:paraId="15A3D916" w14:textId="1A8976E7" w:rsidR="007927E2" w:rsidRPr="008B49BD" w:rsidRDefault="007927E2" w:rsidP="007927E2">
            <w:pPr>
              <w:pStyle w:val="Cuadrculamedia21"/>
              <w:rPr>
                <w:rFonts w:cs="Calibri"/>
                <w:color w:val="7030A0"/>
              </w:rPr>
            </w:pPr>
            <w:r w:rsidRPr="008B49BD">
              <w:rPr>
                <w:color w:val="7030A0"/>
              </w:rPr>
              <w:t>Fortalece las articulaciones.</w:t>
            </w:r>
          </w:p>
        </w:tc>
        <w:tc>
          <w:tcPr>
            <w:tcW w:w="4961" w:type="dxa"/>
            <w:shd w:val="clear" w:color="auto" w:fill="auto"/>
          </w:tcPr>
          <w:p w14:paraId="49CBDB70" w14:textId="57576B1C" w:rsidR="007927E2" w:rsidRPr="008B49BD" w:rsidRDefault="007927E2" w:rsidP="007927E2">
            <w:pPr>
              <w:pStyle w:val="Cuadrculamedia21"/>
              <w:rPr>
                <w:rFonts w:cs="Calibri"/>
                <w:color w:val="7030A0"/>
              </w:rPr>
            </w:pPr>
            <w:r w:rsidRPr="008B49BD">
              <w:rPr>
                <w:rFonts w:cs="Calibri"/>
                <w:color w:val="7030A0"/>
              </w:rPr>
              <w:t>Ayuda a desarrollar la confianza en sí mismo.</w:t>
            </w:r>
          </w:p>
        </w:tc>
      </w:tr>
      <w:tr w:rsidR="008B49BD" w:rsidRPr="008B49BD" w14:paraId="0DCE1667" w14:textId="77777777" w:rsidTr="008B49BD">
        <w:tc>
          <w:tcPr>
            <w:tcW w:w="1050" w:type="dxa"/>
            <w:shd w:val="clear" w:color="auto" w:fill="auto"/>
          </w:tcPr>
          <w:p w14:paraId="2FD76EED" w14:textId="16FB657F" w:rsidR="007927E2" w:rsidRPr="008B49BD" w:rsidRDefault="007927E2" w:rsidP="008B49BD">
            <w:pPr>
              <w:pStyle w:val="Cuadrculamedia21"/>
              <w:jc w:val="center"/>
              <w:rPr>
                <w:rFonts w:cs="Calibri"/>
              </w:rPr>
            </w:pPr>
            <w:r w:rsidRPr="008B49BD">
              <w:rPr>
                <w:rFonts w:cs="Calibri"/>
              </w:rPr>
              <w:t>2</w:t>
            </w:r>
          </w:p>
        </w:tc>
        <w:tc>
          <w:tcPr>
            <w:tcW w:w="4292" w:type="dxa"/>
            <w:shd w:val="clear" w:color="auto" w:fill="auto"/>
          </w:tcPr>
          <w:p w14:paraId="76C744CC" w14:textId="26A32C19" w:rsidR="007927E2" w:rsidRPr="008B49BD" w:rsidRDefault="007927E2" w:rsidP="007927E2">
            <w:pPr>
              <w:pStyle w:val="Cuadrculamedia21"/>
              <w:rPr>
                <w:rFonts w:cs="Calibri"/>
                <w:color w:val="7030A0"/>
              </w:rPr>
            </w:pPr>
            <w:r w:rsidRPr="008B49BD">
              <w:rPr>
                <w:color w:val="7030A0"/>
              </w:rPr>
              <w:t>Mejora la coordinación de los movimientos.</w:t>
            </w:r>
          </w:p>
        </w:tc>
        <w:tc>
          <w:tcPr>
            <w:tcW w:w="4961" w:type="dxa"/>
            <w:shd w:val="clear" w:color="auto" w:fill="auto"/>
          </w:tcPr>
          <w:p w14:paraId="55A749FB" w14:textId="3536B378" w:rsidR="007927E2" w:rsidRPr="008B49BD" w:rsidRDefault="007927E2" w:rsidP="007927E2">
            <w:pPr>
              <w:pStyle w:val="Cuadrculamedia21"/>
              <w:rPr>
                <w:rFonts w:cs="Calibri"/>
                <w:color w:val="7030A0"/>
              </w:rPr>
            </w:pPr>
            <w:r w:rsidRPr="008B49BD">
              <w:rPr>
                <w:color w:val="7030A0"/>
              </w:rPr>
              <w:t>Desarrolla el sentido del ritmo.</w:t>
            </w:r>
          </w:p>
        </w:tc>
      </w:tr>
      <w:tr w:rsidR="008B49BD" w:rsidRPr="008B49BD" w14:paraId="76CD9B7B" w14:textId="77777777" w:rsidTr="008B49BD">
        <w:tc>
          <w:tcPr>
            <w:tcW w:w="1050" w:type="dxa"/>
            <w:shd w:val="clear" w:color="auto" w:fill="auto"/>
          </w:tcPr>
          <w:p w14:paraId="363E1654" w14:textId="4571850A" w:rsidR="007927E2" w:rsidRPr="008B49BD" w:rsidRDefault="007927E2" w:rsidP="008B49BD">
            <w:pPr>
              <w:pStyle w:val="Cuadrculamedia21"/>
              <w:jc w:val="center"/>
              <w:rPr>
                <w:rFonts w:cs="Calibri"/>
              </w:rPr>
            </w:pPr>
            <w:r w:rsidRPr="008B49BD">
              <w:rPr>
                <w:rFonts w:cs="Calibri"/>
              </w:rPr>
              <w:t>3</w:t>
            </w:r>
          </w:p>
        </w:tc>
        <w:tc>
          <w:tcPr>
            <w:tcW w:w="4292" w:type="dxa"/>
            <w:shd w:val="clear" w:color="auto" w:fill="auto"/>
          </w:tcPr>
          <w:p w14:paraId="06EB751A" w14:textId="5CDF8D0D" w:rsidR="007927E2" w:rsidRPr="008B49BD" w:rsidRDefault="007927E2" w:rsidP="007927E2">
            <w:pPr>
              <w:pStyle w:val="Cuadrculamedia21"/>
              <w:rPr>
                <w:rFonts w:cs="Calibri"/>
                <w:color w:val="7030A0"/>
              </w:rPr>
            </w:pPr>
            <w:r w:rsidRPr="008B49BD">
              <w:rPr>
                <w:color w:val="7030A0"/>
              </w:rPr>
              <w:t>Incentiva la concentración.</w:t>
            </w:r>
          </w:p>
        </w:tc>
        <w:tc>
          <w:tcPr>
            <w:tcW w:w="4961" w:type="dxa"/>
            <w:shd w:val="clear" w:color="auto" w:fill="auto"/>
          </w:tcPr>
          <w:p w14:paraId="11F81F18" w14:textId="0E8FC835" w:rsidR="007927E2" w:rsidRPr="008B49BD" w:rsidRDefault="007927E2" w:rsidP="007927E2">
            <w:pPr>
              <w:pStyle w:val="Cuadrculamedia21"/>
              <w:rPr>
                <w:rFonts w:cs="Calibri"/>
                <w:color w:val="7030A0"/>
              </w:rPr>
            </w:pPr>
            <w:r w:rsidRPr="008B49BD">
              <w:rPr>
                <w:color w:val="7030A0"/>
              </w:rPr>
              <w:t>Ayuda a desarrollar la estabilidad emocional.</w:t>
            </w:r>
          </w:p>
        </w:tc>
      </w:tr>
      <w:tr w:rsidR="008B49BD" w:rsidRPr="008B49BD" w14:paraId="1D9A20D1" w14:textId="77777777" w:rsidTr="008B49BD">
        <w:tc>
          <w:tcPr>
            <w:tcW w:w="1050" w:type="dxa"/>
            <w:shd w:val="clear" w:color="auto" w:fill="auto"/>
          </w:tcPr>
          <w:p w14:paraId="48D2ADA0" w14:textId="2F09AA8C" w:rsidR="007927E2" w:rsidRPr="008B49BD" w:rsidRDefault="007927E2" w:rsidP="008B49BD">
            <w:pPr>
              <w:pStyle w:val="Cuadrculamedia21"/>
              <w:jc w:val="center"/>
              <w:rPr>
                <w:rFonts w:cs="Calibri"/>
              </w:rPr>
            </w:pPr>
            <w:r w:rsidRPr="008B49BD">
              <w:rPr>
                <w:rFonts w:cs="Calibri"/>
              </w:rPr>
              <w:t>4</w:t>
            </w:r>
          </w:p>
        </w:tc>
        <w:tc>
          <w:tcPr>
            <w:tcW w:w="4292" w:type="dxa"/>
            <w:shd w:val="clear" w:color="auto" w:fill="auto"/>
          </w:tcPr>
          <w:p w14:paraId="555BBB59" w14:textId="41C44444" w:rsidR="007927E2" w:rsidRPr="008B49BD" w:rsidRDefault="007927E2" w:rsidP="007927E2">
            <w:pPr>
              <w:pStyle w:val="Cuadrculamedia21"/>
              <w:rPr>
                <w:rFonts w:cs="Calibri"/>
                <w:color w:val="7030A0"/>
              </w:rPr>
            </w:pPr>
            <w:r w:rsidRPr="008B49BD">
              <w:rPr>
                <w:color w:val="7030A0"/>
              </w:rPr>
              <w:t>Permite el fortalecimiento del sistema inmunológico.</w:t>
            </w:r>
          </w:p>
        </w:tc>
        <w:tc>
          <w:tcPr>
            <w:tcW w:w="4961" w:type="dxa"/>
            <w:shd w:val="clear" w:color="auto" w:fill="auto"/>
          </w:tcPr>
          <w:p w14:paraId="3B2F3893" w14:textId="3D0042EA" w:rsidR="007927E2" w:rsidRPr="008B49BD" w:rsidRDefault="007927E2" w:rsidP="007927E2">
            <w:pPr>
              <w:pStyle w:val="Cuadrculamedia21"/>
              <w:rPr>
                <w:rFonts w:cs="Calibri"/>
                <w:color w:val="7030A0"/>
              </w:rPr>
            </w:pPr>
            <w:r w:rsidRPr="008B49BD">
              <w:rPr>
                <w:color w:val="7030A0"/>
              </w:rPr>
              <w:t>Desarrolla la concentración, la memoria y la atención.</w:t>
            </w:r>
          </w:p>
        </w:tc>
      </w:tr>
      <w:tr w:rsidR="008B49BD" w:rsidRPr="008B49BD" w14:paraId="7E32BA2B" w14:textId="77777777" w:rsidTr="008B49BD">
        <w:tc>
          <w:tcPr>
            <w:tcW w:w="1050" w:type="dxa"/>
            <w:shd w:val="clear" w:color="auto" w:fill="auto"/>
          </w:tcPr>
          <w:p w14:paraId="3CE9BB5B" w14:textId="20E09580" w:rsidR="007927E2" w:rsidRPr="008B49BD" w:rsidRDefault="007927E2" w:rsidP="008B49BD">
            <w:pPr>
              <w:pStyle w:val="Cuadrculamedia21"/>
              <w:jc w:val="center"/>
              <w:rPr>
                <w:rFonts w:cs="Calibri"/>
              </w:rPr>
            </w:pPr>
            <w:r w:rsidRPr="008B49BD">
              <w:rPr>
                <w:rFonts w:cs="Calibri"/>
              </w:rPr>
              <w:t>5</w:t>
            </w:r>
          </w:p>
        </w:tc>
        <w:tc>
          <w:tcPr>
            <w:tcW w:w="4292" w:type="dxa"/>
            <w:shd w:val="clear" w:color="auto" w:fill="auto"/>
          </w:tcPr>
          <w:p w14:paraId="6DC56C32" w14:textId="217BC331" w:rsidR="007927E2" w:rsidRPr="008B49BD" w:rsidRDefault="007927E2" w:rsidP="007927E2">
            <w:pPr>
              <w:pStyle w:val="Cuadrculamedia21"/>
              <w:rPr>
                <w:rFonts w:cs="Calibri"/>
                <w:color w:val="7030A0"/>
              </w:rPr>
            </w:pPr>
            <w:r w:rsidRPr="008B49BD">
              <w:rPr>
                <w:color w:val="7030A0"/>
              </w:rPr>
              <w:t>Ayuda a quemar grasas.</w:t>
            </w:r>
          </w:p>
        </w:tc>
        <w:tc>
          <w:tcPr>
            <w:tcW w:w="4961" w:type="dxa"/>
            <w:shd w:val="clear" w:color="auto" w:fill="auto"/>
          </w:tcPr>
          <w:p w14:paraId="49D4A7B5" w14:textId="4E13E48C" w:rsidR="007927E2" w:rsidRPr="008B49BD" w:rsidRDefault="007927E2" w:rsidP="007927E2">
            <w:pPr>
              <w:pStyle w:val="Cuadrculamedia21"/>
              <w:rPr>
                <w:rFonts w:cs="Calibri"/>
                <w:color w:val="7030A0"/>
              </w:rPr>
            </w:pPr>
            <w:r w:rsidRPr="008B49BD">
              <w:rPr>
                <w:color w:val="7030A0"/>
              </w:rPr>
              <w:t>Corrige la postura corporal.</w:t>
            </w:r>
          </w:p>
        </w:tc>
      </w:tr>
    </w:tbl>
    <w:p w14:paraId="23F89994" w14:textId="77777777" w:rsidR="00E825BA" w:rsidRDefault="00E825BA" w:rsidP="00E825BA">
      <w:pPr>
        <w:pStyle w:val="Cuadrculamedia21"/>
        <w:ind w:left="720"/>
        <w:rPr>
          <w:rFonts w:cs="Calibri"/>
          <w:sz w:val="24"/>
          <w:szCs w:val="24"/>
        </w:rPr>
      </w:pPr>
    </w:p>
    <w:p w14:paraId="1006F5B7" w14:textId="760D37A8" w:rsidR="00F85B65" w:rsidRDefault="00F85B65" w:rsidP="00766F20">
      <w:pPr>
        <w:pStyle w:val="Cuadrculamedia21"/>
        <w:ind w:left="720"/>
        <w:rPr>
          <w:rFonts w:cs="Calibri"/>
          <w:sz w:val="24"/>
          <w:szCs w:val="24"/>
        </w:rPr>
      </w:pPr>
    </w:p>
    <w:p w14:paraId="741D217D" w14:textId="1C9AA32F" w:rsidR="00F85B65" w:rsidRDefault="00F85B65" w:rsidP="00766F20">
      <w:pPr>
        <w:pStyle w:val="Cuadrculamedia21"/>
        <w:ind w:left="720"/>
        <w:rPr>
          <w:rFonts w:cs="Calibri"/>
          <w:sz w:val="24"/>
          <w:szCs w:val="24"/>
        </w:rPr>
      </w:pPr>
    </w:p>
    <w:p w14:paraId="737315C4" w14:textId="2116FC49" w:rsidR="00F85B65" w:rsidRDefault="00F85B65" w:rsidP="00766F20">
      <w:pPr>
        <w:pStyle w:val="Cuadrculamedia21"/>
        <w:ind w:left="720"/>
        <w:rPr>
          <w:rFonts w:cs="Calibri"/>
          <w:sz w:val="24"/>
          <w:szCs w:val="24"/>
        </w:rPr>
      </w:pPr>
    </w:p>
    <w:p w14:paraId="09D94E92" w14:textId="70A7E68A" w:rsidR="00F85B65" w:rsidRDefault="00F85B65" w:rsidP="00766F20">
      <w:pPr>
        <w:pStyle w:val="Cuadrculamedia21"/>
        <w:ind w:left="720"/>
        <w:rPr>
          <w:rFonts w:cs="Calibri"/>
          <w:sz w:val="24"/>
          <w:szCs w:val="24"/>
        </w:rPr>
      </w:pPr>
    </w:p>
    <w:p w14:paraId="7444427A" w14:textId="79B73662" w:rsidR="00F85B65" w:rsidRDefault="00F85B65" w:rsidP="00766F20">
      <w:pPr>
        <w:pStyle w:val="Cuadrculamedia21"/>
        <w:ind w:left="720"/>
        <w:rPr>
          <w:rFonts w:cs="Calibri"/>
          <w:sz w:val="24"/>
          <w:szCs w:val="24"/>
        </w:rPr>
      </w:pPr>
    </w:p>
    <w:p w14:paraId="04AE3562" w14:textId="2A4293BF" w:rsidR="00F85B65" w:rsidRDefault="00F85B65" w:rsidP="00766F20">
      <w:pPr>
        <w:pStyle w:val="Cuadrculamedia21"/>
        <w:ind w:left="720"/>
        <w:rPr>
          <w:rFonts w:cs="Calibri"/>
          <w:sz w:val="24"/>
          <w:szCs w:val="24"/>
        </w:rPr>
      </w:pPr>
    </w:p>
    <w:p w14:paraId="572AC121" w14:textId="1E3FF86A" w:rsidR="00F85B65" w:rsidRDefault="00F85B65" w:rsidP="00766F20">
      <w:pPr>
        <w:pStyle w:val="Cuadrculamedia21"/>
        <w:ind w:left="720"/>
        <w:rPr>
          <w:rFonts w:cs="Calibri"/>
          <w:sz w:val="24"/>
          <w:szCs w:val="24"/>
        </w:rPr>
      </w:pPr>
    </w:p>
    <w:p w14:paraId="1729C3CA" w14:textId="3848E896" w:rsidR="00F85B65" w:rsidRDefault="00F85B65" w:rsidP="00766F20">
      <w:pPr>
        <w:pStyle w:val="Cuadrculamedia21"/>
        <w:ind w:left="720"/>
        <w:rPr>
          <w:rFonts w:cs="Calibri"/>
          <w:sz w:val="24"/>
          <w:szCs w:val="24"/>
        </w:rPr>
      </w:pPr>
    </w:p>
    <w:p w14:paraId="600F91EA" w14:textId="505DAC87" w:rsidR="00F85B65" w:rsidRDefault="00F85B65" w:rsidP="00766F20">
      <w:pPr>
        <w:pStyle w:val="Cuadrculamedia21"/>
        <w:ind w:left="720"/>
        <w:rPr>
          <w:rFonts w:cs="Calibri"/>
          <w:sz w:val="24"/>
          <w:szCs w:val="24"/>
        </w:rPr>
      </w:pPr>
    </w:p>
    <w:p w14:paraId="34B08DD0" w14:textId="743D2513" w:rsidR="00F85B65" w:rsidRDefault="00F85B65" w:rsidP="00766F20">
      <w:pPr>
        <w:pStyle w:val="Cuadrculamedia21"/>
        <w:ind w:left="720"/>
        <w:rPr>
          <w:rFonts w:cs="Calibri"/>
          <w:sz w:val="24"/>
          <w:szCs w:val="24"/>
        </w:rPr>
      </w:pPr>
    </w:p>
    <w:p w14:paraId="33FF034B" w14:textId="77777777" w:rsidR="00F85B65" w:rsidRDefault="00F85B65" w:rsidP="00766F20">
      <w:pPr>
        <w:pStyle w:val="Cuadrculamedia21"/>
        <w:ind w:left="720"/>
        <w:rPr>
          <w:rFonts w:cs="Calibri"/>
          <w:sz w:val="24"/>
          <w:szCs w:val="24"/>
        </w:rPr>
      </w:pPr>
    </w:p>
    <w:sectPr w:rsidR="00F85B65" w:rsidSect="00C94CBF">
      <w:headerReference w:type="default" r:id="rId10"/>
      <w:footerReference w:type="default" r:id="rId11"/>
      <w:type w:val="continuous"/>
      <w:pgSz w:w="1224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B8542" w14:textId="77777777" w:rsidR="0068104F" w:rsidRDefault="0068104F" w:rsidP="001250E8">
      <w:r>
        <w:separator/>
      </w:r>
    </w:p>
  </w:endnote>
  <w:endnote w:type="continuationSeparator" w:id="0">
    <w:p w14:paraId="284CC15C" w14:textId="77777777" w:rsidR="0068104F" w:rsidRDefault="0068104F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3436A" w14:textId="77777777" w:rsidR="004C0446" w:rsidRDefault="004C0446">
    <w:pPr>
      <w:pStyle w:val="Piedepgina"/>
      <w:jc w:val="right"/>
    </w:pPr>
    <w:r>
      <w:fldChar w:fldCharType="begin"/>
    </w:r>
    <w:r w:rsidR="00A63FBE">
      <w:instrText>PAGE</w:instrText>
    </w:r>
    <w:r>
      <w:instrText xml:space="preserve">   \* MERGEFORMAT</w:instrText>
    </w:r>
    <w:r>
      <w:fldChar w:fldCharType="separate"/>
    </w:r>
    <w:r w:rsidR="00C94CBF">
      <w:rPr>
        <w:noProof/>
      </w:rPr>
      <w:t>1</w:t>
    </w:r>
    <w:r>
      <w:fldChar w:fldCharType="end"/>
    </w:r>
  </w:p>
  <w:p w14:paraId="5CFDE7AA" w14:textId="77777777" w:rsidR="004C0446" w:rsidRDefault="004C04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5F829" w14:textId="77777777" w:rsidR="0068104F" w:rsidRDefault="0068104F" w:rsidP="001250E8">
      <w:r>
        <w:separator/>
      </w:r>
    </w:p>
  </w:footnote>
  <w:footnote w:type="continuationSeparator" w:id="0">
    <w:p w14:paraId="231B3D33" w14:textId="77777777" w:rsidR="0068104F" w:rsidRDefault="0068104F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2C43C" w14:textId="77777777" w:rsidR="001250E8" w:rsidRPr="001250E8" w:rsidRDefault="0068104F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41D17E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1250E8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17AEFD8D" w14:textId="77777777" w:rsidR="001250E8" w:rsidRPr="001250E8" w:rsidRDefault="00C40E5A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B3A1C"/>
    <w:multiLevelType w:val="hybridMultilevel"/>
    <w:tmpl w:val="E408A97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8402DC"/>
    <w:multiLevelType w:val="hybridMultilevel"/>
    <w:tmpl w:val="9D98477E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DE0476"/>
    <w:multiLevelType w:val="hybridMultilevel"/>
    <w:tmpl w:val="D4A2D14A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0B5877"/>
    <w:multiLevelType w:val="multilevel"/>
    <w:tmpl w:val="1CB241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FE4D25"/>
    <w:multiLevelType w:val="hybridMultilevel"/>
    <w:tmpl w:val="93FCB7A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92DCD"/>
    <w:multiLevelType w:val="hybridMultilevel"/>
    <w:tmpl w:val="F7E2381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D1369"/>
    <w:multiLevelType w:val="hybridMultilevel"/>
    <w:tmpl w:val="A9C2E220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4034FD"/>
    <w:multiLevelType w:val="hybridMultilevel"/>
    <w:tmpl w:val="36C8EE4E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B41918"/>
    <w:multiLevelType w:val="hybridMultilevel"/>
    <w:tmpl w:val="AC3E43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B2E84"/>
    <w:multiLevelType w:val="hybridMultilevel"/>
    <w:tmpl w:val="78A4B29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5415A"/>
    <w:multiLevelType w:val="hybridMultilevel"/>
    <w:tmpl w:val="FE12C62A"/>
    <w:lvl w:ilvl="0" w:tplc="652CDA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12F54"/>
    <w:multiLevelType w:val="hybridMultilevel"/>
    <w:tmpl w:val="C9D0AFD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143111"/>
    <w:multiLevelType w:val="hybridMultilevel"/>
    <w:tmpl w:val="47C2423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A226B"/>
    <w:multiLevelType w:val="hybridMultilevel"/>
    <w:tmpl w:val="47C24232"/>
    <w:lvl w:ilvl="0" w:tplc="340A0011">
      <w:start w:val="1"/>
      <w:numFmt w:val="decimal"/>
      <w:lvlText w:val="%1)"/>
      <w:lvlJc w:val="left"/>
      <w:pPr>
        <w:ind w:left="1068" w:hanging="360"/>
      </w:p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92E119D"/>
    <w:multiLevelType w:val="hybridMultilevel"/>
    <w:tmpl w:val="C80E565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5A5F01"/>
    <w:multiLevelType w:val="hybridMultilevel"/>
    <w:tmpl w:val="D8F6F8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B06AD"/>
    <w:multiLevelType w:val="hybridMultilevel"/>
    <w:tmpl w:val="824E53C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3388B"/>
    <w:multiLevelType w:val="hybridMultilevel"/>
    <w:tmpl w:val="B914A6BC"/>
    <w:lvl w:ilvl="0" w:tplc="340A0011">
      <w:start w:val="1"/>
      <w:numFmt w:val="decimal"/>
      <w:lvlText w:val="%1)"/>
      <w:lvlJc w:val="left"/>
      <w:pPr>
        <w:ind w:left="1068" w:hanging="360"/>
      </w:pPr>
      <w:rPr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6F03879"/>
    <w:multiLevelType w:val="multilevel"/>
    <w:tmpl w:val="89FE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81177DA"/>
    <w:multiLevelType w:val="hybridMultilevel"/>
    <w:tmpl w:val="773EE86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16"/>
  </w:num>
  <w:num w:numId="5">
    <w:abstractNumId w:val="4"/>
  </w:num>
  <w:num w:numId="6">
    <w:abstractNumId w:val="19"/>
  </w:num>
  <w:num w:numId="7">
    <w:abstractNumId w:val="11"/>
  </w:num>
  <w:num w:numId="8">
    <w:abstractNumId w:val="0"/>
  </w:num>
  <w:num w:numId="9">
    <w:abstractNumId w:val="8"/>
  </w:num>
  <w:num w:numId="10">
    <w:abstractNumId w:val="2"/>
  </w:num>
  <w:num w:numId="11">
    <w:abstractNumId w:val="6"/>
  </w:num>
  <w:num w:numId="12">
    <w:abstractNumId w:val="12"/>
  </w:num>
  <w:num w:numId="13">
    <w:abstractNumId w:val="10"/>
  </w:num>
  <w:num w:numId="14">
    <w:abstractNumId w:val="13"/>
  </w:num>
  <w:num w:numId="15">
    <w:abstractNumId w:val="20"/>
  </w:num>
  <w:num w:numId="16">
    <w:abstractNumId w:val="14"/>
  </w:num>
  <w:num w:numId="17">
    <w:abstractNumId w:val="18"/>
  </w:num>
  <w:num w:numId="18">
    <w:abstractNumId w:val="7"/>
  </w:num>
  <w:num w:numId="19">
    <w:abstractNumId w:val="15"/>
  </w:num>
  <w:num w:numId="20">
    <w:abstractNumId w:val="1"/>
  </w:num>
  <w:num w:numId="2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50">
      <o:colormru v:ext="edit" colors="#0fc,#9fc,#cf6,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22948"/>
    <w:rsid w:val="000250A5"/>
    <w:rsid w:val="00026B60"/>
    <w:rsid w:val="00040154"/>
    <w:rsid w:val="00042B6A"/>
    <w:rsid w:val="00044C3A"/>
    <w:rsid w:val="00052DEB"/>
    <w:rsid w:val="00056F00"/>
    <w:rsid w:val="00060E55"/>
    <w:rsid w:val="000627A0"/>
    <w:rsid w:val="000650AA"/>
    <w:rsid w:val="000676BF"/>
    <w:rsid w:val="000705A6"/>
    <w:rsid w:val="00087DE3"/>
    <w:rsid w:val="0009024A"/>
    <w:rsid w:val="0009736D"/>
    <w:rsid w:val="000A15BC"/>
    <w:rsid w:val="000A2688"/>
    <w:rsid w:val="000A39C7"/>
    <w:rsid w:val="000B6BFF"/>
    <w:rsid w:val="000C0BE4"/>
    <w:rsid w:val="000C696B"/>
    <w:rsid w:val="000F07AF"/>
    <w:rsid w:val="000F2526"/>
    <w:rsid w:val="000F5EC8"/>
    <w:rsid w:val="000F6BC6"/>
    <w:rsid w:val="00115D65"/>
    <w:rsid w:val="00117330"/>
    <w:rsid w:val="001250E8"/>
    <w:rsid w:val="00152177"/>
    <w:rsid w:val="0016677E"/>
    <w:rsid w:val="00167890"/>
    <w:rsid w:val="00175336"/>
    <w:rsid w:val="00187A7E"/>
    <w:rsid w:val="001902BE"/>
    <w:rsid w:val="001A4DAD"/>
    <w:rsid w:val="001D0E47"/>
    <w:rsid w:val="001D27E0"/>
    <w:rsid w:val="00216B5D"/>
    <w:rsid w:val="00225388"/>
    <w:rsid w:val="00225DB8"/>
    <w:rsid w:val="0023251F"/>
    <w:rsid w:val="00235682"/>
    <w:rsid w:val="0024520C"/>
    <w:rsid w:val="00245332"/>
    <w:rsid w:val="00247B06"/>
    <w:rsid w:val="00262C28"/>
    <w:rsid w:val="00277B2F"/>
    <w:rsid w:val="002A2D39"/>
    <w:rsid w:val="002A334D"/>
    <w:rsid w:val="002A6A80"/>
    <w:rsid w:val="002B006E"/>
    <w:rsid w:val="002B6081"/>
    <w:rsid w:val="002D2E2B"/>
    <w:rsid w:val="002D571F"/>
    <w:rsid w:val="002D767B"/>
    <w:rsid w:val="002E1A86"/>
    <w:rsid w:val="00306090"/>
    <w:rsid w:val="00311445"/>
    <w:rsid w:val="00316F55"/>
    <w:rsid w:val="003226EA"/>
    <w:rsid w:val="00322EDF"/>
    <w:rsid w:val="003324D2"/>
    <w:rsid w:val="0034677D"/>
    <w:rsid w:val="00360761"/>
    <w:rsid w:val="003619D5"/>
    <w:rsid w:val="00364778"/>
    <w:rsid w:val="00371B54"/>
    <w:rsid w:val="003776C5"/>
    <w:rsid w:val="00382FD9"/>
    <w:rsid w:val="0038430A"/>
    <w:rsid w:val="00391E84"/>
    <w:rsid w:val="003A2224"/>
    <w:rsid w:val="003B306C"/>
    <w:rsid w:val="003B50AB"/>
    <w:rsid w:val="003C408F"/>
    <w:rsid w:val="003D0EDF"/>
    <w:rsid w:val="003D4BC3"/>
    <w:rsid w:val="003D65B4"/>
    <w:rsid w:val="003E547C"/>
    <w:rsid w:val="003F476E"/>
    <w:rsid w:val="003F5384"/>
    <w:rsid w:val="00402B80"/>
    <w:rsid w:val="00405420"/>
    <w:rsid w:val="004130C4"/>
    <w:rsid w:val="0042215B"/>
    <w:rsid w:val="00441CEF"/>
    <w:rsid w:val="00450A0F"/>
    <w:rsid w:val="004573E2"/>
    <w:rsid w:val="00465EEA"/>
    <w:rsid w:val="00466D12"/>
    <w:rsid w:val="004738A1"/>
    <w:rsid w:val="00473B93"/>
    <w:rsid w:val="00473D5B"/>
    <w:rsid w:val="00482DC8"/>
    <w:rsid w:val="00483196"/>
    <w:rsid w:val="00483A95"/>
    <w:rsid w:val="004A3AFD"/>
    <w:rsid w:val="004A4D4E"/>
    <w:rsid w:val="004B4CF9"/>
    <w:rsid w:val="004C0446"/>
    <w:rsid w:val="004C651D"/>
    <w:rsid w:val="004D4457"/>
    <w:rsid w:val="004E4016"/>
    <w:rsid w:val="004F4F40"/>
    <w:rsid w:val="00502471"/>
    <w:rsid w:val="00523127"/>
    <w:rsid w:val="00534767"/>
    <w:rsid w:val="005362EE"/>
    <w:rsid w:val="00541579"/>
    <w:rsid w:val="005504CD"/>
    <w:rsid w:val="00553AAC"/>
    <w:rsid w:val="00565BCE"/>
    <w:rsid w:val="00571967"/>
    <w:rsid w:val="00575007"/>
    <w:rsid w:val="005767CA"/>
    <w:rsid w:val="005827C8"/>
    <w:rsid w:val="0059144F"/>
    <w:rsid w:val="00591AA2"/>
    <w:rsid w:val="00596B4D"/>
    <w:rsid w:val="005B13D9"/>
    <w:rsid w:val="005C57B0"/>
    <w:rsid w:val="005D1541"/>
    <w:rsid w:val="005D730B"/>
    <w:rsid w:val="005F0279"/>
    <w:rsid w:val="005F569F"/>
    <w:rsid w:val="006103FC"/>
    <w:rsid w:val="006114DA"/>
    <w:rsid w:val="00631362"/>
    <w:rsid w:val="0063367B"/>
    <w:rsid w:val="0064400D"/>
    <w:rsid w:val="0064563B"/>
    <w:rsid w:val="00645F4C"/>
    <w:rsid w:val="006600F4"/>
    <w:rsid w:val="00673240"/>
    <w:rsid w:val="00676C8D"/>
    <w:rsid w:val="0068104F"/>
    <w:rsid w:val="0069525D"/>
    <w:rsid w:val="00696250"/>
    <w:rsid w:val="006A1837"/>
    <w:rsid w:val="006B12B5"/>
    <w:rsid w:val="006C359A"/>
    <w:rsid w:val="006E43E6"/>
    <w:rsid w:val="006F7966"/>
    <w:rsid w:val="007157EB"/>
    <w:rsid w:val="00721693"/>
    <w:rsid w:val="00724AF7"/>
    <w:rsid w:val="00724BA8"/>
    <w:rsid w:val="00731228"/>
    <w:rsid w:val="00732BD1"/>
    <w:rsid w:val="0074175A"/>
    <w:rsid w:val="00744C8B"/>
    <w:rsid w:val="00757244"/>
    <w:rsid w:val="0076041F"/>
    <w:rsid w:val="00766F20"/>
    <w:rsid w:val="007719A0"/>
    <w:rsid w:val="00787AF9"/>
    <w:rsid w:val="00792244"/>
    <w:rsid w:val="007927E2"/>
    <w:rsid w:val="0079416F"/>
    <w:rsid w:val="00796C42"/>
    <w:rsid w:val="007B1E5F"/>
    <w:rsid w:val="007B6F63"/>
    <w:rsid w:val="007D0B18"/>
    <w:rsid w:val="007E1E55"/>
    <w:rsid w:val="00812D31"/>
    <w:rsid w:val="00816FF7"/>
    <w:rsid w:val="008220BA"/>
    <w:rsid w:val="0083364A"/>
    <w:rsid w:val="008525B1"/>
    <w:rsid w:val="0085655C"/>
    <w:rsid w:val="00860A91"/>
    <w:rsid w:val="008716DC"/>
    <w:rsid w:val="008B49BD"/>
    <w:rsid w:val="008C1691"/>
    <w:rsid w:val="008D1197"/>
    <w:rsid w:val="008D6A51"/>
    <w:rsid w:val="008D710D"/>
    <w:rsid w:val="008E25D9"/>
    <w:rsid w:val="008E28AD"/>
    <w:rsid w:val="008F1F05"/>
    <w:rsid w:val="008F38DD"/>
    <w:rsid w:val="008F3DE3"/>
    <w:rsid w:val="009014B0"/>
    <w:rsid w:val="00903D34"/>
    <w:rsid w:val="0091485F"/>
    <w:rsid w:val="009248BB"/>
    <w:rsid w:val="00925F8C"/>
    <w:rsid w:val="009312D2"/>
    <w:rsid w:val="00934440"/>
    <w:rsid w:val="009357FE"/>
    <w:rsid w:val="0094334F"/>
    <w:rsid w:val="009521B3"/>
    <w:rsid w:val="0097041C"/>
    <w:rsid w:val="009739B0"/>
    <w:rsid w:val="009864F0"/>
    <w:rsid w:val="00990E97"/>
    <w:rsid w:val="0099100E"/>
    <w:rsid w:val="009911BF"/>
    <w:rsid w:val="0099403A"/>
    <w:rsid w:val="009A0F48"/>
    <w:rsid w:val="009A69DA"/>
    <w:rsid w:val="009C0E80"/>
    <w:rsid w:val="009D2C63"/>
    <w:rsid w:val="009D46BB"/>
    <w:rsid w:val="009D6DEC"/>
    <w:rsid w:val="009E1081"/>
    <w:rsid w:val="009E1BBA"/>
    <w:rsid w:val="00A03E6E"/>
    <w:rsid w:val="00A045FE"/>
    <w:rsid w:val="00A175FB"/>
    <w:rsid w:val="00A17D51"/>
    <w:rsid w:val="00A22DBE"/>
    <w:rsid w:val="00A242C3"/>
    <w:rsid w:val="00A3350C"/>
    <w:rsid w:val="00A37174"/>
    <w:rsid w:val="00A557F8"/>
    <w:rsid w:val="00A5794A"/>
    <w:rsid w:val="00A63FBE"/>
    <w:rsid w:val="00A6649D"/>
    <w:rsid w:val="00A67436"/>
    <w:rsid w:val="00A742B8"/>
    <w:rsid w:val="00A8223E"/>
    <w:rsid w:val="00A85269"/>
    <w:rsid w:val="00A92A26"/>
    <w:rsid w:val="00AB13D1"/>
    <w:rsid w:val="00AB67FB"/>
    <w:rsid w:val="00AD6E1F"/>
    <w:rsid w:val="00AE3157"/>
    <w:rsid w:val="00AE6928"/>
    <w:rsid w:val="00AF0F66"/>
    <w:rsid w:val="00AF24E2"/>
    <w:rsid w:val="00AF7366"/>
    <w:rsid w:val="00B109F4"/>
    <w:rsid w:val="00B12AFD"/>
    <w:rsid w:val="00B143E7"/>
    <w:rsid w:val="00B165D0"/>
    <w:rsid w:val="00B2221C"/>
    <w:rsid w:val="00B248AB"/>
    <w:rsid w:val="00B31483"/>
    <w:rsid w:val="00B4095D"/>
    <w:rsid w:val="00B533F4"/>
    <w:rsid w:val="00B62B8B"/>
    <w:rsid w:val="00B63F73"/>
    <w:rsid w:val="00B66511"/>
    <w:rsid w:val="00B8281A"/>
    <w:rsid w:val="00B83A94"/>
    <w:rsid w:val="00BA29DA"/>
    <w:rsid w:val="00BA6346"/>
    <w:rsid w:val="00BC4E72"/>
    <w:rsid w:val="00BC745C"/>
    <w:rsid w:val="00BD1EA0"/>
    <w:rsid w:val="00BD4EF7"/>
    <w:rsid w:val="00BE2213"/>
    <w:rsid w:val="00BE4F33"/>
    <w:rsid w:val="00BF0D65"/>
    <w:rsid w:val="00BF10A1"/>
    <w:rsid w:val="00BF4D72"/>
    <w:rsid w:val="00BF5765"/>
    <w:rsid w:val="00BF62ED"/>
    <w:rsid w:val="00C04740"/>
    <w:rsid w:val="00C36891"/>
    <w:rsid w:val="00C40E5A"/>
    <w:rsid w:val="00C4737B"/>
    <w:rsid w:val="00C51157"/>
    <w:rsid w:val="00C57BEE"/>
    <w:rsid w:val="00C9399D"/>
    <w:rsid w:val="00C94CBF"/>
    <w:rsid w:val="00C95183"/>
    <w:rsid w:val="00CC061D"/>
    <w:rsid w:val="00CC10E5"/>
    <w:rsid w:val="00CC1812"/>
    <w:rsid w:val="00CC475B"/>
    <w:rsid w:val="00CD1686"/>
    <w:rsid w:val="00CD659A"/>
    <w:rsid w:val="00CD67AF"/>
    <w:rsid w:val="00CE5074"/>
    <w:rsid w:val="00CF0583"/>
    <w:rsid w:val="00CF0F4E"/>
    <w:rsid w:val="00CF34B1"/>
    <w:rsid w:val="00D028C6"/>
    <w:rsid w:val="00D03F0A"/>
    <w:rsid w:val="00D0640E"/>
    <w:rsid w:val="00D10255"/>
    <w:rsid w:val="00D13103"/>
    <w:rsid w:val="00D2268C"/>
    <w:rsid w:val="00D43C29"/>
    <w:rsid w:val="00D43EE4"/>
    <w:rsid w:val="00D57DF0"/>
    <w:rsid w:val="00D63293"/>
    <w:rsid w:val="00D700EA"/>
    <w:rsid w:val="00D87938"/>
    <w:rsid w:val="00DA4EF2"/>
    <w:rsid w:val="00DB273F"/>
    <w:rsid w:val="00DB3840"/>
    <w:rsid w:val="00DC1738"/>
    <w:rsid w:val="00DC19CA"/>
    <w:rsid w:val="00DC2272"/>
    <w:rsid w:val="00DC4877"/>
    <w:rsid w:val="00DD0414"/>
    <w:rsid w:val="00DD3402"/>
    <w:rsid w:val="00DD6637"/>
    <w:rsid w:val="00DD7B62"/>
    <w:rsid w:val="00E04D79"/>
    <w:rsid w:val="00E23820"/>
    <w:rsid w:val="00E34094"/>
    <w:rsid w:val="00E401EF"/>
    <w:rsid w:val="00E44C7D"/>
    <w:rsid w:val="00E46428"/>
    <w:rsid w:val="00E4769F"/>
    <w:rsid w:val="00E63983"/>
    <w:rsid w:val="00E70A53"/>
    <w:rsid w:val="00E766BF"/>
    <w:rsid w:val="00E825BA"/>
    <w:rsid w:val="00E94D81"/>
    <w:rsid w:val="00E97B2B"/>
    <w:rsid w:val="00E97B50"/>
    <w:rsid w:val="00EA06C0"/>
    <w:rsid w:val="00EB36E2"/>
    <w:rsid w:val="00ED00D5"/>
    <w:rsid w:val="00EE0A2D"/>
    <w:rsid w:val="00EF6884"/>
    <w:rsid w:val="00F02036"/>
    <w:rsid w:val="00F463FB"/>
    <w:rsid w:val="00F507AD"/>
    <w:rsid w:val="00F5509E"/>
    <w:rsid w:val="00F5522B"/>
    <w:rsid w:val="00F753C6"/>
    <w:rsid w:val="00F8434E"/>
    <w:rsid w:val="00F8531E"/>
    <w:rsid w:val="00F85464"/>
    <w:rsid w:val="00F85B65"/>
    <w:rsid w:val="00F86B55"/>
    <w:rsid w:val="00F87AF3"/>
    <w:rsid w:val="00FB056A"/>
    <w:rsid w:val="00FB1B48"/>
    <w:rsid w:val="00FB4C63"/>
    <w:rsid w:val="00FC2645"/>
    <w:rsid w:val="00FD055B"/>
    <w:rsid w:val="00FD44CF"/>
    <w:rsid w:val="00FE4692"/>
    <w:rsid w:val="00FF06A8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fc,#9fc,#cf6,#ffc"/>
    </o:shapedefaults>
    <o:shapelayout v:ext="edit">
      <o:idmap v:ext="edit" data="1"/>
    </o:shapelayout>
  </w:shapeDefaults>
  <w:decimalSymbol w:val=","/>
  <w:listSeparator w:val=";"/>
  <w14:docId w14:val="6979E927"/>
  <w15:chartTrackingRefBased/>
  <w15:docId w15:val="{0D5E5C63-5513-4FE7-B581-F7D833F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632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22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01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4Car">
    <w:name w:val="Título 4 Car"/>
    <w:link w:val="Ttulo4"/>
    <w:uiPriority w:val="9"/>
    <w:semiHidden/>
    <w:rsid w:val="00E401EF"/>
    <w:rPr>
      <w:rFonts w:eastAsia="Times New Roman"/>
      <w:b/>
      <w:b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A8223E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72"/>
    <w:qFormat/>
    <w:rsid w:val="000C0BE4"/>
    <w:pPr>
      <w:ind w:left="708"/>
    </w:pPr>
  </w:style>
  <w:style w:type="character" w:styleId="Hipervnculovisitado">
    <w:name w:val="FollowedHyperlink"/>
    <w:uiPriority w:val="99"/>
    <w:semiHidden/>
    <w:unhideWhenUsed/>
    <w:rsid w:val="00E4769F"/>
    <w:rPr>
      <w:color w:val="954F72"/>
      <w:u w:val="single"/>
    </w:rPr>
  </w:style>
  <w:style w:type="character" w:styleId="nfasis">
    <w:name w:val="Emphasis"/>
    <w:uiPriority w:val="20"/>
    <w:qFormat/>
    <w:rsid w:val="002B6081"/>
    <w:rPr>
      <w:i/>
      <w:iCs/>
    </w:rPr>
  </w:style>
  <w:style w:type="character" w:styleId="Mencinsinresolver">
    <w:name w:val="Unresolved Mention"/>
    <w:uiPriority w:val="99"/>
    <w:semiHidden/>
    <w:unhideWhenUsed/>
    <w:rsid w:val="00CD67AF"/>
    <w:rPr>
      <w:color w:val="605E5C"/>
      <w:shd w:val="clear" w:color="auto" w:fill="E1DFDD"/>
    </w:rPr>
  </w:style>
  <w:style w:type="character" w:customStyle="1" w:styleId="Ttulo1Car">
    <w:name w:val="Título 1 Car"/>
    <w:link w:val="Ttulo1"/>
    <w:uiPriority w:val="9"/>
    <w:rsid w:val="00D632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customStyle="1" w:styleId="text05">
    <w:name w:val="text05"/>
    <w:basedOn w:val="Normal"/>
    <w:rsid w:val="00BF62ED"/>
    <w:pPr>
      <w:spacing w:before="100" w:beforeAutospacing="1" w:after="100" w:afterAutospacing="1"/>
    </w:pPr>
    <w:rPr>
      <w:lang w:val="es-CL" w:eastAsia="es-CL"/>
    </w:rPr>
  </w:style>
  <w:style w:type="paragraph" w:customStyle="1" w:styleId="Pa12">
    <w:name w:val="Pa12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16">
    <w:name w:val="Pa16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27">
    <w:name w:val="Pa27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34">
    <w:name w:val="Pa34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character" w:customStyle="1" w:styleId="docssharedwiztogglelabeledlabeltext">
    <w:name w:val="docssharedwiztogglelabeledlabeltext"/>
    <w:rsid w:val="0046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41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0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76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29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9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8581">
          <w:marLeft w:val="15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segundomedio.smm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fis.primeromedio.smm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3138</TotalTime>
  <Pages>1</Pages>
  <Words>794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dc:description/>
  <cp:lastModifiedBy>cchaparrom@gmail.com</cp:lastModifiedBy>
  <cp:revision>53</cp:revision>
  <dcterms:created xsi:type="dcterms:W3CDTF">2020-03-17T13:57:00Z</dcterms:created>
  <dcterms:modified xsi:type="dcterms:W3CDTF">2020-06-04T01:04:00Z</dcterms:modified>
</cp:coreProperties>
</file>