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71F275D8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CD782E">
        <w:rPr>
          <w:rFonts w:eastAsia="MS Mincho"/>
          <w:b/>
          <w:bCs/>
          <w:u w:val="single"/>
          <w:lang w:val="es-CL"/>
        </w:rPr>
        <w:t>1</w:t>
      </w:r>
      <w:r w:rsidR="009B0044">
        <w:rPr>
          <w:rFonts w:eastAsia="MS Mincho"/>
          <w:b/>
          <w:bCs/>
          <w:u w:val="single"/>
          <w:lang w:val="es-CL"/>
        </w:rPr>
        <w:t>1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77777777" w:rsidR="00AD2D61" w:rsidRPr="007D76DA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7D76DA">
        <w:rPr>
          <w:rFonts w:eastAsia="MS Mincho"/>
          <w:b/>
          <w:bCs/>
          <w:u w:val="single"/>
          <w:lang w:val="es-CL"/>
        </w:rPr>
        <w:t>I° MEDIO</w:t>
      </w:r>
    </w:p>
    <w:p w14:paraId="4EBA3984" w14:textId="0BB44C8F" w:rsidR="009024E2" w:rsidRPr="0001014C" w:rsidRDefault="00AD2D61" w:rsidP="009024E2">
      <w:pPr>
        <w:jc w:val="center"/>
        <w:rPr>
          <w:rFonts w:eastAsia="MS Mincho"/>
          <w:b/>
          <w:bCs/>
          <w:u w:val="single"/>
          <w:lang w:val="en-US"/>
        </w:rPr>
      </w:pPr>
      <w:r w:rsidRPr="0001014C">
        <w:rPr>
          <w:rFonts w:eastAsia="MS Mincho"/>
          <w:b/>
          <w:bCs/>
          <w:u w:val="single"/>
          <w:lang w:val="en-US"/>
        </w:rPr>
        <w:t xml:space="preserve">UNIT </w:t>
      </w:r>
      <w:r w:rsidR="002C4BE7" w:rsidRPr="0001014C">
        <w:rPr>
          <w:rFonts w:eastAsia="MS Mincho"/>
          <w:b/>
          <w:bCs/>
          <w:u w:val="single"/>
          <w:lang w:val="en-US"/>
        </w:rPr>
        <w:t>2</w:t>
      </w:r>
      <w:r w:rsidRPr="0001014C">
        <w:rPr>
          <w:rFonts w:eastAsia="MS Mincho"/>
          <w:b/>
          <w:bCs/>
          <w:u w:val="single"/>
          <w:lang w:val="en-US"/>
        </w:rPr>
        <w:t xml:space="preserve">: </w:t>
      </w:r>
      <w:r w:rsidR="002C4BE7" w:rsidRPr="0001014C">
        <w:rPr>
          <w:rFonts w:eastAsia="MS Mincho"/>
          <w:b/>
          <w:bCs/>
          <w:u w:val="single"/>
          <w:lang w:val="en-US"/>
        </w:rPr>
        <w:t>KEEP ON LEARNING</w:t>
      </w:r>
    </w:p>
    <w:p w14:paraId="376E30A1" w14:textId="77777777" w:rsidR="0001014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194C57E6" w14:textId="04F28C18" w:rsidR="0001014C" w:rsidRPr="002C4BE7" w:rsidRDefault="0001014C" w:rsidP="0001014C">
      <w:pPr>
        <w:rPr>
          <w:rFonts w:eastAsia="MS Mincho"/>
          <w:b/>
          <w:bCs/>
          <w:u w:val="single"/>
          <w:lang w:val="en-US"/>
        </w:rPr>
      </w:pPr>
      <w:r w:rsidRPr="007C3713">
        <w:rPr>
          <w:rFonts w:eastAsia="MS Mincho"/>
          <w:b/>
          <w:bCs/>
          <w:highlight w:val="yellow"/>
          <w:u w:val="single"/>
          <w:lang w:val="en-US"/>
        </w:rPr>
        <w:t xml:space="preserve">Class: </w:t>
      </w:r>
      <w:hyperlink r:id="rId8" w:history="1">
        <w:r w:rsidR="003A68C7" w:rsidRPr="004E26C9">
          <w:rPr>
            <w:rStyle w:val="Hipervnculo"/>
            <w:rFonts w:eastAsia="MS Mincho"/>
            <w:b/>
            <w:bCs/>
            <w:lang w:val="en-US"/>
          </w:rPr>
          <w:t>https://youtu.be/JRp28JBq5mM</w:t>
        </w:r>
      </w:hyperlink>
      <w:r w:rsidR="003A68C7">
        <w:rPr>
          <w:rFonts w:eastAsia="MS Mincho"/>
          <w:b/>
          <w:bCs/>
          <w:u w:val="single"/>
          <w:lang w:val="en-US"/>
        </w:rPr>
        <w:t xml:space="preserve"> </w:t>
      </w:r>
    </w:p>
    <w:p w14:paraId="2ED143F5" w14:textId="7CE4F39A" w:rsidR="009024E2" w:rsidRPr="0001014C" w:rsidRDefault="009024E2" w:rsidP="0001014C">
      <w:pPr>
        <w:rPr>
          <w:rFonts w:eastAsia="MS Mincho"/>
          <w:b/>
          <w:bCs/>
          <w:u w:val="single"/>
          <w:lang w:val="en-US"/>
        </w:rPr>
      </w:pPr>
      <w:bookmarkStart w:id="0" w:name="_Hlk35254302"/>
    </w:p>
    <w:p w14:paraId="0C52E939" w14:textId="766252D4" w:rsidR="00661A93" w:rsidRPr="0001014C" w:rsidRDefault="008F4BCB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CD22D7" wp14:editId="30CC8FDF">
            <wp:simplePos x="0" y="0"/>
            <wp:positionH relativeFrom="column">
              <wp:posOffset>234315</wp:posOffset>
            </wp:positionH>
            <wp:positionV relativeFrom="paragraph">
              <wp:posOffset>150495</wp:posOffset>
            </wp:positionV>
            <wp:extent cx="914400" cy="914400"/>
            <wp:effectExtent l="0" t="0" r="0" b="0"/>
            <wp:wrapSquare wrapText="bothSides"/>
            <wp:docPr id="1" name="Gráfico 1" descr="Aspi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ation1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E04D02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81650" cy="12954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954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6A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388.3pt;margin-top:.45pt;width:439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" adj="19094" filled="f" strokecolor="#ffc000" strokeweight="1.5pt">
                <w10:wrap anchorx="margin"/>
              </v:shape>
            </w:pict>
          </mc:Fallback>
        </mc:AlternateContent>
      </w:r>
    </w:p>
    <w:p w14:paraId="48EDE534" w14:textId="2A105C73" w:rsidR="009024E2" w:rsidRDefault="002C4BE7" w:rsidP="009024E2">
      <w:pPr>
        <w:rPr>
          <w:rFonts w:eastAsia="MS Mincho"/>
          <w:i/>
          <w:iCs/>
          <w:lang w:val="es-CL"/>
        </w:rPr>
      </w:pPr>
      <w:bookmarkStart w:id="1" w:name="_Hlk41411287"/>
      <w:r w:rsidRPr="0001014C">
        <w:rPr>
          <w:noProof/>
          <w:lang w:val="en-US"/>
        </w:rPr>
        <w:t xml:space="preserve"> </w:t>
      </w:r>
      <w:r w:rsidR="009024E2">
        <w:rPr>
          <w:rFonts w:eastAsia="MS Mincho"/>
          <w:i/>
          <w:iCs/>
          <w:lang w:val="es-CL"/>
        </w:rPr>
        <w:t>Al final de</w:t>
      </w:r>
      <w:r w:rsidR="009024E2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9024E2">
        <w:rPr>
          <w:rFonts w:eastAsia="MS Mincho"/>
          <w:i/>
          <w:iCs/>
          <w:lang w:val="es-CL"/>
        </w:rPr>
        <w:t xml:space="preserve"> relacionados con:</w:t>
      </w:r>
      <w:r w:rsidR="00FF44DD">
        <w:rPr>
          <w:rFonts w:eastAsia="MS Mincho"/>
          <w:i/>
          <w:iCs/>
          <w:lang w:val="es-CL"/>
        </w:rPr>
        <w:t xml:space="preserve"> </w:t>
      </w:r>
    </w:p>
    <w:p w14:paraId="12D15605" w14:textId="3940C6E5" w:rsidR="002C4BE7" w:rsidRDefault="002C4BE7" w:rsidP="009024E2">
      <w:pPr>
        <w:rPr>
          <w:rFonts w:eastAsia="MS Mincho"/>
          <w:i/>
          <w:iCs/>
          <w:lang w:val="es-CL"/>
        </w:rPr>
      </w:pPr>
    </w:p>
    <w:p w14:paraId="697ED79A" w14:textId="57AE2000" w:rsidR="009024E2" w:rsidRDefault="009024E2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AEC1513" w14:textId="5C73D344" w:rsidR="00052D0C" w:rsidRDefault="00885CD5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 xml:space="preserve">Reforzar el uso de comparativos y superlativos. </w:t>
      </w:r>
      <w:r w:rsidR="001F49BF">
        <w:rPr>
          <w:rFonts w:eastAsia="MS Mincho"/>
          <w:i/>
          <w:iCs/>
          <w:lang w:val="es-CL"/>
        </w:rPr>
        <w:t xml:space="preserve"> </w:t>
      </w:r>
      <w:r w:rsidR="00052D0C">
        <w:rPr>
          <w:rFonts w:eastAsia="MS Mincho"/>
          <w:i/>
          <w:iCs/>
          <w:lang w:val="es-CL"/>
        </w:rPr>
        <w:t xml:space="preserve"> </w:t>
      </w:r>
    </w:p>
    <w:p w14:paraId="72D46883" w14:textId="31A74987" w:rsidR="00FF44DD" w:rsidRPr="00A42538" w:rsidRDefault="00FF44DD" w:rsidP="00FF44DD">
      <w:pPr>
        <w:pStyle w:val="Prrafodelista"/>
        <w:jc w:val="center"/>
        <w:rPr>
          <w:rFonts w:eastAsia="MS Mincho"/>
          <w:i/>
          <w:iCs/>
          <w:lang w:val="en-US"/>
        </w:rPr>
      </w:pPr>
      <w:r w:rsidRPr="00A42538">
        <w:rPr>
          <w:rFonts w:eastAsia="MS Mincho"/>
          <w:i/>
          <w:iCs/>
          <w:lang w:val="en-US"/>
        </w:rPr>
        <w:t>(OA</w:t>
      </w:r>
      <w:r w:rsidR="00215AB8">
        <w:rPr>
          <w:rFonts w:eastAsia="MS Mincho"/>
          <w:i/>
          <w:iCs/>
          <w:lang w:val="en-US"/>
        </w:rPr>
        <w:t>1</w:t>
      </w:r>
      <w:r w:rsidRPr="00A42538">
        <w:rPr>
          <w:rFonts w:eastAsia="MS Mincho"/>
          <w:i/>
          <w:iCs/>
          <w:lang w:val="en-US"/>
        </w:rPr>
        <w:t>-0A</w:t>
      </w:r>
      <w:r w:rsidR="00215AB8">
        <w:rPr>
          <w:rFonts w:eastAsia="MS Mincho"/>
          <w:i/>
          <w:iCs/>
          <w:lang w:val="en-US"/>
        </w:rPr>
        <w:t>14</w:t>
      </w:r>
      <w:r w:rsidRPr="00A42538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C61B356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02C03242" w:rsidR="002C4BE7" w:rsidRPr="00A42538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056F4C8D" w14:textId="4598F056" w:rsidR="007D76DA" w:rsidRPr="007D76DA" w:rsidRDefault="007D76DA" w:rsidP="00CE2964">
      <w:pPr>
        <w:pStyle w:val="Prrafodelista"/>
        <w:numPr>
          <w:ilvl w:val="0"/>
          <w:numId w:val="16"/>
        </w:numPr>
        <w:rPr>
          <w:u w:val="single"/>
          <w:lang w:val="en-US"/>
        </w:rPr>
      </w:pPr>
      <w:r>
        <w:rPr>
          <w:b/>
          <w:bCs/>
          <w:lang w:val="en-US"/>
        </w:rPr>
        <w:t>Listening</w:t>
      </w:r>
      <w:r w:rsidR="002C4BE7" w:rsidRPr="002C4BE7">
        <w:rPr>
          <w:b/>
          <w:bCs/>
          <w:lang w:val="en-US"/>
        </w:rPr>
        <w:t xml:space="preserve"> Spot:</w:t>
      </w:r>
      <w:r>
        <w:rPr>
          <w:b/>
          <w:bCs/>
          <w:lang w:val="en-US"/>
        </w:rPr>
        <w:t xml:space="preserve"> Watch the video, listen and write </w:t>
      </w:r>
      <w:r w:rsidR="000F6DA2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 words that you don’t know about education, and their meaning (definition).</w:t>
      </w:r>
    </w:p>
    <w:p w14:paraId="1978ADF0" w14:textId="77777777" w:rsidR="007D76DA" w:rsidRDefault="007D76DA" w:rsidP="007D76DA">
      <w:pPr>
        <w:pStyle w:val="Prrafodelista"/>
        <w:ind w:left="1080"/>
        <w:rPr>
          <w:b/>
          <w:bCs/>
          <w:lang w:val="en-US"/>
        </w:rPr>
      </w:pPr>
    </w:p>
    <w:p w14:paraId="428A89B3" w14:textId="310714BE" w:rsidR="007D76DA" w:rsidRDefault="007D76DA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1. ___________________________________________________________</w:t>
      </w:r>
    </w:p>
    <w:p w14:paraId="4F136576" w14:textId="240E5C1A" w:rsidR="007D76DA" w:rsidRDefault="007D76DA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Pr="007D76D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___________________________________________________________</w:t>
      </w:r>
    </w:p>
    <w:p w14:paraId="1414FE89" w14:textId="768BE5CA" w:rsidR="007D76DA" w:rsidRDefault="007D76DA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3.</w:t>
      </w:r>
      <w:r w:rsidRPr="007D76D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___________________________________________________________</w:t>
      </w:r>
    </w:p>
    <w:p w14:paraId="7E2E4E1B" w14:textId="197D72CC" w:rsidR="007D76DA" w:rsidRDefault="007D76DA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4.</w:t>
      </w:r>
      <w:r w:rsidRPr="007D76D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___________________________________________________________</w:t>
      </w:r>
    </w:p>
    <w:p w14:paraId="715C2EC6" w14:textId="630DE7AE" w:rsidR="007D76DA" w:rsidRDefault="007D76DA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5. ___________________________________________________________</w:t>
      </w:r>
    </w:p>
    <w:p w14:paraId="4C544C2E" w14:textId="6D51B829" w:rsidR="00EF327F" w:rsidRPr="00EF327F" w:rsidRDefault="00EF327F" w:rsidP="007D76DA">
      <w:pPr>
        <w:pStyle w:val="Prrafodelista"/>
        <w:ind w:left="1080"/>
        <w:rPr>
          <w:b/>
          <w:bCs/>
          <w:i/>
          <w:i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17F6D0" wp14:editId="44798503">
                <wp:simplePos x="0" y="0"/>
                <wp:positionH relativeFrom="column">
                  <wp:posOffset>139065</wp:posOffset>
                </wp:positionH>
                <wp:positionV relativeFrom="paragraph">
                  <wp:posOffset>175894</wp:posOffset>
                </wp:positionV>
                <wp:extent cx="5943600" cy="1514475"/>
                <wp:effectExtent l="0" t="0" r="0" b="0"/>
                <wp:wrapNone/>
                <wp:docPr id="3" name="Diagrama de flujo: documen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447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28A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3" o:spid="_x0000_s1026" type="#_x0000_t114" style="position:absolute;margin-left:10.95pt;margin-top:13.85pt;width:468pt;height:119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" fillcolor="#4472c4 [3204]" stroked="f">
                <v:fill opacity="32896f"/>
              </v:shape>
            </w:pict>
          </mc:Fallback>
        </mc:AlternateContent>
      </w:r>
    </w:p>
    <w:p w14:paraId="003BF6B1" w14:textId="55D4508E" w:rsidR="007D76DA" w:rsidRPr="00EF327F" w:rsidRDefault="00EF327F" w:rsidP="007D76DA">
      <w:pPr>
        <w:pStyle w:val="Prrafodelista"/>
        <w:ind w:left="1080"/>
        <w:rPr>
          <w:b/>
          <w:bCs/>
          <w:i/>
          <w:iCs/>
          <w:lang w:val="en-US"/>
        </w:rPr>
      </w:pPr>
      <w:r w:rsidRPr="00EF327F">
        <w:rPr>
          <w:b/>
          <w:bCs/>
          <w:i/>
          <w:iCs/>
          <w:lang w:val="en-US"/>
        </w:rPr>
        <w:t>When we talk about education matters, we can use a lot of different expressions. We are going to take a look on the following:</w:t>
      </w:r>
    </w:p>
    <w:p w14:paraId="6DCD1073" w14:textId="7B49AD6A" w:rsidR="00EF327F" w:rsidRDefault="00EF327F" w:rsidP="007D76DA">
      <w:pPr>
        <w:pStyle w:val="Prrafodelista"/>
        <w:ind w:left="1080"/>
        <w:rPr>
          <w:b/>
          <w:bCs/>
          <w:lang w:val="en-US"/>
        </w:rPr>
      </w:pPr>
    </w:p>
    <w:p w14:paraId="30C020FC" w14:textId="49195EAC" w:rsidR="00EF327F" w:rsidRPr="00EF327F" w:rsidRDefault="00EF327F" w:rsidP="00EF327F">
      <w:pPr>
        <w:pStyle w:val="Prrafodelista"/>
        <w:ind w:left="1080"/>
        <w:rPr>
          <w:b/>
          <w:bCs/>
          <w:lang w:val="en-US"/>
        </w:rPr>
      </w:pPr>
      <w:r w:rsidRPr="00EF327F">
        <w:rPr>
          <w:b/>
          <w:bCs/>
          <w:lang w:val="en-US"/>
        </w:rPr>
        <w:t xml:space="preserve">To drop out: </w:t>
      </w:r>
      <w:r w:rsidRPr="00EF327F">
        <w:rPr>
          <w:lang w:val="en-US"/>
        </w:rPr>
        <w:t>when you left school, quit.</w:t>
      </w:r>
    </w:p>
    <w:p w14:paraId="55BE23D6" w14:textId="77777777" w:rsidR="00EF327F" w:rsidRPr="00EF327F" w:rsidRDefault="00EF327F" w:rsidP="00EF327F">
      <w:pPr>
        <w:pStyle w:val="Prrafodelista"/>
        <w:ind w:left="1080"/>
        <w:rPr>
          <w:lang w:val="en-US"/>
        </w:rPr>
      </w:pPr>
      <w:r w:rsidRPr="00EF327F">
        <w:rPr>
          <w:b/>
          <w:bCs/>
          <w:lang w:val="en-US"/>
        </w:rPr>
        <w:t xml:space="preserve">To cheat on: </w:t>
      </w:r>
      <w:r w:rsidRPr="00EF327F">
        <w:rPr>
          <w:lang w:val="en-US"/>
        </w:rPr>
        <w:t>when you copy the answers.</w:t>
      </w:r>
    </w:p>
    <w:p w14:paraId="7A719CBC" w14:textId="77777777" w:rsidR="00EF327F" w:rsidRPr="00EF327F" w:rsidRDefault="00EF327F" w:rsidP="00EF327F">
      <w:pPr>
        <w:pStyle w:val="Prrafodelista"/>
        <w:ind w:left="1080"/>
        <w:rPr>
          <w:lang w:val="en-US"/>
        </w:rPr>
      </w:pPr>
      <w:r w:rsidRPr="00EF327F">
        <w:rPr>
          <w:b/>
          <w:bCs/>
          <w:lang w:val="en-US"/>
        </w:rPr>
        <w:t xml:space="preserve">Get a degree: </w:t>
      </w:r>
      <w:r w:rsidRPr="00EF327F">
        <w:rPr>
          <w:lang w:val="en-US"/>
        </w:rPr>
        <w:t>when you graduate and get a certificate, you get a career.</w:t>
      </w:r>
    </w:p>
    <w:p w14:paraId="7A4ECA1F" w14:textId="04F0A0EE" w:rsidR="00EF327F" w:rsidRDefault="00EF327F" w:rsidP="00EF327F">
      <w:pPr>
        <w:pStyle w:val="Prrafodelista"/>
        <w:ind w:left="1080"/>
        <w:rPr>
          <w:b/>
          <w:bCs/>
          <w:lang w:val="en-US"/>
        </w:rPr>
      </w:pPr>
      <w:r w:rsidRPr="00EF327F">
        <w:rPr>
          <w:b/>
          <w:bCs/>
          <w:lang w:val="en-US"/>
        </w:rPr>
        <w:t xml:space="preserve">Lifelong: </w:t>
      </w:r>
      <w:r w:rsidRPr="00EF327F">
        <w:rPr>
          <w:lang w:val="en-US"/>
        </w:rPr>
        <w:t>lasting for or as if for a lifetime.</w:t>
      </w:r>
    </w:p>
    <w:p w14:paraId="1AEFFA75" w14:textId="1E5A7FF6" w:rsidR="00EF327F" w:rsidRDefault="00EF327F" w:rsidP="00EF327F">
      <w:pPr>
        <w:pStyle w:val="Prrafodelista"/>
        <w:ind w:left="1080"/>
        <w:rPr>
          <w:b/>
          <w:bCs/>
          <w:lang w:val="en-US"/>
        </w:rPr>
      </w:pPr>
    </w:p>
    <w:p w14:paraId="10EBCE5F" w14:textId="77777777" w:rsidR="00EF327F" w:rsidRDefault="00EF327F" w:rsidP="00EF327F">
      <w:pPr>
        <w:pStyle w:val="Prrafodelista"/>
        <w:ind w:left="1080"/>
        <w:rPr>
          <w:b/>
          <w:bCs/>
          <w:lang w:val="en-US"/>
        </w:rPr>
      </w:pPr>
    </w:p>
    <w:p w14:paraId="476A6C49" w14:textId="45743059" w:rsidR="007D76DA" w:rsidRDefault="007D76DA" w:rsidP="007D76DA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Vocabulary Spot: </w:t>
      </w:r>
      <w:r w:rsidR="008F4BCB">
        <w:rPr>
          <w:b/>
          <w:bCs/>
          <w:lang w:val="en-US"/>
        </w:rPr>
        <w:t>Match every concept</w:t>
      </w:r>
      <w:r w:rsidR="00825880">
        <w:rPr>
          <w:b/>
          <w:bCs/>
          <w:lang w:val="en-US"/>
        </w:rPr>
        <w:t xml:space="preserve"> from the box where it belongs.</w:t>
      </w:r>
    </w:p>
    <w:p w14:paraId="3171C54A" w14:textId="59D2108D" w:rsidR="002C4BE7" w:rsidRPr="007D76DA" w:rsidRDefault="00825880" w:rsidP="007D76DA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01154C" wp14:editId="25D31B0F">
                <wp:simplePos x="0" y="0"/>
                <wp:positionH relativeFrom="column">
                  <wp:posOffset>843915</wp:posOffset>
                </wp:positionH>
                <wp:positionV relativeFrom="paragraph">
                  <wp:posOffset>69215</wp:posOffset>
                </wp:positionV>
                <wp:extent cx="3695700" cy="485775"/>
                <wp:effectExtent l="0" t="0" r="0" b="952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149A" id="Rectángulo: esquinas redondeadas 2" o:spid="_x0000_s1026" style="position:absolute;margin-left:66.45pt;margin-top:5.45pt;width:291pt;height:38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" fillcolor="#70ad47 [3209]" stroked="f">
                <v:fill opacity="32896f"/>
              </v:roundrect>
            </w:pict>
          </mc:Fallback>
        </mc:AlternateContent>
      </w:r>
      <w:r w:rsidR="002C4BE7" w:rsidRPr="007D76DA">
        <w:rPr>
          <w:b/>
          <w:bCs/>
          <w:lang w:val="en-US"/>
        </w:rPr>
        <w:t xml:space="preserve"> </w:t>
      </w:r>
    </w:p>
    <w:p w14:paraId="4B40B12D" w14:textId="32AFC72A" w:rsidR="002C4BE7" w:rsidRPr="00825880" w:rsidRDefault="00825880" w:rsidP="00825880">
      <w:pPr>
        <w:rPr>
          <w:b/>
          <w:bCs/>
          <w:lang w:val="en-US"/>
        </w:rPr>
        <w:sectPr w:rsidR="002C4BE7" w:rsidRPr="00825880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25880">
        <w:rPr>
          <w:b/>
          <w:bCs/>
          <w:lang w:val="en-US"/>
        </w:rPr>
        <w:t xml:space="preserve">                           Drop out        Cheat on     Get a degree       Lifelong</w:t>
      </w:r>
    </w:p>
    <w:p w14:paraId="7ADF3477" w14:textId="0BCC4765" w:rsidR="00052D0C" w:rsidRDefault="00052D0C" w:rsidP="00A42538">
      <w:pPr>
        <w:rPr>
          <w:b/>
          <w:bCs/>
          <w:lang w:val="en-US"/>
        </w:rPr>
      </w:pPr>
    </w:p>
    <w:p w14:paraId="5FB58EDB" w14:textId="216FD1D8" w:rsidR="00825880" w:rsidRDefault="00825880" w:rsidP="00A42538">
      <w:pPr>
        <w:rPr>
          <w:b/>
          <w:bCs/>
          <w:lang w:val="en-US"/>
        </w:rPr>
      </w:pPr>
    </w:p>
    <w:p w14:paraId="64B9A93D" w14:textId="77777777" w:rsidR="00825880" w:rsidRDefault="00825880" w:rsidP="00A42538">
      <w:pPr>
        <w:rPr>
          <w:b/>
          <w:bCs/>
          <w:lang w:val="en-US"/>
        </w:rPr>
      </w:pPr>
    </w:p>
    <w:p w14:paraId="7552F375" w14:textId="27CA93EC" w:rsidR="009B0044" w:rsidRDefault="00825880" w:rsidP="00A4253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825880">
        <w:rPr>
          <w:lang w:val="en-US"/>
        </w:rPr>
        <w:t>Melissa can’t do this anymore. She says she’s going to __________ English, is too difficult for her.</w:t>
      </w:r>
    </w:p>
    <w:p w14:paraId="07E317BE" w14:textId="5D082356" w:rsidR="00825880" w:rsidRPr="00825880" w:rsidRDefault="00825880" w:rsidP="00A42538">
      <w:pPr>
        <w:rPr>
          <w:lang w:val="en-US"/>
        </w:rPr>
      </w:pPr>
      <w:r>
        <w:rPr>
          <w:b/>
          <w:bCs/>
          <w:lang w:val="en-US"/>
        </w:rPr>
        <w:t xml:space="preserve">2. </w:t>
      </w:r>
      <w:r w:rsidRPr="00825880">
        <w:rPr>
          <w:lang w:val="en-US"/>
        </w:rPr>
        <w:t xml:space="preserve">The </w:t>
      </w:r>
      <w:r>
        <w:rPr>
          <w:lang w:val="en-US"/>
        </w:rPr>
        <w:t>studies</w:t>
      </w:r>
      <w:r w:rsidRPr="00825880">
        <w:rPr>
          <w:lang w:val="en-US"/>
        </w:rPr>
        <w:t xml:space="preserve"> of </w:t>
      </w:r>
      <w:r>
        <w:rPr>
          <w:lang w:val="en-US"/>
        </w:rPr>
        <w:t>__________</w:t>
      </w:r>
      <w:r w:rsidRPr="00825880">
        <w:rPr>
          <w:lang w:val="en-US"/>
        </w:rPr>
        <w:t xml:space="preserve"> education must be redefined and expanded</w:t>
      </w:r>
      <w:r>
        <w:rPr>
          <w:lang w:val="en-US"/>
        </w:rPr>
        <w:t>.</w:t>
      </w:r>
    </w:p>
    <w:p w14:paraId="39F366C5" w14:textId="453A9D1C" w:rsidR="00825880" w:rsidRPr="00825880" w:rsidRDefault="00825880" w:rsidP="00A42538">
      <w:pPr>
        <w:rPr>
          <w:lang w:val="en-US"/>
        </w:rPr>
      </w:pPr>
      <w:r>
        <w:rPr>
          <w:b/>
          <w:bCs/>
          <w:lang w:val="en-US"/>
        </w:rPr>
        <w:t xml:space="preserve">3. </w:t>
      </w:r>
      <w:r w:rsidRPr="00825880">
        <w:rPr>
          <w:lang w:val="en-US"/>
        </w:rPr>
        <w:t>Hey! It is not right to try to ___________ your final exam!</w:t>
      </w:r>
    </w:p>
    <w:p w14:paraId="74EADDDB" w14:textId="4724B5C8" w:rsidR="00825880" w:rsidRDefault="00825880" w:rsidP="00A4253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r w:rsidRPr="00825880">
        <w:rPr>
          <w:lang w:val="en-US"/>
        </w:rPr>
        <w:t>The teacher went to college 5 years ago to ________________ about education.</w:t>
      </w:r>
    </w:p>
    <w:p w14:paraId="267B5E8E" w14:textId="65E729D4" w:rsidR="009B0044" w:rsidRDefault="009B0044" w:rsidP="00A42538">
      <w:pPr>
        <w:rPr>
          <w:b/>
          <w:bCs/>
          <w:lang w:val="en-US"/>
        </w:rPr>
      </w:pPr>
    </w:p>
    <w:p w14:paraId="5ED357D1" w14:textId="77777777" w:rsidR="00C56A02" w:rsidRDefault="00C56A02" w:rsidP="00A42538">
      <w:pPr>
        <w:rPr>
          <w:b/>
          <w:bCs/>
          <w:lang w:val="en-US"/>
        </w:rPr>
      </w:pPr>
    </w:p>
    <w:p w14:paraId="70B0319C" w14:textId="77777777" w:rsidR="00C56A02" w:rsidRDefault="00C56A02" w:rsidP="00A42538">
      <w:pPr>
        <w:rPr>
          <w:b/>
          <w:bCs/>
          <w:lang w:val="en-US"/>
        </w:rPr>
      </w:pPr>
    </w:p>
    <w:p w14:paraId="0F05CBC1" w14:textId="22CE9950" w:rsidR="00C56A02" w:rsidRPr="00EF327F" w:rsidRDefault="00C56A02" w:rsidP="00A42538">
      <w:pPr>
        <w:rPr>
          <w:b/>
          <w:bCs/>
          <w:i/>
          <w:iCs/>
          <w:lang w:val="en-US"/>
        </w:rPr>
      </w:pPr>
      <w:r w:rsidRPr="00EF327F"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DC49BB" wp14:editId="68D1C0C0">
                <wp:simplePos x="0" y="0"/>
                <wp:positionH relativeFrom="column">
                  <wp:posOffset>-375285</wp:posOffset>
                </wp:positionH>
                <wp:positionV relativeFrom="paragraph">
                  <wp:posOffset>-198120</wp:posOffset>
                </wp:positionV>
                <wp:extent cx="5943600" cy="1828800"/>
                <wp:effectExtent l="0" t="0" r="0" b="0"/>
                <wp:wrapNone/>
                <wp:docPr id="8" name="Diagrama de flujo: documen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288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9C45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iagrama de flujo: documento 8" o:spid="_x0000_s1026" type="#_x0000_t114" style="position:absolute;margin-left:-29.55pt;margin-top:-15.6pt;width:468pt;height:2in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" fillcolor="#4472c4 [3204]" stroked="f">
                <v:fill opacity="32896f"/>
              </v:shape>
            </w:pict>
          </mc:Fallback>
        </mc:AlternateContent>
      </w:r>
      <w:r w:rsidRPr="00EF327F">
        <w:rPr>
          <w:b/>
          <w:bCs/>
          <w:i/>
          <w:iCs/>
          <w:lang w:val="en-US"/>
        </w:rPr>
        <w:t>Don’t forget:</w:t>
      </w:r>
    </w:p>
    <w:p w14:paraId="5D43F514" w14:textId="398E2C88" w:rsidR="00A42538" w:rsidRPr="00EF327F" w:rsidRDefault="00A42538" w:rsidP="00A42538">
      <w:pPr>
        <w:rPr>
          <w:b/>
          <w:bCs/>
          <w:i/>
          <w:iCs/>
          <w:u w:val="single"/>
          <w:lang w:val="en-US"/>
        </w:rPr>
      </w:pPr>
      <w:r w:rsidRPr="00EF327F">
        <w:rPr>
          <w:b/>
          <w:bCs/>
          <w:i/>
          <w:iCs/>
          <w:u w:val="single"/>
          <w:lang w:val="en-US"/>
        </w:rPr>
        <w:t>Comparative and Superlative adjectives</w:t>
      </w:r>
    </w:p>
    <w:p w14:paraId="04D7B7A2" w14:textId="4011F446" w:rsidR="00052D0C" w:rsidRPr="00EF327F" w:rsidRDefault="00C56A02" w:rsidP="00A42538">
      <w:pPr>
        <w:rPr>
          <w:b/>
          <w:bCs/>
          <w:i/>
          <w:iCs/>
          <w:u w:val="single"/>
          <w:lang w:val="en-US"/>
        </w:rPr>
      </w:pPr>
      <w:r w:rsidRPr="00EF327F">
        <w:rPr>
          <w:b/>
          <w:bCs/>
          <w:i/>
          <w:iCs/>
          <w:u w:val="single"/>
          <w:lang w:val="en-US"/>
        </w:rPr>
        <w:t>The exceptions:</w:t>
      </w:r>
    </w:p>
    <w:p w14:paraId="62EC141D" w14:textId="77777777" w:rsidR="00C56A02" w:rsidRDefault="00C56A02" w:rsidP="00A42538">
      <w:pPr>
        <w:rPr>
          <w:b/>
          <w:bCs/>
          <w:u w:val="single"/>
          <w:lang w:val="en-US"/>
        </w:rPr>
      </w:pPr>
    </w:p>
    <w:p w14:paraId="36BE000C" w14:textId="47110EE0" w:rsidR="00C56A02" w:rsidRPr="00C56A02" w:rsidRDefault="00C56A02" w:rsidP="00C56A02">
      <w:pPr>
        <w:rPr>
          <w:lang w:val="en-US"/>
        </w:rPr>
      </w:pPr>
      <w:r>
        <w:rPr>
          <w:lang w:val="en-US"/>
        </w:rPr>
        <w:t>1</w:t>
      </w:r>
      <w:r w:rsidRPr="00C56A02">
        <w:rPr>
          <w:lang w:val="en-US"/>
        </w:rPr>
        <w:t xml:space="preserve">. </w:t>
      </w:r>
      <w:r>
        <w:rPr>
          <w:lang w:val="en-US"/>
        </w:rPr>
        <w:t>B</w:t>
      </w:r>
      <w:r w:rsidRPr="00C56A02">
        <w:rPr>
          <w:lang w:val="en-US"/>
        </w:rPr>
        <w:t>ad</w:t>
      </w:r>
      <w:r>
        <w:rPr>
          <w:lang w:val="en-US"/>
        </w:rPr>
        <w:t xml:space="preserve">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C56A02">
        <w:rPr>
          <w:lang w:val="en-US"/>
        </w:rPr>
        <w:t>worse</w:t>
      </w:r>
      <w:r>
        <w:rPr>
          <w:lang w:val="en-US"/>
        </w:rPr>
        <w:t xml:space="preserve">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C56A02">
        <w:rPr>
          <w:lang w:val="en-US"/>
        </w:rPr>
        <w:t xml:space="preserve">the worst </w:t>
      </w:r>
    </w:p>
    <w:p w14:paraId="3214920B" w14:textId="02783F40" w:rsidR="00C56A02" w:rsidRPr="00C56A02" w:rsidRDefault="00C56A02" w:rsidP="00C56A02">
      <w:pPr>
        <w:rPr>
          <w:lang w:val="en-US"/>
        </w:rPr>
      </w:pPr>
      <w:r w:rsidRPr="00C56A02">
        <w:rPr>
          <w:lang w:val="en-US"/>
        </w:rPr>
        <w:t xml:space="preserve">2.  </w:t>
      </w:r>
      <w:r>
        <w:rPr>
          <w:lang w:val="en-US"/>
        </w:rPr>
        <w:t xml:space="preserve">Good/Well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better</w:t>
      </w:r>
      <w:r w:rsidRPr="00C56A02">
        <w:rPr>
          <w:lang w:val="en-US"/>
        </w:rPr>
        <w:t xml:space="preserve"> </w:t>
      </w:r>
      <w:r w:rsidRPr="00C56A02">
        <w:rPr>
          <w:lang w:val="en-US"/>
        </w:rPr>
        <w:sym w:font="Wingdings" w:char="F0E0"/>
      </w:r>
      <w:r w:rsidRPr="00C56A02">
        <w:rPr>
          <w:lang w:val="en-US"/>
        </w:rPr>
        <w:t xml:space="preserve"> the </w:t>
      </w:r>
      <w:r>
        <w:rPr>
          <w:lang w:val="en-US"/>
        </w:rPr>
        <w:t xml:space="preserve">best </w:t>
      </w:r>
    </w:p>
    <w:p w14:paraId="2F95B375" w14:textId="0203A88E" w:rsidR="00052D0C" w:rsidRDefault="00C56A02" w:rsidP="00A42538">
      <w:pPr>
        <w:rPr>
          <w:lang w:val="en-US"/>
        </w:rPr>
      </w:pPr>
      <w:r w:rsidRPr="00C56A02">
        <w:rPr>
          <w:lang w:val="en-US"/>
        </w:rPr>
        <w:t xml:space="preserve">3.  </w:t>
      </w:r>
      <w:r>
        <w:rPr>
          <w:lang w:val="en-US"/>
        </w:rPr>
        <w:t>B</w:t>
      </w:r>
      <w:r w:rsidRPr="00C56A02">
        <w:rPr>
          <w:lang w:val="en-US"/>
        </w:rPr>
        <w:t>eautiful</w:t>
      </w:r>
      <w:r>
        <w:rPr>
          <w:lang w:val="en-US"/>
        </w:rPr>
        <w:t xml:space="preserve">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C56A02">
        <w:rPr>
          <w:lang w:val="en-US"/>
        </w:rPr>
        <w:t xml:space="preserve">more beautiful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C56A02">
        <w:rPr>
          <w:lang w:val="en-US"/>
        </w:rPr>
        <w:t>the most beautiful</w:t>
      </w:r>
    </w:p>
    <w:p w14:paraId="6166017D" w14:textId="5C4816D3" w:rsidR="00C56A02" w:rsidRPr="00C56A02" w:rsidRDefault="00C56A02" w:rsidP="00A42538">
      <w:pPr>
        <w:rPr>
          <w:lang w:val="en-US"/>
        </w:rPr>
      </w:pPr>
      <w:r>
        <w:rPr>
          <w:lang w:val="en-US"/>
        </w:rPr>
        <w:t xml:space="preserve">4. Far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further </w:t>
      </w:r>
      <w:r w:rsidRPr="00C56A02">
        <w:rPr>
          <w:lang w:val="en-US"/>
        </w:rPr>
        <w:sym w:font="Wingdings" w:char="F0E0"/>
      </w:r>
      <w:r>
        <w:rPr>
          <w:lang w:val="en-US"/>
        </w:rPr>
        <w:t xml:space="preserve"> the furthest </w:t>
      </w:r>
    </w:p>
    <w:p w14:paraId="0B55A739" w14:textId="54A071D8" w:rsidR="00C56A02" w:rsidRDefault="00C56A02" w:rsidP="00A42538">
      <w:pPr>
        <w:rPr>
          <w:lang w:val="en-US"/>
        </w:rPr>
      </w:pPr>
    </w:p>
    <w:p w14:paraId="2A3C5977" w14:textId="77777777" w:rsidR="00C56A02" w:rsidRPr="00A42538" w:rsidRDefault="00C56A02" w:rsidP="00A42538">
      <w:pPr>
        <w:rPr>
          <w:lang w:val="en-US"/>
        </w:rPr>
      </w:pPr>
    </w:p>
    <w:p w14:paraId="13F81460" w14:textId="77777777" w:rsidR="003C162E" w:rsidRDefault="003C162E" w:rsidP="003C162E">
      <w:pPr>
        <w:pStyle w:val="Prrafodelista"/>
        <w:numPr>
          <w:ilvl w:val="0"/>
          <w:numId w:val="1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Complete with </w:t>
      </w:r>
      <w:r w:rsidR="00603E55" w:rsidRPr="00603E55">
        <w:rPr>
          <w:b/>
          <w:bCs/>
          <w:lang w:val="en-US"/>
        </w:rPr>
        <w:t xml:space="preserve">the comparatives and Superlatives </w:t>
      </w:r>
      <w:r>
        <w:rPr>
          <w:b/>
          <w:bCs/>
          <w:lang w:val="en-US"/>
        </w:rPr>
        <w:t xml:space="preserve">that corresponds. </w:t>
      </w:r>
      <w:r w:rsidRPr="00EF327F">
        <w:rPr>
          <w:b/>
          <w:bCs/>
          <w:u w:val="single"/>
          <w:lang w:val="en-US"/>
        </w:rPr>
        <w:t>Remember:</w:t>
      </w:r>
      <w:r>
        <w:rPr>
          <w:b/>
          <w:bCs/>
          <w:lang w:val="en-US"/>
        </w:rPr>
        <w:t xml:space="preserve"> </w:t>
      </w:r>
    </w:p>
    <w:p w14:paraId="6DC240F1" w14:textId="6315126D" w:rsidR="00603E55" w:rsidRDefault="003C162E" w:rsidP="003C162E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In Comparatives we add the adjective (example: old) and “er” and “than”</w:t>
      </w:r>
      <w:r w:rsidRPr="003C162E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He’s older than me.</w:t>
      </w:r>
    </w:p>
    <w:p w14:paraId="02C28DF7" w14:textId="19BB73FC" w:rsidR="003C162E" w:rsidRPr="003C162E" w:rsidRDefault="003C162E" w:rsidP="003C162E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 xml:space="preserve">In Superlatives we add “the” when necessary and the adjective (example: young) and “est” </w:t>
      </w:r>
      <w:r w:rsidRPr="003C162E">
        <w:rPr>
          <w:b/>
          <w:bCs/>
          <w:lang w:val="en-US"/>
        </w:rPr>
        <w:sym w:font="Wingdings" w:char="F0E0"/>
      </w:r>
      <w:r>
        <w:rPr>
          <w:b/>
          <w:bCs/>
          <w:lang w:val="en-US"/>
        </w:rPr>
        <w:t xml:space="preserve"> He’s the youngest in the family.</w:t>
      </w:r>
    </w:p>
    <w:p w14:paraId="1DA9BCCC" w14:textId="4FF840BB" w:rsidR="00C73E3F" w:rsidRDefault="00C73E3F" w:rsidP="00C73E3F">
      <w:pPr>
        <w:rPr>
          <w:b/>
          <w:bCs/>
          <w:lang w:val="en-US"/>
        </w:rPr>
      </w:pPr>
    </w:p>
    <w:p w14:paraId="0C94904E" w14:textId="0815638F" w:rsidR="003C162E" w:rsidRPr="003C162E" w:rsidRDefault="003C162E" w:rsidP="003C162E">
      <w:pPr>
        <w:rPr>
          <w:lang w:val="en-US"/>
        </w:rPr>
      </w:pPr>
      <w:r w:rsidRPr="003C162E">
        <w:rPr>
          <w:lang w:val="en-US"/>
        </w:rPr>
        <w:t xml:space="preserve">I’m from a very big family. I’ve got ten brothers and sisters and they’re all (1) </w:t>
      </w:r>
      <w:r w:rsidRPr="003C162E">
        <w:rPr>
          <w:b/>
          <w:bCs/>
          <w:color w:val="FF0000"/>
          <w:lang w:val="en-US"/>
        </w:rPr>
        <w:t xml:space="preserve">OLDER THAN </w:t>
      </w:r>
      <w:r w:rsidRPr="003C162E">
        <w:rPr>
          <w:lang w:val="en-US"/>
        </w:rPr>
        <w:t>(old) me – I’m (2) ……………………… (young). We play in a band. Andy is the singer because he’s got (3) ……………………… (good) voice. He’s also (4) ……………………… (confident) person and loves being on stage. I’m (5) ……………………… (shy) the others and</w:t>
      </w:r>
      <w:r w:rsidR="007E7DF6">
        <w:rPr>
          <w:lang w:val="en-US"/>
        </w:rPr>
        <w:t xml:space="preserve"> I always</w:t>
      </w:r>
      <w:r w:rsidRPr="003C162E">
        <w:rPr>
          <w:lang w:val="en-US"/>
        </w:rPr>
        <w:t xml:space="preserve"> hide</w:t>
      </w:r>
      <w:r w:rsidR="007E7DF6">
        <w:rPr>
          <w:lang w:val="en-US"/>
        </w:rPr>
        <w:t xml:space="preserve"> myself</w:t>
      </w:r>
      <w:r w:rsidRPr="003C162E">
        <w:rPr>
          <w:lang w:val="en-US"/>
        </w:rPr>
        <w:t xml:space="preserve"> at the back!</w:t>
      </w:r>
    </w:p>
    <w:p w14:paraId="6DC87E94" w14:textId="38DE1059" w:rsidR="003C162E" w:rsidRDefault="003C162E" w:rsidP="003C162E">
      <w:pPr>
        <w:rPr>
          <w:lang w:val="en-US"/>
        </w:rPr>
      </w:pPr>
      <w:r w:rsidRPr="003C162E">
        <w:rPr>
          <w:lang w:val="en-US"/>
        </w:rPr>
        <w:t>Tanya sings with Andy. Joe is (</w:t>
      </w:r>
      <w:r w:rsidR="004D00FD">
        <w:rPr>
          <w:lang w:val="en-US"/>
        </w:rPr>
        <w:t>6</w:t>
      </w:r>
      <w:r w:rsidRPr="003C162E">
        <w:rPr>
          <w:lang w:val="en-US"/>
        </w:rPr>
        <w:t>) ……………………… (funny) brother and he makes us laugh when we’re tired or nervous. Jack is (</w:t>
      </w:r>
      <w:r w:rsidR="004D00FD">
        <w:rPr>
          <w:lang w:val="en-US"/>
        </w:rPr>
        <w:t>7</w:t>
      </w:r>
      <w:r w:rsidRPr="003C162E">
        <w:rPr>
          <w:lang w:val="en-US"/>
        </w:rPr>
        <w:t>) ……………………… (serious) – perhaps because he’s the oldest.</w:t>
      </w:r>
      <w:r w:rsidR="004D00FD">
        <w:rPr>
          <w:lang w:val="en-US"/>
        </w:rPr>
        <w:t xml:space="preserve"> From all the families, mine is (8) ………………. (good) all the families all over the world!</w:t>
      </w:r>
    </w:p>
    <w:p w14:paraId="79B81045" w14:textId="77777777" w:rsidR="003C162E" w:rsidRDefault="003C162E" w:rsidP="003C162E">
      <w:pPr>
        <w:rPr>
          <w:lang w:val="en-US"/>
        </w:rPr>
      </w:pPr>
    </w:p>
    <w:p w14:paraId="385BABA9" w14:textId="0E1FEC47" w:rsidR="007E7DF6" w:rsidRDefault="007E7DF6" w:rsidP="003C162E">
      <w:pPr>
        <w:rPr>
          <w:lang w:val="en-US"/>
        </w:rPr>
        <w:sectPr w:rsidR="007E7DF6" w:rsidSect="002C4BE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3A8A830" w14:textId="430767A5" w:rsidR="007E7DF6" w:rsidRDefault="007E7DF6" w:rsidP="003C162E">
      <w:pPr>
        <w:rPr>
          <w:b/>
          <w:bCs/>
          <w:lang w:val="en-US"/>
        </w:rPr>
      </w:pPr>
      <w:r>
        <w:rPr>
          <w:b/>
          <w:bCs/>
          <w:lang w:val="en-US"/>
        </w:rPr>
        <w:t>1. Older than</w:t>
      </w:r>
    </w:p>
    <w:p w14:paraId="7C46C970" w14:textId="1D54A773" w:rsidR="003C162E" w:rsidRP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>2.</w:t>
      </w:r>
    </w:p>
    <w:p w14:paraId="3376DFFF" w14:textId="6F441E26" w:rsidR="003C162E" w:rsidRP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>3.</w:t>
      </w:r>
    </w:p>
    <w:p w14:paraId="2345934A" w14:textId="255514EA" w:rsid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>4.</w:t>
      </w:r>
    </w:p>
    <w:p w14:paraId="4C101393" w14:textId="1FCBBB95" w:rsidR="007E7DF6" w:rsidRDefault="007E7DF6" w:rsidP="003C162E">
      <w:pPr>
        <w:rPr>
          <w:b/>
          <w:bCs/>
          <w:lang w:val="en-US"/>
        </w:rPr>
      </w:pPr>
    </w:p>
    <w:p w14:paraId="65E7FA0D" w14:textId="77777777" w:rsidR="007E7DF6" w:rsidRPr="003C162E" w:rsidRDefault="007E7DF6" w:rsidP="003C162E">
      <w:pPr>
        <w:rPr>
          <w:b/>
          <w:bCs/>
          <w:lang w:val="en-US"/>
        </w:rPr>
      </w:pPr>
    </w:p>
    <w:p w14:paraId="7426CB6E" w14:textId="0F70A409" w:rsidR="003C162E" w:rsidRP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 xml:space="preserve">5. </w:t>
      </w:r>
    </w:p>
    <w:p w14:paraId="205C6151" w14:textId="0849293C" w:rsidR="003C162E" w:rsidRP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>6.</w:t>
      </w:r>
    </w:p>
    <w:p w14:paraId="6085573F" w14:textId="77777777" w:rsidR="003C162E" w:rsidRP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>7.</w:t>
      </w:r>
    </w:p>
    <w:p w14:paraId="12B5954A" w14:textId="65F8AD6B" w:rsidR="003C162E" w:rsidRPr="003C162E" w:rsidRDefault="003C162E" w:rsidP="003C162E">
      <w:pPr>
        <w:rPr>
          <w:b/>
          <w:bCs/>
          <w:lang w:val="en-US"/>
        </w:rPr>
      </w:pPr>
      <w:r w:rsidRPr="003C162E">
        <w:rPr>
          <w:b/>
          <w:bCs/>
          <w:lang w:val="en-US"/>
        </w:rPr>
        <w:t>8.</w:t>
      </w:r>
    </w:p>
    <w:p w14:paraId="2755DB95" w14:textId="2FD54CE9" w:rsidR="003C162E" w:rsidRPr="003C162E" w:rsidRDefault="003C162E" w:rsidP="003C162E">
      <w:pPr>
        <w:rPr>
          <w:lang w:val="en-US"/>
        </w:rPr>
      </w:pPr>
    </w:p>
    <w:p w14:paraId="26C637BA" w14:textId="77777777" w:rsidR="007E7DF6" w:rsidRDefault="007E7DF6" w:rsidP="00C73E3F">
      <w:pPr>
        <w:rPr>
          <w:b/>
          <w:bCs/>
          <w:lang w:val="en-US"/>
        </w:rPr>
        <w:sectPr w:rsidR="007E7DF6" w:rsidSect="007E7DF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EDFCCC8" w14:textId="117A9581" w:rsidR="009B0044" w:rsidRDefault="009B0044" w:rsidP="00C73E3F">
      <w:pPr>
        <w:rPr>
          <w:b/>
          <w:bCs/>
          <w:lang w:val="en-US"/>
        </w:rPr>
      </w:pPr>
    </w:p>
    <w:p w14:paraId="5679E741" w14:textId="1DA99E41" w:rsidR="009B0044" w:rsidRDefault="009B0044" w:rsidP="00C73E3F">
      <w:pPr>
        <w:rPr>
          <w:b/>
          <w:bCs/>
          <w:lang w:val="en-US"/>
        </w:rPr>
      </w:pPr>
    </w:p>
    <w:p w14:paraId="72607039" w14:textId="4473A913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242A09A8" w:rsidR="00152088" w:rsidRPr="000C479A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6D37ED31">
                <wp:simplePos x="0" y="0"/>
                <wp:positionH relativeFrom="column">
                  <wp:posOffset>2253615</wp:posOffset>
                </wp:positionH>
                <wp:positionV relativeFrom="paragraph">
                  <wp:posOffset>9525</wp:posOffset>
                </wp:positionV>
                <wp:extent cx="3467100" cy="1314450"/>
                <wp:effectExtent l="0" t="0" r="0" b="171450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314450"/>
                        </a:xfrm>
                        <a:prstGeom prst="wedgeRectCallou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C73E3F" w:rsidRDefault="00C73E3F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6" type="#_x0000_t61" style="position:absolute;margin-left:177.45pt;margin-top:.75pt;width:273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" adj="6300,24300" fillcolor="#ed7d31 [3205]" stroked="f">
                <v:fill opacity="32896f"/>
                <v:textbox>
                  <w:txbxContent>
                    <w:p w14:paraId="251CCD00" w14:textId="77777777" w:rsidR="00C73E3F" w:rsidRDefault="00C73E3F" w:rsidP="00C73E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088"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5C4D8C6F" w14:textId="17D5F4A3" w:rsidR="00C73E3F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</w:t>
      </w:r>
      <w:r w:rsidR="000C479A" w:rsidRPr="0099619F">
        <w:rPr>
          <w:b/>
          <w:bCs/>
          <w:sz w:val="22"/>
          <w:szCs w:val="22"/>
          <w:lang w:val="en-US"/>
        </w:rPr>
        <w:t>Pay attention</w:t>
      </w:r>
      <w:r w:rsidR="000C479A">
        <w:rPr>
          <w:b/>
          <w:bCs/>
          <w:sz w:val="22"/>
          <w:szCs w:val="22"/>
          <w:lang w:val="en-US"/>
        </w:rPr>
        <w:t xml:space="preserve"> to the </w:t>
      </w:r>
      <w:r w:rsidR="000C3A8E">
        <w:rPr>
          <w:b/>
          <w:bCs/>
          <w:sz w:val="22"/>
          <w:szCs w:val="22"/>
          <w:lang w:val="en-US"/>
        </w:rPr>
        <w:t>lesson</w:t>
      </w:r>
      <w:r w:rsidR="000C479A" w:rsidRPr="0099619F">
        <w:rPr>
          <w:b/>
          <w:bCs/>
          <w:sz w:val="22"/>
          <w:szCs w:val="22"/>
          <w:lang w:val="en-US"/>
        </w:rPr>
        <w:t xml:space="preserve">, read carefully and use your </w:t>
      </w:r>
    </w:p>
    <w:p w14:paraId="0022E0CA" w14:textId="247637C2" w:rsidR="00C73E3F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</w:t>
      </w:r>
      <w:r w:rsidR="000C479A" w:rsidRPr="0099619F">
        <w:rPr>
          <w:b/>
          <w:bCs/>
          <w:sz w:val="22"/>
          <w:szCs w:val="22"/>
          <w:lang w:val="en-US"/>
        </w:rPr>
        <w:t xml:space="preserve">dictionary or internet (wordreference is a good </w:t>
      </w:r>
    </w:p>
    <w:p w14:paraId="32C4A908" w14:textId="6645DA80" w:rsidR="000C479A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75648" behindDoc="1" locked="0" layoutInCell="1" allowOverlap="1" wp14:anchorId="5701EE0C" wp14:editId="68B9444D">
            <wp:simplePos x="0" y="0"/>
            <wp:positionH relativeFrom="margin">
              <wp:posOffset>790575</wp:posOffset>
            </wp:positionH>
            <wp:positionV relativeFrom="paragraph">
              <wp:posOffset>10795</wp:posOffset>
            </wp:positionV>
            <wp:extent cx="1638300" cy="1638300"/>
            <wp:effectExtent l="0" t="0" r="0" b="0"/>
            <wp:wrapNone/>
            <wp:docPr id="9" name="Imagen 9" descr="Pusheen guiñ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pusheenwink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9A" w:rsidRPr="0099619F">
        <w:rPr>
          <w:b/>
          <w:bCs/>
          <w:sz w:val="22"/>
          <w:szCs w:val="22"/>
          <w:lang w:val="en-US"/>
        </w:rPr>
        <w:t>online dictionary)</w:t>
      </w:r>
    </w:p>
    <w:p w14:paraId="4D3263B4" w14:textId="77777777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Remember to </w:t>
      </w:r>
      <w:r w:rsidRPr="000C3A8E">
        <w:rPr>
          <w:b/>
          <w:bCs/>
          <w:sz w:val="22"/>
          <w:szCs w:val="22"/>
          <w:u w:val="single"/>
          <w:lang w:val="en-US"/>
        </w:rPr>
        <w:t>write down</w:t>
      </w:r>
      <w:r>
        <w:rPr>
          <w:b/>
          <w:bCs/>
          <w:sz w:val="22"/>
          <w:szCs w:val="22"/>
          <w:lang w:val="en-US"/>
        </w:rPr>
        <w:t xml:space="preserve"> your answers </w:t>
      </w:r>
    </w:p>
    <w:p w14:paraId="36F6D8C3" w14:textId="3A9DA792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to ask in our weekly online lessons!</w:t>
      </w:r>
    </w:p>
    <w:p w14:paraId="3D956023" w14:textId="7E77A24E" w:rsidR="000C479A" w:rsidRPr="00734CB9" w:rsidRDefault="000C479A" w:rsidP="00C73E3F">
      <w:pPr>
        <w:tabs>
          <w:tab w:val="left" w:pos="2850"/>
        </w:tabs>
        <w:jc w:val="right"/>
        <w:rPr>
          <w:b/>
          <w:bCs/>
          <w:u w:val="single"/>
          <w:lang w:val="en-US"/>
        </w:rPr>
      </w:pPr>
      <w:r w:rsidRPr="000C479A">
        <w:rPr>
          <w:b/>
          <w:bCs/>
          <w:color w:val="7030A0"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63F98C" w14:textId="1EBD232B" w:rsidR="008F7DDD" w:rsidRPr="00C73E3F" w:rsidRDefault="008F7DDD" w:rsidP="000C479A">
      <w:pPr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1FE9" w14:textId="77777777" w:rsidR="00151C96" w:rsidRDefault="00151C96" w:rsidP="00AD2D61">
      <w:r>
        <w:separator/>
      </w:r>
    </w:p>
  </w:endnote>
  <w:endnote w:type="continuationSeparator" w:id="0">
    <w:p w14:paraId="1BD2CFC9" w14:textId="77777777" w:rsidR="00151C96" w:rsidRDefault="00151C96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8A3B4" w14:textId="77777777" w:rsidR="00151C96" w:rsidRDefault="00151C96" w:rsidP="00AD2D61">
      <w:r>
        <w:separator/>
      </w:r>
    </w:p>
  </w:footnote>
  <w:footnote w:type="continuationSeparator" w:id="0">
    <w:p w14:paraId="4945D0DA" w14:textId="77777777" w:rsidR="00151C96" w:rsidRDefault="00151C96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AD2D61" w:rsidRPr="00AD2D61" w:rsidRDefault="00AD2D61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AD2D61" w:rsidRPr="00AD2D61" w:rsidRDefault="00AD2D61" w:rsidP="00AD2D61">
    <w:pPr>
      <w:pStyle w:val="Encabezado"/>
    </w:pPr>
    <w:r w:rsidRPr="00AD2D61">
      <w:t>Departamento de Inglés</w:t>
    </w:r>
  </w:p>
  <w:p w14:paraId="43BE1364" w14:textId="77777777" w:rsidR="00AD2D61" w:rsidRPr="00AD2D61" w:rsidRDefault="00AD2D61" w:rsidP="00AD2D61">
    <w:pPr>
      <w:pStyle w:val="Encabezado"/>
    </w:pPr>
    <w:r w:rsidRPr="00AD2D61">
      <w:t>9th Grade</w:t>
    </w:r>
  </w:p>
  <w:p w14:paraId="383EB171" w14:textId="0332F570" w:rsidR="00AD2D61" w:rsidRDefault="00AD2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11"/>
  </w:num>
  <w:num w:numId="13">
    <w:abstractNumId w:val="17"/>
  </w:num>
  <w:num w:numId="14">
    <w:abstractNumId w:val="23"/>
  </w:num>
  <w:num w:numId="15">
    <w:abstractNumId w:val="15"/>
  </w:num>
  <w:num w:numId="16">
    <w:abstractNumId w:val="14"/>
  </w:num>
  <w:num w:numId="17">
    <w:abstractNumId w:val="3"/>
  </w:num>
  <w:num w:numId="18">
    <w:abstractNumId w:val="8"/>
  </w:num>
  <w:num w:numId="19">
    <w:abstractNumId w:val="4"/>
  </w:num>
  <w:num w:numId="20">
    <w:abstractNumId w:val="21"/>
  </w:num>
  <w:num w:numId="21">
    <w:abstractNumId w:val="7"/>
  </w:num>
  <w:num w:numId="22">
    <w:abstractNumId w:val="18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52D0C"/>
    <w:rsid w:val="000706FC"/>
    <w:rsid w:val="000C3A8E"/>
    <w:rsid w:val="000C479A"/>
    <w:rsid w:val="000F6DA2"/>
    <w:rsid w:val="00151C96"/>
    <w:rsid w:val="00152088"/>
    <w:rsid w:val="0015483F"/>
    <w:rsid w:val="00173F51"/>
    <w:rsid w:val="00192829"/>
    <w:rsid w:val="001F49BF"/>
    <w:rsid w:val="00215AB8"/>
    <w:rsid w:val="002B5D2C"/>
    <w:rsid w:val="002C4BE7"/>
    <w:rsid w:val="00391C0C"/>
    <w:rsid w:val="003A68C7"/>
    <w:rsid w:val="003C162E"/>
    <w:rsid w:val="003D7C54"/>
    <w:rsid w:val="003E2AB1"/>
    <w:rsid w:val="00415E10"/>
    <w:rsid w:val="004829DB"/>
    <w:rsid w:val="004D00FD"/>
    <w:rsid w:val="005231E1"/>
    <w:rsid w:val="00555FA8"/>
    <w:rsid w:val="005A6983"/>
    <w:rsid w:val="005F6CE9"/>
    <w:rsid w:val="00603E55"/>
    <w:rsid w:val="00661A93"/>
    <w:rsid w:val="00720684"/>
    <w:rsid w:val="007521A9"/>
    <w:rsid w:val="007C3713"/>
    <w:rsid w:val="007D76DA"/>
    <w:rsid w:val="007E7DF6"/>
    <w:rsid w:val="00803587"/>
    <w:rsid w:val="00825880"/>
    <w:rsid w:val="0084340F"/>
    <w:rsid w:val="0086049B"/>
    <w:rsid w:val="00885CD5"/>
    <w:rsid w:val="008E21B7"/>
    <w:rsid w:val="008F4BCB"/>
    <w:rsid w:val="008F7DDD"/>
    <w:rsid w:val="009024E2"/>
    <w:rsid w:val="009A3F47"/>
    <w:rsid w:val="009B0044"/>
    <w:rsid w:val="009C7C14"/>
    <w:rsid w:val="00A07D9C"/>
    <w:rsid w:val="00A42538"/>
    <w:rsid w:val="00A4275F"/>
    <w:rsid w:val="00A842F3"/>
    <w:rsid w:val="00AD2D61"/>
    <w:rsid w:val="00B478FE"/>
    <w:rsid w:val="00B62C7A"/>
    <w:rsid w:val="00B86448"/>
    <w:rsid w:val="00B90189"/>
    <w:rsid w:val="00BE4762"/>
    <w:rsid w:val="00C1423C"/>
    <w:rsid w:val="00C56A02"/>
    <w:rsid w:val="00C73E3F"/>
    <w:rsid w:val="00C80937"/>
    <w:rsid w:val="00CD16A2"/>
    <w:rsid w:val="00CD782E"/>
    <w:rsid w:val="00D7496E"/>
    <w:rsid w:val="00DB16E0"/>
    <w:rsid w:val="00E20E7F"/>
    <w:rsid w:val="00EF327F"/>
    <w:rsid w:val="00F26D72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Rp28JBq5m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10</cp:revision>
  <cp:lastPrinted>2020-05-06T01:51:00Z</cp:lastPrinted>
  <dcterms:created xsi:type="dcterms:W3CDTF">2020-06-19T03:08:00Z</dcterms:created>
  <dcterms:modified xsi:type="dcterms:W3CDTF">2020-06-24T01:17:00Z</dcterms:modified>
</cp:coreProperties>
</file>