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67" w:rsidRDefault="00074967">
      <w:pPr>
        <w:rPr>
          <w:noProof/>
          <w:lang w:eastAsia="es-CL"/>
        </w:rPr>
      </w:pP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Nombre:___________________________________curso:_____________fecha:____________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Objetivo de Aprendizaje: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OA7: Resolver problemas rutinarios y no rutinarios en contextos cotidianos que incluyan dinero,seleccionando y utilizando la operación apropiada.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 xml:space="preserve">Puedes consultar por tus dudas de la asignatura al correo: </w:t>
      </w:r>
      <w:hyperlink r:id="rId7" w:history="1">
        <w:r w:rsidRPr="005F0688">
          <w:rPr>
            <w:rStyle w:val="Hipervnculo"/>
            <w:noProof/>
            <w:lang w:eastAsia="es-CL"/>
          </w:rPr>
          <w:t>matematica.4smm@gmail.com</w:t>
        </w:r>
      </w:hyperlink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0A21B161" wp14:editId="499E7D6D">
            <wp:extent cx="5612130" cy="846455"/>
            <wp:effectExtent l="323850" t="323850" r="331470" b="31559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79"/>
                    <a:stretch/>
                  </pic:blipFill>
                  <pic:spPr bwMode="auto">
                    <a:xfrm>
                      <a:off x="0" y="0"/>
                      <a:ext cx="5612130" cy="8464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Observa el siguiente video antes de contestar la guía:</w:t>
      </w:r>
      <w:r w:rsidR="00F31C70" w:rsidRPr="00F31C70">
        <w:t xml:space="preserve"> </w:t>
      </w:r>
      <w:bookmarkStart w:id="0" w:name="_GoBack"/>
      <w:bookmarkEnd w:id="0"/>
      <w:r w:rsidR="00F31C70" w:rsidRPr="00F31C70">
        <w:rPr>
          <w:noProof/>
          <w:lang w:eastAsia="es-CL"/>
        </w:rPr>
        <w:fldChar w:fldCharType="begin"/>
      </w:r>
      <w:r w:rsidR="00F31C70" w:rsidRPr="00F31C70">
        <w:rPr>
          <w:noProof/>
          <w:lang w:eastAsia="es-CL"/>
        </w:rPr>
        <w:instrText xml:space="preserve"> HYPERLINK "https://www.youtube.com/watch?v=vyIswq9LvHc&amp;t=99s" </w:instrText>
      </w:r>
      <w:r w:rsidR="00F31C70" w:rsidRPr="00F31C70">
        <w:rPr>
          <w:noProof/>
          <w:lang w:eastAsia="es-CL"/>
        </w:rPr>
        <w:fldChar w:fldCharType="separate"/>
      </w:r>
      <w:r w:rsidR="00F31C70" w:rsidRPr="00F31C70">
        <w:rPr>
          <w:rStyle w:val="Hipervnculo"/>
          <w:noProof/>
          <w:lang w:eastAsia="es-CL"/>
        </w:rPr>
        <w:t>https://www.youtube.com/watch?v=vyIswq9LvHc&amp;t=99s</w:t>
      </w:r>
      <w:r w:rsidR="00F31C70" w:rsidRPr="00F31C70">
        <w:rPr>
          <w:noProof/>
          <w:lang w:eastAsia="es-CL"/>
        </w:rPr>
        <w:fldChar w:fldCharType="end"/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Aprenderemos hoy:</w:t>
      </w:r>
    </w:p>
    <w:p w:rsidR="00074967" w:rsidRDefault="00074967" w:rsidP="00074967">
      <w:pPr>
        <w:pStyle w:val="Prrafodelista"/>
        <w:numPr>
          <w:ilvl w:val="0"/>
          <w:numId w:val="1"/>
        </w:numPr>
        <w:rPr>
          <w:noProof/>
          <w:lang w:eastAsia="es-CL"/>
        </w:rPr>
      </w:pPr>
      <w:r>
        <w:rPr>
          <w:noProof/>
          <w:lang w:eastAsia="es-CL"/>
        </w:rPr>
        <w:t>Resolver problemas matemáticos aplicando una estrategia.</w:t>
      </w:r>
    </w:p>
    <w:p w:rsidR="00074967" w:rsidRDefault="00074967" w:rsidP="00074967">
      <w:pPr>
        <w:pStyle w:val="Prrafodelista"/>
        <w:numPr>
          <w:ilvl w:val="0"/>
          <w:numId w:val="1"/>
        </w:numPr>
        <w:rPr>
          <w:noProof/>
          <w:lang w:eastAsia="es-CL"/>
        </w:rPr>
      </w:pPr>
      <w:r>
        <w:rPr>
          <w:noProof/>
          <w:lang w:eastAsia="es-CL"/>
        </w:rPr>
        <w:t>Identificar operación matemática para resolver uba situación matemática.</w:t>
      </w:r>
    </w:p>
    <w:p w:rsidR="00737395" w:rsidRDefault="00737395" w:rsidP="00074967">
      <w:pPr>
        <w:rPr>
          <w:noProof/>
          <w:lang w:eastAsia="es-CL"/>
        </w:rPr>
      </w:pPr>
      <w:r>
        <w:rPr>
          <w:noProof/>
          <w:lang w:eastAsia="es-CL"/>
        </w:rPr>
        <w:t>Palabras para resolver un problema:</w:t>
      </w:r>
    </w:p>
    <w:p w:rsidR="00737395" w:rsidRDefault="00737395" w:rsidP="0007496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3900053" cy="2619014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ra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781" cy="266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395" w:rsidRDefault="00737395" w:rsidP="00074967">
      <w:pPr>
        <w:rPr>
          <w:noProof/>
          <w:lang w:eastAsia="es-CL"/>
        </w:rPr>
      </w:pPr>
      <w:r>
        <w:rPr>
          <w:noProof/>
          <w:lang w:eastAsia="es-CL"/>
        </w:rPr>
        <w:t>Pasos para resolver un problema:</w:t>
      </w:r>
    </w:p>
    <w:p w:rsidR="00737395" w:rsidRDefault="00737395" w:rsidP="0007496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3981450" cy="2811071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os-para-Problema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76" cy="282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967" w:rsidRDefault="00074967">
      <w:pPr>
        <w:rPr>
          <w:noProof/>
          <w:lang w:eastAsia="es-CL"/>
        </w:rPr>
      </w:pPr>
    </w:p>
    <w:p w:rsidR="00074967" w:rsidRDefault="00074967">
      <w:pPr>
        <w:rPr>
          <w:noProof/>
          <w:lang w:eastAsia="es-CL"/>
        </w:rPr>
      </w:pPr>
    </w:p>
    <w:p w:rsidR="00074967" w:rsidRDefault="00B43685">
      <w:pPr>
        <w:rPr>
          <w:noProof/>
          <w:lang w:eastAsia="es-CL"/>
        </w:rPr>
      </w:pPr>
      <w:r>
        <w:rPr>
          <w:noProof/>
          <w:lang w:eastAsia="es-CL"/>
        </w:rPr>
        <w:t>1.-</w:t>
      </w:r>
      <w:r w:rsidR="00737395">
        <w:rPr>
          <w:noProof/>
          <w:lang w:eastAsia="es-CL"/>
        </w:rPr>
        <w:t>La mamá de Laura está preparando el cumpleaños de su hija.Ella escribio la siguiente lista para comprar.</w:t>
      </w:r>
    </w:p>
    <w:p w:rsidR="00737395" w:rsidRDefault="00737395">
      <w:pPr>
        <w:rPr>
          <w:noProof/>
          <w:lang w:eastAsia="es-CL"/>
        </w:rPr>
      </w:pPr>
      <w:r>
        <w:rPr>
          <w:noProof/>
          <w:lang w:eastAsia="es-CL"/>
        </w:rPr>
        <w:t>Responde las preguntas ,completando con los datos entregados en la lista.</w:t>
      </w:r>
    </w:p>
    <w:p w:rsidR="00074967" w:rsidRDefault="00074967">
      <w:pPr>
        <w:rPr>
          <w:noProof/>
          <w:lang w:eastAsia="es-CL"/>
        </w:rPr>
      </w:pPr>
    </w:p>
    <w:p w:rsidR="005A2DEF" w:rsidRDefault="00074967">
      <w:r w:rsidRPr="00074967">
        <w:rPr>
          <w:noProof/>
          <w:lang w:eastAsia="es-CL"/>
        </w:rPr>
        <w:drawing>
          <wp:inline distT="0" distB="0" distL="0" distR="0">
            <wp:extent cx="3228975" cy="2333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967" w:rsidRDefault="00B43685">
      <w:r>
        <w:t>a.- Para el cumpleaños hay 9 personas en total</w:t>
      </w:r>
      <w:r w:rsidR="00737395">
        <w:t>, ¿Cuánto dinero se gastará al comprar una bebida individual para cada uno</w:t>
      </w:r>
      <w:proofErr w:type="gramStart"/>
      <w:r w:rsidR="00737395">
        <w:t>?.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737395" w:rsidTr="00737395">
        <w:tc>
          <w:tcPr>
            <w:tcW w:w="2207" w:type="dxa"/>
          </w:tcPr>
          <w:p w:rsidR="00737395" w:rsidRDefault="00737395">
            <w:r>
              <w:t>Datos</w:t>
            </w:r>
          </w:p>
        </w:tc>
        <w:tc>
          <w:tcPr>
            <w:tcW w:w="2207" w:type="dxa"/>
          </w:tcPr>
          <w:p w:rsidR="00737395" w:rsidRDefault="00737395">
            <w:r>
              <w:t>¿Qué debo hacer?</w:t>
            </w:r>
          </w:p>
        </w:tc>
        <w:tc>
          <w:tcPr>
            <w:tcW w:w="2207" w:type="dxa"/>
          </w:tcPr>
          <w:p w:rsidR="00737395" w:rsidRDefault="00737395">
            <w:r>
              <w:t>Resolver</w:t>
            </w:r>
          </w:p>
        </w:tc>
        <w:tc>
          <w:tcPr>
            <w:tcW w:w="2207" w:type="dxa"/>
          </w:tcPr>
          <w:p w:rsidR="00737395" w:rsidRDefault="00737395">
            <w:r>
              <w:t>Respuesta y compruebo</w:t>
            </w:r>
          </w:p>
        </w:tc>
      </w:tr>
      <w:tr w:rsidR="00737395" w:rsidTr="00737395">
        <w:tc>
          <w:tcPr>
            <w:tcW w:w="2207" w:type="dxa"/>
          </w:tcPr>
          <w:p w:rsidR="00737395" w:rsidRDefault="00737395"/>
          <w:p w:rsidR="00737395" w:rsidRDefault="00737395"/>
          <w:p w:rsidR="00737395" w:rsidRDefault="00737395"/>
          <w:p w:rsidR="00737395" w:rsidRDefault="00737395"/>
          <w:p w:rsidR="00737395" w:rsidRDefault="00737395"/>
          <w:p w:rsidR="00737395" w:rsidRDefault="00737395"/>
        </w:tc>
        <w:tc>
          <w:tcPr>
            <w:tcW w:w="2207" w:type="dxa"/>
          </w:tcPr>
          <w:p w:rsidR="00737395" w:rsidRDefault="00737395"/>
        </w:tc>
        <w:tc>
          <w:tcPr>
            <w:tcW w:w="2207" w:type="dxa"/>
          </w:tcPr>
          <w:p w:rsidR="00737395" w:rsidRDefault="00737395"/>
        </w:tc>
        <w:tc>
          <w:tcPr>
            <w:tcW w:w="2207" w:type="dxa"/>
          </w:tcPr>
          <w:p w:rsidR="00737395" w:rsidRDefault="00737395"/>
        </w:tc>
      </w:tr>
    </w:tbl>
    <w:p w:rsidR="00737395" w:rsidRDefault="00737395"/>
    <w:p w:rsidR="00074967" w:rsidRDefault="00B43685">
      <w:proofErr w:type="gramStart"/>
      <w:r>
        <w:t>b</w:t>
      </w:r>
      <w:proofErr w:type="gramEnd"/>
      <w:r w:rsidR="00737395">
        <w:t>.-</w:t>
      </w:r>
      <w:r>
        <w:t xml:space="preserve">¿Cuánto más caro es el </w:t>
      </w:r>
      <w:proofErr w:type="spellStart"/>
      <w:r>
        <w:t>galletón</w:t>
      </w:r>
      <w:proofErr w:type="spellEnd"/>
      <w:r>
        <w:t xml:space="preserve"> individual que el </w:t>
      </w:r>
      <w:proofErr w:type="spellStart"/>
      <w:r>
        <w:t>quequito</w:t>
      </w:r>
      <w:proofErr w:type="spellEnd"/>
      <w:r>
        <w:t xml:space="preserve"> individual?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43685" w:rsidTr="00B808E9">
        <w:tc>
          <w:tcPr>
            <w:tcW w:w="2207" w:type="dxa"/>
          </w:tcPr>
          <w:p w:rsidR="00B43685" w:rsidRDefault="00B43685" w:rsidP="00B808E9">
            <w:r>
              <w:t>Datos</w:t>
            </w:r>
          </w:p>
        </w:tc>
        <w:tc>
          <w:tcPr>
            <w:tcW w:w="2207" w:type="dxa"/>
          </w:tcPr>
          <w:p w:rsidR="00B43685" w:rsidRDefault="00B43685" w:rsidP="00B808E9">
            <w:r>
              <w:t>¿Qué debo hacer?</w:t>
            </w:r>
          </w:p>
        </w:tc>
        <w:tc>
          <w:tcPr>
            <w:tcW w:w="2207" w:type="dxa"/>
          </w:tcPr>
          <w:p w:rsidR="00B43685" w:rsidRDefault="00B43685" w:rsidP="00B808E9">
            <w:r>
              <w:t>Resolver</w:t>
            </w:r>
          </w:p>
        </w:tc>
        <w:tc>
          <w:tcPr>
            <w:tcW w:w="2207" w:type="dxa"/>
          </w:tcPr>
          <w:p w:rsidR="00B43685" w:rsidRDefault="00B43685" w:rsidP="00B808E9">
            <w:r>
              <w:t>Respuesta y compruebo</w:t>
            </w:r>
          </w:p>
        </w:tc>
      </w:tr>
      <w:tr w:rsidR="00B43685" w:rsidTr="00B808E9">
        <w:tc>
          <w:tcPr>
            <w:tcW w:w="2207" w:type="dxa"/>
          </w:tcPr>
          <w:p w:rsidR="00B43685" w:rsidRDefault="00B43685" w:rsidP="00B808E9"/>
          <w:p w:rsidR="00B43685" w:rsidRDefault="00B43685" w:rsidP="00B808E9"/>
          <w:p w:rsidR="00B43685" w:rsidRDefault="00B43685" w:rsidP="00B808E9"/>
          <w:p w:rsidR="00B43685" w:rsidRDefault="00B43685" w:rsidP="00B808E9"/>
          <w:p w:rsidR="00B43685" w:rsidRDefault="00B43685" w:rsidP="00B808E9"/>
          <w:p w:rsidR="00B43685" w:rsidRDefault="00B43685" w:rsidP="00B808E9"/>
        </w:tc>
        <w:tc>
          <w:tcPr>
            <w:tcW w:w="2207" w:type="dxa"/>
          </w:tcPr>
          <w:p w:rsidR="00B43685" w:rsidRDefault="00B43685" w:rsidP="00B808E9"/>
        </w:tc>
        <w:tc>
          <w:tcPr>
            <w:tcW w:w="2207" w:type="dxa"/>
          </w:tcPr>
          <w:p w:rsidR="00B43685" w:rsidRDefault="00B43685" w:rsidP="00B808E9"/>
        </w:tc>
        <w:tc>
          <w:tcPr>
            <w:tcW w:w="2207" w:type="dxa"/>
          </w:tcPr>
          <w:p w:rsidR="00B43685" w:rsidRDefault="00B43685" w:rsidP="00B808E9"/>
        </w:tc>
      </w:tr>
    </w:tbl>
    <w:p w:rsidR="00B43685" w:rsidRDefault="00B43685"/>
    <w:p w:rsidR="00B43685" w:rsidRDefault="00B43685" w:rsidP="00B43685">
      <w:pPr>
        <w:pStyle w:val="Sinespaciado"/>
      </w:pPr>
      <w:r>
        <w:t>2.-Una familia ha decidido reunir dinero para participar de una colecta.</w:t>
      </w:r>
    </w:p>
    <w:p w:rsidR="00B43685" w:rsidRDefault="00B43685" w:rsidP="00B43685">
      <w:pPr>
        <w:pStyle w:val="Sinespaciado"/>
      </w:pPr>
      <w:r>
        <w:t>Los cuatro miembros de la familia deciden donar la misma cantidad cada uno.</w:t>
      </w:r>
    </w:p>
    <w:p w:rsidR="00B43685" w:rsidRDefault="00B43685" w:rsidP="00B43685">
      <w:pPr>
        <w:pStyle w:val="Sinespaciado"/>
      </w:pPr>
      <w:r>
        <w:t>Aquí se muestra la cantidad de dinero que donó cada uno.</w:t>
      </w:r>
    </w:p>
    <w:p w:rsidR="00B43685" w:rsidRDefault="00B43685">
      <w:r w:rsidRPr="00B43685">
        <w:rPr>
          <w:noProof/>
          <w:lang w:eastAsia="es-CL"/>
        </w:rPr>
        <w:drawing>
          <wp:inline distT="0" distB="0" distL="0" distR="0">
            <wp:extent cx="2609850" cy="857211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0" t="48257" r="24283"/>
                    <a:stretch/>
                  </pic:blipFill>
                  <pic:spPr bwMode="auto">
                    <a:xfrm>
                      <a:off x="0" y="0"/>
                      <a:ext cx="2747608" cy="90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¿Cuánto dinero donó en total la familia?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43685" w:rsidTr="00B808E9">
        <w:tc>
          <w:tcPr>
            <w:tcW w:w="2207" w:type="dxa"/>
          </w:tcPr>
          <w:p w:rsidR="00B43685" w:rsidRDefault="00B43685" w:rsidP="00B808E9">
            <w:r>
              <w:t>Datos</w:t>
            </w:r>
          </w:p>
        </w:tc>
        <w:tc>
          <w:tcPr>
            <w:tcW w:w="2207" w:type="dxa"/>
          </w:tcPr>
          <w:p w:rsidR="00B43685" w:rsidRDefault="00B43685" w:rsidP="00B808E9">
            <w:r>
              <w:t>¿Qué debo hacer?</w:t>
            </w:r>
          </w:p>
        </w:tc>
        <w:tc>
          <w:tcPr>
            <w:tcW w:w="2207" w:type="dxa"/>
          </w:tcPr>
          <w:p w:rsidR="00B43685" w:rsidRDefault="00B43685" w:rsidP="00B808E9">
            <w:r>
              <w:t>Resolver</w:t>
            </w:r>
          </w:p>
        </w:tc>
        <w:tc>
          <w:tcPr>
            <w:tcW w:w="2207" w:type="dxa"/>
          </w:tcPr>
          <w:p w:rsidR="00B43685" w:rsidRDefault="00B43685" w:rsidP="00B808E9">
            <w:r>
              <w:t>Respuesta y compruebo</w:t>
            </w:r>
          </w:p>
        </w:tc>
      </w:tr>
      <w:tr w:rsidR="00B43685" w:rsidTr="00B808E9">
        <w:tc>
          <w:tcPr>
            <w:tcW w:w="2207" w:type="dxa"/>
          </w:tcPr>
          <w:p w:rsidR="00B43685" w:rsidRDefault="00B43685" w:rsidP="00B808E9"/>
          <w:p w:rsidR="00B43685" w:rsidRDefault="00B43685" w:rsidP="00B808E9"/>
          <w:p w:rsidR="00B43685" w:rsidRDefault="00B43685" w:rsidP="00B808E9"/>
          <w:p w:rsidR="00B43685" w:rsidRDefault="00B43685" w:rsidP="00B808E9"/>
          <w:p w:rsidR="00B43685" w:rsidRDefault="00B43685" w:rsidP="00B808E9"/>
        </w:tc>
        <w:tc>
          <w:tcPr>
            <w:tcW w:w="2207" w:type="dxa"/>
          </w:tcPr>
          <w:p w:rsidR="00B43685" w:rsidRDefault="00B43685" w:rsidP="00B808E9"/>
        </w:tc>
        <w:tc>
          <w:tcPr>
            <w:tcW w:w="2207" w:type="dxa"/>
          </w:tcPr>
          <w:p w:rsidR="00B43685" w:rsidRDefault="00B43685" w:rsidP="00B808E9"/>
        </w:tc>
        <w:tc>
          <w:tcPr>
            <w:tcW w:w="2207" w:type="dxa"/>
          </w:tcPr>
          <w:p w:rsidR="00B43685" w:rsidRDefault="00B43685" w:rsidP="00B808E9"/>
        </w:tc>
      </w:tr>
    </w:tbl>
    <w:p w:rsidR="00B43685" w:rsidRDefault="00B43685">
      <w:r w:rsidRPr="00B43685">
        <w:rPr>
          <w:noProof/>
          <w:lang w:eastAsia="es-CL"/>
        </w:rPr>
        <w:drawing>
          <wp:inline distT="0" distB="0" distL="0" distR="0">
            <wp:extent cx="5992765" cy="7524750"/>
            <wp:effectExtent l="0" t="0" r="825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80" cy="753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E96" w:rsidRDefault="008C2E96"/>
    <w:sectPr w:rsidR="008C2E96" w:rsidSect="00074967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67" w:rsidRDefault="00074967" w:rsidP="00074967">
      <w:pPr>
        <w:spacing w:after="0" w:line="240" w:lineRule="auto"/>
      </w:pPr>
      <w:r>
        <w:separator/>
      </w:r>
    </w:p>
  </w:endnote>
  <w:endnote w:type="continuationSeparator" w:id="0">
    <w:p w:rsidR="00074967" w:rsidRDefault="00074967" w:rsidP="0007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67" w:rsidRDefault="00074967" w:rsidP="00074967">
      <w:pPr>
        <w:spacing w:after="0" w:line="240" w:lineRule="auto"/>
      </w:pPr>
      <w:r>
        <w:separator/>
      </w:r>
    </w:p>
  </w:footnote>
  <w:footnote w:type="continuationSeparator" w:id="0">
    <w:p w:rsidR="00074967" w:rsidRDefault="00074967" w:rsidP="0007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67" w:rsidRDefault="00074967">
    <w:pPr>
      <w:pStyle w:val="Encabezado"/>
    </w:pPr>
    <w:r>
      <w:rPr>
        <w:noProof/>
        <w:lang w:eastAsia="es-CL"/>
      </w:rPr>
      <w:drawing>
        <wp:inline distT="0" distB="0" distL="0" distR="0" wp14:anchorId="0BB2F1A7">
          <wp:extent cx="572770" cy="676910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Guía de  N°11</w:t>
    </w:r>
    <w:r w:rsidRPr="00074967">
      <w:t xml:space="preserve"> Aritmética   4° Básico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E5E2B"/>
    <w:multiLevelType w:val="hybridMultilevel"/>
    <w:tmpl w:val="B55E7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7"/>
    <w:rsid w:val="00074967"/>
    <w:rsid w:val="004C0E82"/>
    <w:rsid w:val="00737395"/>
    <w:rsid w:val="008C2E96"/>
    <w:rsid w:val="00A1571B"/>
    <w:rsid w:val="00B43685"/>
    <w:rsid w:val="00F3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2CDDA6C-BDD3-44F7-A63A-E47FBF7D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967"/>
  </w:style>
  <w:style w:type="paragraph" w:styleId="Piedepgina">
    <w:name w:val="footer"/>
    <w:basedOn w:val="Normal"/>
    <w:link w:val="Piedepgina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967"/>
  </w:style>
  <w:style w:type="character" w:styleId="Hipervnculo">
    <w:name w:val="Hyperlink"/>
    <w:basedOn w:val="Fuentedeprrafopredeter"/>
    <w:uiPriority w:val="99"/>
    <w:unhideWhenUsed/>
    <w:rsid w:val="000749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49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3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mailto:matematica.4smm@gmail.com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Ibaceta</dc:creator>
  <cp:keywords/>
  <dc:description/>
  <cp:lastModifiedBy>Leonor Ibaceta</cp:lastModifiedBy>
  <cp:revision>3</cp:revision>
  <dcterms:created xsi:type="dcterms:W3CDTF">2020-06-24T14:38:00Z</dcterms:created>
  <dcterms:modified xsi:type="dcterms:W3CDTF">2020-06-24T20:07:00Z</dcterms:modified>
</cp:coreProperties>
</file>