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71F275D8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CD782E">
        <w:rPr>
          <w:rFonts w:eastAsia="MS Mincho"/>
          <w:b/>
          <w:bCs/>
          <w:u w:val="single"/>
          <w:lang w:val="es-CL"/>
        </w:rPr>
        <w:t>1</w:t>
      </w:r>
      <w:r w:rsidR="009B0044">
        <w:rPr>
          <w:rFonts w:eastAsia="MS Mincho"/>
          <w:b/>
          <w:bCs/>
          <w:u w:val="single"/>
          <w:lang w:val="es-CL"/>
        </w:rPr>
        <w:t>1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77777777" w:rsidR="00AD2D61" w:rsidRPr="007D76DA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7D76DA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7D76DA">
        <w:rPr>
          <w:rFonts w:eastAsia="MS Mincho"/>
          <w:b/>
          <w:bCs/>
          <w:u w:val="single"/>
          <w:lang w:val="es-CL"/>
        </w:rPr>
        <w:t xml:space="preserve"> MEDIO</w:t>
      </w:r>
    </w:p>
    <w:p w14:paraId="4EBA3984" w14:textId="0BB44C8F" w:rsidR="009024E2" w:rsidRPr="00994E0A" w:rsidRDefault="00AD2D61" w:rsidP="009024E2">
      <w:pPr>
        <w:jc w:val="center"/>
        <w:rPr>
          <w:rFonts w:eastAsia="MS Mincho"/>
          <w:b/>
          <w:bCs/>
          <w:u w:val="single"/>
          <w:lang w:val="es-CL"/>
        </w:rPr>
      </w:pPr>
      <w:r w:rsidRPr="00994E0A">
        <w:rPr>
          <w:rFonts w:eastAsia="MS Mincho"/>
          <w:b/>
          <w:bCs/>
          <w:u w:val="single"/>
          <w:lang w:val="es-CL"/>
        </w:rPr>
        <w:t xml:space="preserve">UNIT </w:t>
      </w:r>
      <w:r w:rsidR="002C4BE7" w:rsidRPr="00994E0A">
        <w:rPr>
          <w:rFonts w:eastAsia="MS Mincho"/>
          <w:b/>
          <w:bCs/>
          <w:u w:val="single"/>
          <w:lang w:val="es-CL"/>
        </w:rPr>
        <w:t>2</w:t>
      </w:r>
      <w:r w:rsidRPr="00994E0A">
        <w:rPr>
          <w:rFonts w:eastAsia="MS Mincho"/>
          <w:b/>
          <w:bCs/>
          <w:u w:val="single"/>
          <w:lang w:val="es-CL"/>
        </w:rPr>
        <w:t xml:space="preserve">: </w:t>
      </w:r>
      <w:r w:rsidR="002C4BE7" w:rsidRPr="00994E0A">
        <w:rPr>
          <w:rFonts w:eastAsia="MS Mincho"/>
          <w:b/>
          <w:bCs/>
          <w:u w:val="single"/>
          <w:lang w:val="es-CL"/>
        </w:rPr>
        <w:t>KEEP ON LEARNING</w:t>
      </w:r>
    </w:p>
    <w:p w14:paraId="1EE9BC01" w14:textId="4F92F6FA" w:rsidR="00CD782E" w:rsidRPr="00994E0A" w:rsidRDefault="00FD16F3" w:rsidP="009024E2">
      <w:pPr>
        <w:jc w:val="center"/>
        <w:rPr>
          <w:rFonts w:eastAsia="MS Mincho"/>
          <w:b/>
          <w:bCs/>
          <w:color w:val="FF0000"/>
          <w:u w:val="single"/>
          <w:lang w:val="es-CL"/>
        </w:rPr>
      </w:pPr>
      <w:r w:rsidRPr="00994E0A">
        <w:rPr>
          <w:rFonts w:eastAsia="MS Mincho"/>
          <w:b/>
          <w:bCs/>
          <w:color w:val="FF0000"/>
          <w:u w:val="single"/>
          <w:lang w:val="es-CL"/>
        </w:rPr>
        <w:t>ANSWERS</w:t>
      </w:r>
    </w:p>
    <w:bookmarkStart w:id="0" w:name="_Hlk35254302"/>
    <w:p w14:paraId="2ED143F5" w14:textId="5990439D" w:rsidR="009024E2" w:rsidRPr="00994E0A" w:rsidRDefault="00FD16F3" w:rsidP="00661A93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1DBB07B8">
                <wp:simplePos x="0" y="0"/>
                <wp:positionH relativeFrom="margin">
                  <wp:posOffset>386715</wp:posOffset>
                </wp:positionH>
                <wp:positionV relativeFrom="paragraph">
                  <wp:posOffset>177164</wp:posOffset>
                </wp:positionV>
                <wp:extent cx="5581650" cy="1476375"/>
                <wp:effectExtent l="0" t="0" r="38100" b="28575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47637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C05A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30.45pt;margin-top:13.95pt;width:439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" adj="18743" filled="f" strokecolor="#ffc000" strokeweight="1.5pt">
                <w10:wrap anchorx="margin"/>
              </v:shape>
            </w:pict>
          </mc:Fallback>
        </mc:AlternateContent>
      </w:r>
    </w:p>
    <w:p w14:paraId="0C52E939" w14:textId="0F01F7E8" w:rsidR="00661A93" w:rsidRPr="00994E0A" w:rsidRDefault="008F4BCB" w:rsidP="00661A93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4CD22D7" wp14:editId="0E7ED10E">
            <wp:simplePos x="0" y="0"/>
            <wp:positionH relativeFrom="column">
              <wp:posOffset>234315</wp:posOffset>
            </wp:positionH>
            <wp:positionV relativeFrom="paragraph">
              <wp:posOffset>150495</wp:posOffset>
            </wp:positionV>
            <wp:extent cx="914400" cy="914400"/>
            <wp:effectExtent l="0" t="0" r="0" b="0"/>
            <wp:wrapSquare wrapText="bothSides"/>
            <wp:docPr id="1" name="Gráfico 1" descr="Aspi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ation1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DE534" w14:textId="2A105C73" w:rsidR="009024E2" w:rsidRDefault="002C4BE7" w:rsidP="009024E2">
      <w:pPr>
        <w:rPr>
          <w:rFonts w:eastAsia="MS Mincho"/>
          <w:i/>
          <w:iCs/>
          <w:lang w:val="es-CL"/>
        </w:rPr>
      </w:pPr>
      <w:bookmarkStart w:id="1" w:name="_Hlk41411287"/>
      <w:r w:rsidRPr="00994E0A">
        <w:rPr>
          <w:noProof/>
          <w:lang w:val="es-CL"/>
        </w:rPr>
        <w:t xml:space="preserve"> </w:t>
      </w:r>
      <w:r w:rsidR="009024E2">
        <w:rPr>
          <w:rFonts w:eastAsia="MS Mincho"/>
          <w:i/>
          <w:iCs/>
          <w:lang w:val="es-CL"/>
        </w:rPr>
        <w:t>Al final de</w:t>
      </w:r>
      <w:r w:rsidR="009024E2"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 w:rsidR="009024E2">
        <w:rPr>
          <w:rFonts w:eastAsia="MS Mincho"/>
          <w:i/>
          <w:iCs/>
          <w:lang w:val="es-CL"/>
        </w:rPr>
        <w:t xml:space="preserve"> relacionados con:</w:t>
      </w:r>
      <w:r w:rsidR="00FF44DD">
        <w:rPr>
          <w:rFonts w:eastAsia="MS Mincho"/>
          <w:i/>
          <w:iCs/>
          <w:lang w:val="es-CL"/>
        </w:rPr>
        <w:t xml:space="preserve"> </w:t>
      </w:r>
    </w:p>
    <w:p w14:paraId="12D15605" w14:textId="3940C6E5" w:rsidR="002C4BE7" w:rsidRDefault="002C4BE7" w:rsidP="009024E2">
      <w:pPr>
        <w:rPr>
          <w:rFonts w:eastAsia="MS Mincho"/>
          <w:i/>
          <w:iCs/>
          <w:lang w:val="es-CL"/>
        </w:rPr>
      </w:pPr>
    </w:p>
    <w:p w14:paraId="697ED79A" w14:textId="57AE2000" w:rsidR="009024E2" w:rsidRDefault="009024E2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AEC1513" w14:textId="405A62F0" w:rsidR="00052D0C" w:rsidRDefault="00885CD5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Reforzar el uso de comparativos y superlativos</w:t>
      </w:r>
      <w:r w:rsidR="00FD16F3">
        <w:rPr>
          <w:rFonts w:eastAsia="MS Mincho"/>
          <w:i/>
          <w:iCs/>
          <w:lang w:val="es-CL"/>
        </w:rPr>
        <w:t>, especialmente, sus excepciones.</w:t>
      </w:r>
      <w:r>
        <w:rPr>
          <w:rFonts w:eastAsia="MS Mincho"/>
          <w:i/>
          <w:iCs/>
          <w:lang w:val="es-CL"/>
        </w:rPr>
        <w:t xml:space="preserve"> </w:t>
      </w:r>
      <w:r w:rsidR="001F49BF">
        <w:rPr>
          <w:rFonts w:eastAsia="MS Mincho"/>
          <w:i/>
          <w:iCs/>
          <w:lang w:val="es-CL"/>
        </w:rPr>
        <w:t xml:space="preserve"> </w:t>
      </w:r>
      <w:r w:rsidR="00052D0C">
        <w:rPr>
          <w:rFonts w:eastAsia="MS Mincho"/>
          <w:i/>
          <w:iCs/>
          <w:lang w:val="es-CL"/>
        </w:rPr>
        <w:t xml:space="preserve"> </w:t>
      </w:r>
    </w:p>
    <w:p w14:paraId="72D46883" w14:textId="2EDD38F8" w:rsidR="00FF44DD" w:rsidRPr="00A42538" w:rsidRDefault="00FF44DD" w:rsidP="00FF44DD">
      <w:pPr>
        <w:pStyle w:val="Prrafodelista"/>
        <w:jc w:val="center"/>
        <w:rPr>
          <w:rFonts w:eastAsia="MS Mincho"/>
          <w:i/>
          <w:iCs/>
          <w:lang w:val="en-US"/>
        </w:rPr>
      </w:pPr>
      <w:r w:rsidRPr="00A42538">
        <w:rPr>
          <w:rFonts w:eastAsia="MS Mincho"/>
          <w:i/>
          <w:iCs/>
          <w:lang w:val="en-US"/>
        </w:rPr>
        <w:t>(OA</w:t>
      </w:r>
      <w:r w:rsidR="00994E0A">
        <w:rPr>
          <w:rFonts w:eastAsia="MS Mincho"/>
          <w:i/>
          <w:iCs/>
          <w:lang w:val="en-US"/>
        </w:rPr>
        <w:t>1</w:t>
      </w:r>
      <w:r w:rsidRPr="00A42538">
        <w:rPr>
          <w:rFonts w:eastAsia="MS Mincho"/>
          <w:i/>
          <w:iCs/>
          <w:lang w:val="en-US"/>
        </w:rPr>
        <w:t>-0A</w:t>
      </w:r>
      <w:r w:rsidR="00994E0A">
        <w:rPr>
          <w:rFonts w:eastAsia="MS Mincho"/>
          <w:i/>
          <w:iCs/>
          <w:lang w:val="en-US"/>
        </w:rPr>
        <w:t>14</w:t>
      </w:r>
      <w:r w:rsidRPr="00A42538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3C61B356" w:rsidR="009024E2" w:rsidRPr="00A42538" w:rsidRDefault="009024E2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76A4137C" w14:textId="02C03242" w:rsidR="002C4BE7" w:rsidRPr="00A42538" w:rsidRDefault="002C4BE7" w:rsidP="00A07D9C">
      <w:pPr>
        <w:rPr>
          <w:b/>
          <w:bCs/>
          <w:color w:val="FF0000"/>
          <w:u w:val="single"/>
          <w:lang w:val="en-US"/>
        </w:rPr>
      </w:pPr>
    </w:p>
    <w:p w14:paraId="056F4C8D" w14:textId="79DF9C27" w:rsidR="007D76DA" w:rsidRPr="007D76DA" w:rsidRDefault="007D76DA" w:rsidP="00CE2964">
      <w:pPr>
        <w:pStyle w:val="Prrafodelista"/>
        <w:numPr>
          <w:ilvl w:val="0"/>
          <w:numId w:val="16"/>
        </w:numPr>
        <w:rPr>
          <w:u w:val="single"/>
          <w:lang w:val="en-US"/>
        </w:rPr>
      </w:pPr>
      <w:r>
        <w:rPr>
          <w:b/>
          <w:bCs/>
          <w:lang w:val="en-US"/>
        </w:rPr>
        <w:t>Listening</w:t>
      </w:r>
      <w:r w:rsidR="002C4BE7" w:rsidRPr="002C4BE7">
        <w:rPr>
          <w:b/>
          <w:bCs/>
          <w:lang w:val="en-US"/>
        </w:rPr>
        <w:t xml:space="preserve"> Spot:</w:t>
      </w:r>
      <w:r>
        <w:rPr>
          <w:b/>
          <w:bCs/>
          <w:lang w:val="en-US"/>
        </w:rPr>
        <w:t xml:space="preserve"> Watch the video, listen and write </w:t>
      </w:r>
      <w:r w:rsidR="00D44695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 words that you don’t know about education, and their meaning (definition).</w:t>
      </w:r>
    </w:p>
    <w:p w14:paraId="276B7A64" w14:textId="77777777" w:rsidR="00D44695" w:rsidRDefault="00D44695" w:rsidP="007D76DA">
      <w:pPr>
        <w:pStyle w:val="Prrafodelista"/>
        <w:ind w:left="1080"/>
        <w:rPr>
          <w:b/>
          <w:bCs/>
          <w:lang w:val="en-US"/>
        </w:rPr>
      </w:pPr>
    </w:p>
    <w:p w14:paraId="1978ADF0" w14:textId="3B6E452C" w:rsidR="007D76DA" w:rsidRPr="005F633D" w:rsidRDefault="00D44695" w:rsidP="007D76DA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  <w:r w:rsidRPr="005F633D">
        <w:rPr>
          <w:b/>
          <w:bCs/>
          <w:color w:val="FF0000"/>
          <w:u w:val="single"/>
          <w:lang w:val="en-US"/>
        </w:rPr>
        <w:t>(Example, you can choose the words you want to)</w:t>
      </w:r>
    </w:p>
    <w:p w14:paraId="428A89B3" w14:textId="65106993" w:rsidR="007D76DA" w:rsidRDefault="00D44695" w:rsidP="00D44695">
      <w:pPr>
        <w:pStyle w:val="Prrafodelista"/>
        <w:numPr>
          <w:ilvl w:val="0"/>
          <w:numId w:val="25"/>
        </w:numPr>
        <w:rPr>
          <w:b/>
          <w:bCs/>
          <w:color w:val="FF0000"/>
          <w:lang w:val="en-US"/>
        </w:rPr>
      </w:pPr>
      <w:r w:rsidRPr="00D44695">
        <w:rPr>
          <w:b/>
          <w:bCs/>
          <w:color w:val="FF0000"/>
          <w:lang w:val="en-US"/>
        </w:rPr>
        <w:t>Distance learning:</w:t>
      </w:r>
      <w:r>
        <w:rPr>
          <w:b/>
          <w:bCs/>
          <w:color w:val="FF0000"/>
          <w:lang w:val="en-US"/>
        </w:rPr>
        <w:t xml:space="preserve"> a way of studying over the internet, like online lessons.</w:t>
      </w:r>
    </w:p>
    <w:p w14:paraId="7C0F1C47" w14:textId="725F4EB9" w:rsidR="00D44695" w:rsidRPr="00D44695" w:rsidRDefault="00D44695" w:rsidP="00D44695">
      <w:pPr>
        <w:pStyle w:val="Prrafodelista"/>
        <w:numPr>
          <w:ilvl w:val="0"/>
          <w:numId w:val="25"/>
        </w:numPr>
        <w:rPr>
          <w:b/>
          <w:bCs/>
          <w:lang w:val="en-US"/>
        </w:rPr>
      </w:pPr>
      <w:r>
        <w:rPr>
          <w:b/>
          <w:bCs/>
          <w:color w:val="FF0000"/>
          <w:lang w:val="en-US"/>
        </w:rPr>
        <w:t>To give feedback: to offer guidance on a student’s work.</w:t>
      </w:r>
    </w:p>
    <w:p w14:paraId="4D5BF6D5" w14:textId="651BA79E" w:rsidR="00D44695" w:rsidRPr="00D44695" w:rsidRDefault="00D44695" w:rsidP="00D44695">
      <w:pPr>
        <w:pStyle w:val="Prrafodelista"/>
        <w:numPr>
          <w:ilvl w:val="0"/>
          <w:numId w:val="25"/>
        </w:numPr>
        <w:rPr>
          <w:b/>
          <w:bCs/>
          <w:lang w:val="en-US"/>
        </w:rPr>
      </w:pPr>
      <w:r>
        <w:rPr>
          <w:b/>
          <w:bCs/>
          <w:color w:val="FF0000"/>
          <w:lang w:val="en-US"/>
        </w:rPr>
        <w:t>To learn something by heart: to memorize something.</w:t>
      </w:r>
    </w:p>
    <w:p w14:paraId="4C544C2E" w14:textId="1C408667" w:rsidR="00EF327F" w:rsidRPr="005F633D" w:rsidRDefault="00D44695" w:rsidP="005F633D">
      <w:pPr>
        <w:pStyle w:val="Prrafodelista"/>
        <w:numPr>
          <w:ilvl w:val="0"/>
          <w:numId w:val="25"/>
        </w:numPr>
        <w:rPr>
          <w:b/>
          <w:bCs/>
          <w:lang w:val="en-US"/>
        </w:rPr>
      </w:pPr>
      <w:r>
        <w:rPr>
          <w:b/>
          <w:bCs/>
          <w:color w:val="FF0000"/>
          <w:lang w:val="en-US"/>
        </w:rPr>
        <w:t>To sit an exam: to take an exam</w:t>
      </w:r>
    </w:p>
    <w:p w14:paraId="10EBCE5F" w14:textId="77777777" w:rsidR="00EF327F" w:rsidRDefault="00EF327F" w:rsidP="00EF327F">
      <w:pPr>
        <w:pStyle w:val="Prrafodelista"/>
        <w:ind w:left="1080"/>
        <w:rPr>
          <w:b/>
          <w:bCs/>
          <w:lang w:val="en-US"/>
        </w:rPr>
      </w:pPr>
    </w:p>
    <w:p w14:paraId="476A6C49" w14:textId="45743059" w:rsidR="007D76DA" w:rsidRDefault="007D76DA" w:rsidP="007D76DA">
      <w:pPr>
        <w:pStyle w:val="Prrafodelista"/>
        <w:numPr>
          <w:ilvl w:val="0"/>
          <w:numId w:val="16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Vocabulary Spot: </w:t>
      </w:r>
      <w:r w:rsidR="008F4BCB">
        <w:rPr>
          <w:b/>
          <w:bCs/>
          <w:lang w:val="en-US"/>
        </w:rPr>
        <w:t>Match every concept</w:t>
      </w:r>
      <w:r w:rsidR="00825880">
        <w:rPr>
          <w:b/>
          <w:bCs/>
          <w:lang w:val="en-US"/>
        </w:rPr>
        <w:t xml:space="preserve"> from the box where it belongs.</w:t>
      </w:r>
    </w:p>
    <w:p w14:paraId="3171C54A" w14:textId="59D2108D" w:rsidR="002C4BE7" w:rsidRPr="007D76DA" w:rsidRDefault="00825880" w:rsidP="007D76DA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01154C" wp14:editId="25D31B0F">
                <wp:simplePos x="0" y="0"/>
                <wp:positionH relativeFrom="column">
                  <wp:posOffset>843915</wp:posOffset>
                </wp:positionH>
                <wp:positionV relativeFrom="paragraph">
                  <wp:posOffset>69215</wp:posOffset>
                </wp:positionV>
                <wp:extent cx="3695700" cy="485775"/>
                <wp:effectExtent l="0" t="0" r="0" b="952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42C8" id="Rectángulo: esquinas redondeadas 2" o:spid="_x0000_s1026" style="position:absolute;margin-left:66.45pt;margin-top:5.45pt;width:291pt;height:38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" fillcolor="#70ad47 [3209]" stroked="f">
                <v:fill opacity="32896f"/>
              </v:roundrect>
            </w:pict>
          </mc:Fallback>
        </mc:AlternateContent>
      </w:r>
      <w:r w:rsidR="002C4BE7" w:rsidRPr="007D76DA">
        <w:rPr>
          <w:b/>
          <w:bCs/>
          <w:lang w:val="en-US"/>
        </w:rPr>
        <w:t xml:space="preserve"> </w:t>
      </w:r>
    </w:p>
    <w:p w14:paraId="4B40B12D" w14:textId="32AFC72A" w:rsidR="002C4BE7" w:rsidRPr="00825880" w:rsidRDefault="00825880" w:rsidP="00825880">
      <w:pPr>
        <w:rPr>
          <w:b/>
          <w:bCs/>
          <w:lang w:val="en-US"/>
        </w:rPr>
        <w:sectPr w:rsidR="002C4BE7" w:rsidRPr="00825880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25880">
        <w:rPr>
          <w:b/>
          <w:bCs/>
          <w:lang w:val="en-US"/>
        </w:rPr>
        <w:t xml:space="preserve">                           Drop out        Cheat on     Get a degree       Lifelong</w:t>
      </w:r>
    </w:p>
    <w:p w14:paraId="7ADF3477" w14:textId="0BCC4765" w:rsidR="00052D0C" w:rsidRDefault="00052D0C" w:rsidP="00A42538">
      <w:pPr>
        <w:rPr>
          <w:b/>
          <w:bCs/>
          <w:lang w:val="en-US"/>
        </w:rPr>
      </w:pPr>
    </w:p>
    <w:p w14:paraId="5FB58EDB" w14:textId="216FD1D8" w:rsidR="00825880" w:rsidRDefault="00825880" w:rsidP="00A42538">
      <w:pPr>
        <w:rPr>
          <w:b/>
          <w:bCs/>
          <w:lang w:val="en-US"/>
        </w:rPr>
      </w:pPr>
    </w:p>
    <w:p w14:paraId="64B9A93D" w14:textId="77777777" w:rsidR="00825880" w:rsidRDefault="00825880" w:rsidP="00A42538">
      <w:pPr>
        <w:rPr>
          <w:b/>
          <w:bCs/>
          <w:lang w:val="en-US"/>
        </w:rPr>
      </w:pPr>
    </w:p>
    <w:p w14:paraId="7552F375" w14:textId="3FC88CF9" w:rsidR="009B0044" w:rsidRDefault="00825880" w:rsidP="00A4253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825880">
        <w:rPr>
          <w:lang w:val="en-US"/>
        </w:rPr>
        <w:t xml:space="preserve">Melissa can’t do this anymore. She says she’s going to </w:t>
      </w:r>
      <w:r w:rsidR="00D44695" w:rsidRPr="00D44695">
        <w:rPr>
          <w:b/>
          <w:bCs/>
          <w:color w:val="FF0000"/>
          <w:lang w:val="en-US"/>
        </w:rPr>
        <w:t>DROP OUT</w:t>
      </w:r>
      <w:r w:rsidRPr="00D44695">
        <w:rPr>
          <w:color w:val="FF0000"/>
          <w:lang w:val="en-US"/>
        </w:rPr>
        <w:t xml:space="preserve"> </w:t>
      </w:r>
      <w:r w:rsidRPr="00825880">
        <w:rPr>
          <w:lang w:val="en-US"/>
        </w:rPr>
        <w:t>English, is too difficult for her.</w:t>
      </w:r>
    </w:p>
    <w:p w14:paraId="07E317BE" w14:textId="2A27A4ED" w:rsidR="00825880" w:rsidRPr="00825880" w:rsidRDefault="00825880" w:rsidP="00A42538">
      <w:pPr>
        <w:rPr>
          <w:lang w:val="en-US"/>
        </w:rPr>
      </w:pPr>
      <w:r>
        <w:rPr>
          <w:b/>
          <w:bCs/>
          <w:lang w:val="en-US"/>
        </w:rPr>
        <w:t xml:space="preserve">2. </w:t>
      </w:r>
      <w:r w:rsidRPr="00825880">
        <w:rPr>
          <w:lang w:val="en-US"/>
        </w:rPr>
        <w:t xml:space="preserve">The </w:t>
      </w:r>
      <w:r>
        <w:rPr>
          <w:lang w:val="en-US"/>
        </w:rPr>
        <w:t>studies</w:t>
      </w:r>
      <w:r w:rsidRPr="00825880">
        <w:rPr>
          <w:lang w:val="en-US"/>
        </w:rPr>
        <w:t xml:space="preserve"> of </w:t>
      </w:r>
      <w:r w:rsidR="00D44695">
        <w:rPr>
          <w:b/>
          <w:bCs/>
          <w:color w:val="FF0000"/>
          <w:lang w:val="en-US"/>
        </w:rPr>
        <w:t>LIFELONG</w:t>
      </w:r>
      <w:r w:rsidRPr="00825880">
        <w:rPr>
          <w:lang w:val="en-US"/>
        </w:rPr>
        <w:t xml:space="preserve"> education must be redefined and expanded</w:t>
      </w:r>
      <w:r>
        <w:rPr>
          <w:lang w:val="en-US"/>
        </w:rPr>
        <w:t>.</w:t>
      </w:r>
    </w:p>
    <w:p w14:paraId="39F366C5" w14:textId="6C7C48DB" w:rsidR="00825880" w:rsidRPr="00825880" w:rsidRDefault="00825880" w:rsidP="00A42538">
      <w:pPr>
        <w:rPr>
          <w:lang w:val="en-US"/>
        </w:rPr>
      </w:pPr>
      <w:r>
        <w:rPr>
          <w:b/>
          <w:bCs/>
          <w:lang w:val="en-US"/>
        </w:rPr>
        <w:t xml:space="preserve">3. </w:t>
      </w:r>
      <w:r w:rsidRPr="00825880">
        <w:rPr>
          <w:lang w:val="en-US"/>
        </w:rPr>
        <w:t xml:space="preserve">Hey! It is not right to try to </w:t>
      </w:r>
      <w:r w:rsidR="00D44695">
        <w:rPr>
          <w:b/>
          <w:bCs/>
          <w:color w:val="FF0000"/>
          <w:lang w:val="en-US"/>
        </w:rPr>
        <w:t>CHEAT ON</w:t>
      </w:r>
      <w:r w:rsidRPr="00825880">
        <w:rPr>
          <w:lang w:val="en-US"/>
        </w:rPr>
        <w:t xml:space="preserve"> your final exam!</w:t>
      </w:r>
    </w:p>
    <w:p w14:paraId="74EADDDB" w14:textId="54764D9B" w:rsidR="00825880" w:rsidRDefault="00825880" w:rsidP="00A4253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4. </w:t>
      </w:r>
      <w:r w:rsidRPr="00825880">
        <w:rPr>
          <w:lang w:val="en-US"/>
        </w:rPr>
        <w:t xml:space="preserve">The teacher went to college 5 years ago to </w:t>
      </w:r>
      <w:r w:rsidR="00D44695">
        <w:rPr>
          <w:b/>
          <w:bCs/>
          <w:color w:val="FF0000"/>
          <w:lang w:val="en-US"/>
        </w:rPr>
        <w:t>GET A DEGREE</w:t>
      </w:r>
      <w:r w:rsidRPr="00825880">
        <w:rPr>
          <w:lang w:val="en-US"/>
        </w:rPr>
        <w:t xml:space="preserve"> about education.</w:t>
      </w:r>
    </w:p>
    <w:p w14:paraId="267B5E8E" w14:textId="65E729D4" w:rsidR="009B0044" w:rsidRDefault="009B0044" w:rsidP="00A42538">
      <w:pPr>
        <w:rPr>
          <w:b/>
          <w:bCs/>
          <w:lang w:val="en-US"/>
        </w:rPr>
      </w:pPr>
    </w:p>
    <w:p w14:paraId="5ED357D1" w14:textId="77777777" w:rsidR="00C56A02" w:rsidRDefault="00C56A02" w:rsidP="00A42538">
      <w:pPr>
        <w:rPr>
          <w:b/>
          <w:bCs/>
          <w:lang w:val="en-US"/>
        </w:rPr>
      </w:pPr>
    </w:p>
    <w:p w14:paraId="2A3C5977" w14:textId="77777777" w:rsidR="00C56A02" w:rsidRPr="00A42538" w:rsidRDefault="00C56A02" w:rsidP="00A42538">
      <w:pPr>
        <w:rPr>
          <w:lang w:val="en-US"/>
        </w:rPr>
      </w:pPr>
    </w:p>
    <w:p w14:paraId="13F81460" w14:textId="77777777" w:rsidR="003C162E" w:rsidRDefault="003C162E" w:rsidP="003C162E">
      <w:pPr>
        <w:pStyle w:val="Prrafodelista"/>
        <w:numPr>
          <w:ilvl w:val="0"/>
          <w:numId w:val="16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Complete with </w:t>
      </w:r>
      <w:r w:rsidR="00603E55" w:rsidRPr="00603E55">
        <w:rPr>
          <w:b/>
          <w:bCs/>
          <w:lang w:val="en-US"/>
        </w:rPr>
        <w:t xml:space="preserve">the comparatives and Superlatives </w:t>
      </w:r>
      <w:r>
        <w:rPr>
          <w:b/>
          <w:bCs/>
          <w:lang w:val="en-US"/>
        </w:rPr>
        <w:t xml:space="preserve">that corresponds. </w:t>
      </w:r>
      <w:r w:rsidRPr="00EF327F">
        <w:rPr>
          <w:b/>
          <w:bCs/>
          <w:u w:val="single"/>
          <w:lang w:val="en-US"/>
        </w:rPr>
        <w:t>Remember:</w:t>
      </w:r>
      <w:r>
        <w:rPr>
          <w:b/>
          <w:bCs/>
          <w:lang w:val="en-US"/>
        </w:rPr>
        <w:t xml:space="preserve"> </w:t>
      </w:r>
    </w:p>
    <w:p w14:paraId="6DC240F1" w14:textId="6315126D" w:rsidR="00603E55" w:rsidRDefault="003C162E" w:rsidP="003C162E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In Comparatives we add the adjective (example: old) and “</w:t>
      </w:r>
      <w:proofErr w:type="spellStart"/>
      <w:r>
        <w:rPr>
          <w:b/>
          <w:bCs/>
          <w:lang w:val="en-US"/>
        </w:rPr>
        <w:t>er</w:t>
      </w:r>
      <w:proofErr w:type="spellEnd"/>
      <w:r>
        <w:rPr>
          <w:b/>
          <w:bCs/>
          <w:lang w:val="en-US"/>
        </w:rPr>
        <w:t>” and “than”</w:t>
      </w:r>
      <w:r w:rsidRPr="003C162E"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He’s older than me.</w:t>
      </w:r>
    </w:p>
    <w:p w14:paraId="02C28DF7" w14:textId="19BB73FC" w:rsidR="003C162E" w:rsidRPr="003C162E" w:rsidRDefault="003C162E" w:rsidP="003C162E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In Superlatives we add “the” when necessary and the adjective (example: young) and “</w:t>
      </w:r>
      <w:proofErr w:type="spellStart"/>
      <w:r>
        <w:rPr>
          <w:b/>
          <w:bCs/>
          <w:lang w:val="en-US"/>
        </w:rPr>
        <w:t>est</w:t>
      </w:r>
      <w:proofErr w:type="spellEnd"/>
      <w:r>
        <w:rPr>
          <w:b/>
          <w:bCs/>
          <w:lang w:val="en-US"/>
        </w:rPr>
        <w:t xml:space="preserve">” </w:t>
      </w:r>
      <w:r w:rsidRPr="003C162E"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He’s the youngest in the family.</w:t>
      </w:r>
    </w:p>
    <w:p w14:paraId="1DA9BCCC" w14:textId="4FF840BB" w:rsidR="00C73E3F" w:rsidRDefault="00C73E3F" w:rsidP="00C73E3F">
      <w:pPr>
        <w:rPr>
          <w:b/>
          <w:bCs/>
          <w:lang w:val="en-US"/>
        </w:rPr>
      </w:pPr>
    </w:p>
    <w:p w14:paraId="2BC3DECF" w14:textId="77777777" w:rsidR="005F633D" w:rsidRPr="003C162E" w:rsidRDefault="005F633D" w:rsidP="005F633D">
      <w:pPr>
        <w:rPr>
          <w:lang w:val="en-US"/>
        </w:rPr>
      </w:pPr>
      <w:r w:rsidRPr="003C162E">
        <w:rPr>
          <w:lang w:val="en-US"/>
        </w:rPr>
        <w:t xml:space="preserve">I’m from a very big family. I’ve </w:t>
      </w:r>
      <w:proofErr w:type="spellStart"/>
      <w:r w:rsidRPr="003C162E">
        <w:rPr>
          <w:lang w:val="en-US"/>
        </w:rPr>
        <w:t>got ten</w:t>
      </w:r>
      <w:proofErr w:type="spellEnd"/>
      <w:r w:rsidRPr="003C162E">
        <w:rPr>
          <w:lang w:val="en-US"/>
        </w:rPr>
        <w:t xml:space="preserve"> brothers and sisters and they’re all (1) </w:t>
      </w:r>
      <w:r w:rsidRPr="003C162E">
        <w:rPr>
          <w:b/>
          <w:bCs/>
          <w:color w:val="FF0000"/>
          <w:lang w:val="en-US"/>
        </w:rPr>
        <w:t xml:space="preserve">OLDER THAN </w:t>
      </w:r>
      <w:r w:rsidRPr="003C162E">
        <w:rPr>
          <w:lang w:val="en-US"/>
        </w:rPr>
        <w:t>(old) me – I’m (2) ……………………… (young). We play in a band. Andy is the singer because he’s got (3) ……………………… (good) voice. He’s also (4) ……………………… (confident) person and loves being on stage. I’m (5) ……………………… (shy) the others and</w:t>
      </w:r>
      <w:r>
        <w:rPr>
          <w:lang w:val="en-US"/>
        </w:rPr>
        <w:t xml:space="preserve"> I always</w:t>
      </w:r>
      <w:r w:rsidRPr="003C162E">
        <w:rPr>
          <w:lang w:val="en-US"/>
        </w:rPr>
        <w:t xml:space="preserve"> hide</w:t>
      </w:r>
      <w:r>
        <w:rPr>
          <w:lang w:val="en-US"/>
        </w:rPr>
        <w:t xml:space="preserve"> myself</w:t>
      </w:r>
      <w:r w:rsidRPr="003C162E">
        <w:rPr>
          <w:lang w:val="en-US"/>
        </w:rPr>
        <w:t xml:space="preserve"> at the back!</w:t>
      </w:r>
    </w:p>
    <w:p w14:paraId="14476F76" w14:textId="77777777" w:rsidR="005F633D" w:rsidRDefault="005F633D" w:rsidP="005F633D">
      <w:pPr>
        <w:rPr>
          <w:lang w:val="en-US"/>
        </w:rPr>
      </w:pPr>
      <w:r w:rsidRPr="003C162E">
        <w:rPr>
          <w:lang w:val="en-US"/>
        </w:rPr>
        <w:t>Tanya sings with Andy. Joe is (</w:t>
      </w:r>
      <w:r>
        <w:rPr>
          <w:lang w:val="en-US"/>
        </w:rPr>
        <w:t>6</w:t>
      </w:r>
      <w:r w:rsidRPr="003C162E">
        <w:rPr>
          <w:lang w:val="en-US"/>
        </w:rPr>
        <w:t>) ……………………… (funny) brother and he makes us laugh when we’re tired or nervous. Jack is (</w:t>
      </w:r>
      <w:r>
        <w:rPr>
          <w:lang w:val="en-US"/>
        </w:rPr>
        <w:t>7</w:t>
      </w:r>
      <w:r w:rsidRPr="003C162E">
        <w:rPr>
          <w:lang w:val="en-US"/>
        </w:rPr>
        <w:t>) ……………………… (serious) – perhaps because he’s the oldest.</w:t>
      </w:r>
      <w:r>
        <w:rPr>
          <w:lang w:val="en-US"/>
        </w:rPr>
        <w:t xml:space="preserve"> From all the families, mine is (8) ………………. (good) all the families all over the world!</w:t>
      </w:r>
    </w:p>
    <w:p w14:paraId="79B81045" w14:textId="77777777" w:rsidR="003C162E" w:rsidRDefault="003C162E" w:rsidP="003C162E">
      <w:pPr>
        <w:rPr>
          <w:lang w:val="en-US"/>
        </w:rPr>
      </w:pPr>
    </w:p>
    <w:p w14:paraId="385BABA9" w14:textId="0E1FEC47" w:rsidR="007E7DF6" w:rsidRDefault="007E7DF6" w:rsidP="003C162E">
      <w:pPr>
        <w:rPr>
          <w:lang w:val="en-US"/>
        </w:rPr>
        <w:sectPr w:rsidR="007E7DF6" w:rsidSect="002C4BE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3A8A830" w14:textId="430767A5" w:rsidR="007E7DF6" w:rsidRPr="005F633D" w:rsidRDefault="007E7DF6" w:rsidP="003C162E">
      <w:pPr>
        <w:rPr>
          <w:b/>
          <w:bCs/>
          <w:color w:val="FF0000"/>
          <w:lang w:val="en-US"/>
        </w:rPr>
      </w:pPr>
      <w:r w:rsidRPr="005F633D">
        <w:rPr>
          <w:b/>
          <w:bCs/>
          <w:color w:val="FF0000"/>
          <w:lang w:val="en-US"/>
        </w:rPr>
        <w:t>1. Older than</w:t>
      </w:r>
    </w:p>
    <w:p w14:paraId="7C46C970" w14:textId="3D532A5E" w:rsidR="003C162E" w:rsidRPr="005F633D" w:rsidRDefault="003C162E" w:rsidP="003C162E">
      <w:pPr>
        <w:rPr>
          <w:b/>
          <w:bCs/>
          <w:color w:val="FF0000"/>
          <w:lang w:val="en-US"/>
        </w:rPr>
      </w:pPr>
      <w:r w:rsidRPr="005F633D">
        <w:rPr>
          <w:b/>
          <w:bCs/>
          <w:color w:val="FF0000"/>
          <w:lang w:val="en-US"/>
        </w:rPr>
        <w:t>2.</w:t>
      </w:r>
      <w:r w:rsidR="005F633D" w:rsidRPr="005F633D">
        <w:rPr>
          <w:b/>
          <w:bCs/>
          <w:color w:val="FF0000"/>
          <w:lang w:val="en-US"/>
        </w:rPr>
        <w:t xml:space="preserve"> The youngest</w:t>
      </w:r>
    </w:p>
    <w:p w14:paraId="3376DFFF" w14:textId="734B5AD9" w:rsidR="003C162E" w:rsidRPr="005F633D" w:rsidRDefault="003C162E" w:rsidP="003C162E">
      <w:pPr>
        <w:rPr>
          <w:b/>
          <w:bCs/>
          <w:color w:val="FF0000"/>
          <w:lang w:val="en-US"/>
        </w:rPr>
      </w:pPr>
      <w:r w:rsidRPr="005F633D">
        <w:rPr>
          <w:b/>
          <w:bCs/>
          <w:color w:val="FF0000"/>
          <w:lang w:val="en-US"/>
        </w:rPr>
        <w:t>3.</w:t>
      </w:r>
      <w:r w:rsidR="005F633D">
        <w:rPr>
          <w:b/>
          <w:bCs/>
          <w:color w:val="FF0000"/>
          <w:lang w:val="en-US"/>
        </w:rPr>
        <w:t xml:space="preserve"> The best </w:t>
      </w:r>
    </w:p>
    <w:p w14:paraId="2345934A" w14:textId="5F2B63FE" w:rsidR="003C162E" w:rsidRPr="005F633D" w:rsidRDefault="003C162E" w:rsidP="003C162E">
      <w:pPr>
        <w:rPr>
          <w:b/>
          <w:bCs/>
          <w:color w:val="FF0000"/>
          <w:lang w:val="en-US"/>
        </w:rPr>
      </w:pPr>
      <w:r w:rsidRPr="005F633D">
        <w:rPr>
          <w:b/>
          <w:bCs/>
          <w:color w:val="FF0000"/>
          <w:lang w:val="en-US"/>
        </w:rPr>
        <w:t>4.</w:t>
      </w:r>
      <w:r w:rsidR="005F633D">
        <w:rPr>
          <w:b/>
          <w:bCs/>
          <w:color w:val="FF0000"/>
          <w:lang w:val="en-US"/>
        </w:rPr>
        <w:t xml:space="preserve"> The most confident</w:t>
      </w:r>
    </w:p>
    <w:p w14:paraId="4C101393" w14:textId="1FCBBB95" w:rsidR="007E7DF6" w:rsidRPr="005F633D" w:rsidRDefault="007E7DF6" w:rsidP="003C162E">
      <w:pPr>
        <w:rPr>
          <w:b/>
          <w:bCs/>
          <w:color w:val="FF0000"/>
          <w:lang w:val="en-US"/>
        </w:rPr>
      </w:pPr>
    </w:p>
    <w:p w14:paraId="65E7FA0D" w14:textId="77777777" w:rsidR="007E7DF6" w:rsidRPr="005F633D" w:rsidRDefault="007E7DF6" w:rsidP="003C162E">
      <w:pPr>
        <w:rPr>
          <w:b/>
          <w:bCs/>
          <w:color w:val="FF0000"/>
          <w:lang w:val="en-US"/>
        </w:rPr>
      </w:pPr>
    </w:p>
    <w:p w14:paraId="7426CB6E" w14:textId="2E9093C6" w:rsidR="003C162E" w:rsidRPr="005F633D" w:rsidRDefault="003C162E" w:rsidP="003C162E">
      <w:pPr>
        <w:rPr>
          <w:b/>
          <w:bCs/>
          <w:color w:val="FF0000"/>
          <w:lang w:val="en-US"/>
        </w:rPr>
      </w:pPr>
      <w:r w:rsidRPr="005F633D">
        <w:rPr>
          <w:b/>
          <w:bCs/>
          <w:color w:val="FF0000"/>
          <w:lang w:val="en-US"/>
        </w:rPr>
        <w:t xml:space="preserve">5. </w:t>
      </w:r>
      <w:r w:rsidR="005F633D">
        <w:rPr>
          <w:b/>
          <w:bCs/>
          <w:color w:val="FF0000"/>
          <w:lang w:val="en-US"/>
        </w:rPr>
        <w:t xml:space="preserve">shier than </w:t>
      </w:r>
    </w:p>
    <w:p w14:paraId="5FD5E581" w14:textId="77777777" w:rsidR="005F633D" w:rsidRPr="005F633D" w:rsidRDefault="003C162E" w:rsidP="005F633D">
      <w:pPr>
        <w:rPr>
          <w:b/>
          <w:bCs/>
          <w:color w:val="FF0000"/>
          <w:lang w:val="en-US"/>
        </w:rPr>
      </w:pPr>
      <w:r w:rsidRPr="005F633D">
        <w:rPr>
          <w:b/>
          <w:bCs/>
          <w:color w:val="FF0000"/>
          <w:lang w:val="en-US"/>
        </w:rPr>
        <w:t>6.</w:t>
      </w:r>
      <w:r w:rsidR="005F633D">
        <w:rPr>
          <w:b/>
          <w:bCs/>
          <w:color w:val="FF0000"/>
          <w:lang w:val="en-US"/>
        </w:rPr>
        <w:t xml:space="preserve"> the funniest</w:t>
      </w:r>
    </w:p>
    <w:p w14:paraId="0A5CBD31" w14:textId="77777777" w:rsidR="005F633D" w:rsidRDefault="005F633D" w:rsidP="005F633D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7</w:t>
      </w:r>
      <w:r w:rsidRPr="005F633D">
        <w:rPr>
          <w:b/>
          <w:bCs/>
          <w:color w:val="FF0000"/>
          <w:lang w:val="en-US"/>
        </w:rPr>
        <w:t xml:space="preserve">. </w:t>
      </w:r>
      <w:r>
        <w:rPr>
          <w:b/>
          <w:bCs/>
          <w:color w:val="FF0000"/>
          <w:lang w:val="en-US"/>
        </w:rPr>
        <w:t>the most serious</w:t>
      </w:r>
    </w:p>
    <w:p w14:paraId="12B5954A" w14:textId="0B6688B6" w:rsidR="003C162E" w:rsidRPr="005F633D" w:rsidRDefault="005F633D" w:rsidP="005F633D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8. better than </w:t>
      </w:r>
    </w:p>
    <w:p w14:paraId="2755DB95" w14:textId="2FD54CE9" w:rsidR="003C162E" w:rsidRPr="005F633D" w:rsidRDefault="003C162E" w:rsidP="003C162E">
      <w:pPr>
        <w:rPr>
          <w:color w:val="FF0000"/>
          <w:lang w:val="en-US"/>
        </w:rPr>
      </w:pPr>
    </w:p>
    <w:p w14:paraId="26C637BA" w14:textId="77777777" w:rsidR="007E7DF6" w:rsidRDefault="007E7DF6" w:rsidP="00C73E3F">
      <w:pPr>
        <w:rPr>
          <w:b/>
          <w:bCs/>
          <w:lang w:val="en-US"/>
        </w:rPr>
        <w:sectPr w:rsidR="007E7DF6" w:rsidSect="007E7DF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EDFCCC8" w14:textId="117A9581" w:rsidR="009B0044" w:rsidRDefault="009B0044" w:rsidP="00C73E3F">
      <w:pPr>
        <w:rPr>
          <w:b/>
          <w:bCs/>
          <w:lang w:val="en-US"/>
        </w:rPr>
      </w:pPr>
    </w:p>
    <w:p w14:paraId="5679E741" w14:textId="1DA99E41" w:rsidR="009B0044" w:rsidRDefault="009B0044" w:rsidP="00C73E3F">
      <w:pPr>
        <w:rPr>
          <w:b/>
          <w:bCs/>
          <w:lang w:val="en-US"/>
        </w:rPr>
      </w:pPr>
    </w:p>
    <w:p w14:paraId="62AA045F" w14:textId="4F69D626" w:rsidR="005F633D" w:rsidRPr="004D4412" w:rsidRDefault="005F633D" w:rsidP="005F633D">
      <w:pPr>
        <w:tabs>
          <w:tab w:val="left" w:pos="585"/>
          <w:tab w:val="right" w:pos="8838"/>
        </w:tabs>
        <w:jc w:val="center"/>
        <w:rPr>
          <w:b/>
          <w:bCs/>
          <w:lang w:val="es-CL"/>
        </w:rPr>
      </w:pPr>
      <w:r>
        <w:rPr>
          <w:b/>
          <w:bCs/>
          <w:noProof/>
          <w:sz w:val="22"/>
          <w:szCs w:val="22"/>
          <w:lang w:val="es-CL"/>
        </w:rPr>
        <w:drawing>
          <wp:anchor distT="0" distB="0" distL="114300" distR="114300" simplePos="0" relativeHeight="251678720" behindDoc="1" locked="0" layoutInCell="1" allowOverlap="1" wp14:anchorId="418CF216" wp14:editId="7C91A3F4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1504950" cy="1504950"/>
            <wp:effectExtent l="0" t="0" r="0" b="0"/>
            <wp:wrapSquare wrapText="bothSides"/>
            <wp:docPr id="11" name="Imagen 11" descr="Zorro O f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ickerofoxstro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53A">
        <w:rPr>
          <w:b/>
          <w:bCs/>
          <w:lang w:val="es-CL"/>
        </w:rPr>
        <w:tab/>
      </w:r>
      <w:r w:rsidRPr="004D4412">
        <w:rPr>
          <w:b/>
          <w:bCs/>
          <w:color w:val="FF0000"/>
          <w:sz w:val="22"/>
          <w:szCs w:val="22"/>
          <w:lang w:val="es-CL"/>
        </w:rPr>
        <w:t>Nota:</w:t>
      </w:r>
      <w:r w:rsidRPr="004D4412">
        <w:rPr>
          <w:b/>
          <w:bCs/>
          <w:lang w:val="es-CL"/>
        </w:rPr>
        <w:tab/>
        <w:t xml:space="preserve">                                                                                                 </w:t>
      </w:r>
    </w:p>
    <w:p w14:paraId="2F76996A" w14:textId="0FF89B48" w:rsidR="005F633D" w:rsidRDefault="005F633D" w:rsidP="005F633D">
      <w:pPr>
        <w:rPr>
          <w:b/>
          <w:bCs/>
          <w:sz w:val="22"/>
          <w:szCs w:val="22"/>
          <w:lang w:val="es-CL"/>
        </w:rPr>
      </w:pPr>
      <w:r w:rsidRPr="005E6B9C">
        <w:rPr>
          <w:b/>
          <w:bCs/>
          <w:sz w:val="22"/>
          <w:szCs w:val="22"/>
          <w:lang w:val="es-CL"/>
        </w:rPr>
        <w:t>Es</w:t>
      </w:r>
      <w:r>
        <w:rPr>
          <w:b/>
          <w:bCs/>
          <w:sz w:val="22"/>
          <w:szCs w:val="22"/>
          <w:lang w:val="es-CL"/>
        </w:rPr>
        <w:t xml:space="preserve">pero las respuestas correctas te hayan servido! </w:t>
      </w:r>
    </w:p>
    <w:p w14:paraId="73E8365F" w14:textId="47EB3663" w:rsidR="005F633D" w:rsidRDefault="005F633D" w:rsidP="005F633D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 xml:space="preserve">Trabaja con tu texto escolar y revisa cada pregunta detenidamente. </w:t>
      </w:r>
    </w:p>
    <w:p w14:paraId="2E7AC390" w14:textId="77777777" w:rsidR="005F633D" w:rsidRDefault="005F633D" w:rsidP="005F633D">
      <w:pPr>
        <w:rPr>
          <w:b/>
          <w:bCs/>
          <w:sz w:val="22"/>
          <w:szCs w:val="22"/>
          <w:lang w:val="es-CL"/>
        </w:rPr>
      </w:pPr>
      <w:r w:rsidRPr="00F756D8">
        <w:rPr>
          <w:b/>
          <w:bCs/>
          <w:sz w:val="22"/>
          <w:szCs w:val="22"/>
          <w:lang w:val="es-CL"/>
        </w:rPr>
        <w:t>Si al final de la guía lograste</w:t>
      </w:r>
      <w:r>
        <w:rPr>
          <w:b/>
          <w:bCs/>
          <w:sz w:val="22"/>
          <w:szCs w:val="22"/>
          <w:lang w:val="es-CL"/>
        </w:rPr>
        <w:t xml:space="preserve"> 2</w:t>
      </w:r>
      <w:r w:rsidRPr="00741992">
        <w:rPr>
          <w:b/>
          <w:bCs/>
          <w:sz w:val="22"/>
          <w:szCs w:val="22"/>
          <w:u w:val="single"/>
          <w:lang w:val="es-CL"/>
        </w:rPr>
        <w:t xml:space="preserve"> </w:t>
      </w:r>
      <w:proofErr w:type="spellStart"/>
      <w:r w:rsidRPr="00741992">
        <w:rPr>
          <w:b/>
          <w:bCs/>
          <w:sz w:val="22"/>
          <w:szCs w:val="22"/>
          <w:u w:val="single"/>
          <w:lang w:val="es-CL"/>
        </w:rPr>
        <w:t>items</w:t>
      </w:r>
      <w:proofErr w:type="spellEnd"/>
      <w:r w:rsidRPr="00F756D8">
        <w:rPr>
          <w:b/>
          <w:bCs/>
          <w:sz w:val="22"/>
          <w:szCs w:val="22"/>
          <w:lang w:val="es-CL"/>
        </w:rPr>
        <w:t xml:space="preserve"> correctos</w:t>
      </w:r>
      <w:r>
        <w:rPr>
          <w:b/>
          <w:bCs/>
          <w:sz w:val="22"/>
          <w:szCs w:val="22"/>
          <w:lang w:val="es-CL"/>
        </w:rPr>
        <w:t xml:space="preserve">, felicitaciones! Si solo lograste 1 ítem correcto, </w:t>
      </w:r>
      <w:proofErr w:type="spellStart"/>
      <w:r>
        <w:rPr>
          <w:b/>
          <w:bCs/>
          <w:sz w:val="22"/>
          <w:szCs w:val="22"/>
          <w:lang w:val="es-CL"/>
        </w:rPr>
        <w:t>tu</w:t>
      </w:r>
      <w:proofErr w:type="spellEnd"/>
      <w:r>
        <w:rPr>
          <w:b/>
          <w:bCs/>
          <w:sz w:val="22"/>
          <w:szCs w:val="22"/>
          <w:lang w:val="es-CL"/>
        </w:rPr>
        <w:t xml:space="preserve"> puedes! </w:t>
      </w:r>
    </w:p>
    <w:p w14:paraId="36AD3844" w14:textId="43F39E65" w:rsidR="005F633D" w:rsidRPr="00F41371" w:rsidRDefault="005F633D" w:rsidP="005F633D">
      <w:pPr>
        <w:rPr>
          <w:b/>
          <w:bCs/>
          <w:lang w:val="es-CL"/>
        </w:rPr>
      </w:pPr>
      <w:r>
        <w:rPr>
          <w:b/>
          <w:bCs/>
          <w:sz w:val="22"/>
          <w:szCs w:val="22"/>
          <w:lang w:val="es-CL"/>
        </w:rPr>
        <w:t xml:space="preserve">Estas a punto de alcanzar el objetivo! Pone atención </w:t>
      </w:r>
      <w:r w:rsidRPr="00F756D8">
        <w:rPr>
          <w:b/>
          <w:bCs/>
          <w:sz w:val="22"/>
          <w:szCs w:val="22"/>
          <w:lang w:val="es-CL"/>
        </w:rPr>
        <w:t>en los errores para</w:t>
      </w:r>
      <w:r>
        <w:rPr>
          <w:b/>
          <w:bCs/>
          <w:sz w:val="22"/>
          <w:szCs w:val="22"/>
          <w:lang w:val="es-CL"/>
        </w:rPr>
        <w:t xml:space="preserve"> la próxima y revisa el link de la clase en:</w:t>
      </w:r>
      <w:r w:rsidRPr="00F41371">
        <w:rPr>
          <w:b/>
          <w:bCs/>
          <w:lang w:val="es-CL"/>
        </w:rPr>
        <w:t xml:space="preserve"> </w:t>
      </w:r>
      <w:hyperlink r:id="rId12" w:history="1">
        <w:r w:rsidR="0051453A" w:rsidRPr="00E650D4">
          <w:rPr>
            <w:rStyle w:val="Hipervnculo"/>
            <w:b/>
            <w:bCs/>
            <w:lang w:val="es-CL"/>
          </w:rPr>
          <w:t>https://youtu.be/JRp28JBq5mM</w:t>
        </w:r>
      </w:hyperlink>
      <w:r w:rsidR="0051453A">
        <w:rPr>
          <w:b/>
          <w:bCs/>
          <w:lang w:val="es-CL"/>
        </w:rPr>
        <w:t xml:space="preserve"> </w:t>
      </w:r>
    </w:p>
    <w:p w14:paraId="2E545116" w14:textId="77777777" w:rsidR="005F633D" w:rsidRPr="00F756D8" w:rsidRDefault="005F633D" w:rsidP="005F633D">
      <w:pPr>
        <w:jc w:val="center"/>
        <w:rPr>
          <w:b/>
          <w:bCs/>
          <w:sz w:val="22"/>
          <w:szCs w:val="22"/>
          <w:lang w:val="es-CL"/>
        </w:rPr>
      </w:pPr>
      <w:proofErr w:type="spellStart"/>
      <w:r w:rsidRPr="00E908AB">
        <w:rPr>
          <w:b/>
          <w:bCs/>
          <w:sz w:val="22"/>
          <w:szCs w:val="22"/>
          <w:u w:val="single"/>
          <w:lang w:val="es-CL"/>
        </w:rPr>
        <w:t>You</w:t>
      </w:r>
      <w:proofErr w:type="spellEnd"/>
      <w:r w:rsidRPr="00E908AB">
        <w:rPr>
          <w:b/>
          <w:bCs/>
          <w:sz w:val="22"/>
          <w:szCs w:val="22"/>
          <w:u w:val="single"/>
          <w:lang w:val="es-CL"/>
        </w:rPr>
        <w:t xml:space="preserve"> can do </w:t>
      </w:r>
      <w:proofErr w:type="spellStart"/>
      <w:r w:rsidRPr="00E908AB">
        <w:rPr>
          <w:b/>
          <w:bCs/>
          <w:sz w:val="22"/>
          <w:szCs w:val="22"/>
          <w:u w:val="single"/>
          <w:lang w:val="es-CL"/>
        </w:rPr>
        <w:t>it!</w:t>
      </w:r>
      <w:proofErr w:type="spellEnd"/>
    </w:p>
    <w:p w14:paraId="7A63F98C" w14:textId="1EBD232B" w:rsidR="008F7DDD" w:rsidRPr="00C73E3F" w:rsidRDefault="008F7DDD" w:rsidP="005F633D">
      <w:pPr>
        <w:tabs>
          <w:tab w:val="left" w:pos="585"/>
          <w:tab w:val="right" w:pos="8838"/>
        </w:tabs>
        <w:rPr>
          <w:b/>
          <w:bCs/>
          <w:u w:val="single"/>
          <w:lang w:val="en-US"/>
        </w:rPr>
      </w:pPr>
    </w:p>
    <w:sectPr w:rsidR="008F7DDD" w:rsidRPr="00C73E3F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3403B" w14:textId="77777777" w:rsidR="00B9160A" w:rsidRDefault="00B9160A" w:rsidP="00AD2D61">
      <w:r>
        <w:separator/>
      </w:r>
    </w:p>
  </w:endnote>
  <w:endnote w:type="continuationSeparator" w:id="0">
    <w:p w14:paraId="407AAD6E" w14:textId="77777777" w:rsidR="00B9160A" w:rsidRDefault="00B9160A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179F" w14:textId="77777777" w:rsidR="00B9160A" w:rsidRDefault="00B9160A" w:rsidP="00AD2D61">
      <w:r>
        <w:separator/>
      </w:r>
    </w:p>
  </w:footnote>
  <w:footnote w:type="continuationSeparator" w:id="0">
    <w:p w14:paraId="1DC344B6" w14:textId="77777777" w:rsidR="00B9160A" w:rsidRDefault="00B9160A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AD2D61" w:rsidRPr="00AD2D61" w:rsidRDefault="00AD2D61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AD2D61" w:rsidRPr="00AD2D61" w:rsidRDefault="00AD2D61" w:rsidP="00AD2D61">
    <w:pPr>
      <w:pStyle w:val="Encabezado"/>
    </w:pPr>
    <w:r w:rsidRPr="00AD2D61">
      <w:t>Departamento de Inglés</w:t>
    </w:r>
  </w:p>
  <w:p w14:paraId="43BE1364" w14:textId="77777777" w:rsidR="00AD2D61" w:rsidRPr="00AD2D61" w:rsidRDefault="00AD2D61" w:rsidP="00AD2D61">
    <w:pPr>
      <w:pStyle w:val="Encabezado"/>
    </w:pPr>
    <w:r w:rsidRPr="00AD2D61">
      <w:t>9th Grade</w:t>
    </w:r>
  </w:p>
  <w:p w14:paraId="383EB171" w14:textId="0332F570" w:rsidR="00AD2D61" w:rsidRDefault="00AD2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E7371"/>
    <w:multiLevelType w:val="hybridMultilevel"/>
    <w:tmpl w:val="D93EA73C"/>
    <w:lvl w:ilvl="0" w:tplc="DC38115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02351"/>
    <w:multiLevelType w:val="hybridMultilevel"/>
    <w:tmpl w:val="C6122312"/>
    <w:lvl w:ilvl="0" w:tplc="DAD00F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21"/>
  </w:num>
  <w:num w:numId="6">
    <w:abstractNumId w:val="10"/>
  </w:num>
  <w:num w:numId="7">
    <w:abstractNumId w:val="20"/>
  </w:num>
  <w:num w:numId="8">
    <w:abstractNumId w:val="6"/>
  </w:num>
  <w:num w:numId="9">
    <w:abstractNumId w:val="17"/>
  </w:num>
  <w:num w:numId="10">
    <w:abstractNumId w:val="23"/>
  </w:num>
  <w:num w:numId="11">
    <w:abstractNumId w:val="0"/>
  </w:num>
  <w:num w:numId="12">
    <w:abstractNumId w:val="11"/>
  </w:num>
  <w:num w:numId="13">
    <w:abstractNumId w:val="18"/>
  </w:num>
  <w:num w:numId="14">
    <w:abstractNumId w:val="24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 w:numId="20">
    <w:abstractNumId w:val="22"/>
  </w:num>
  <w:num w:numId="21">
    <w:abstractNumId w:val="7"/>
  </w:num>
  <w:num w:numId="22">
    <w:abstractNumId w:val="19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07E0F"/>
    <w:rsid w:val="00052D0C"/>
    <w:rsid w:val="000706FC"/>
    <w:rsid w:val="000C3A8E"/>
    <w:rsid w:val="000C479A"/>
    <w:rsid w:val="00152088"/>
    <w:rsid w:val="0015483F"/>
    <w:rsid w:val="00173F51"/>
    <w:rsid w:val="001F49BF"/>
    <w:rsid w:val="002B5D2C"/>
    <w:rsid w:val="002C4BE7"/>
    <w:rsid w:val="002F0230"/>
    <w:rsid w:val="00391C0C"/>
    <w:rsid w:val="003C162E"/>
    <w:rsid w:val="003E2AB1"/>
    <w:rsid w:val="00415E10"/>
    <w:rsid w:val="004829DB"/>
    <w:rsid w:val="0051453A"/>
    <w:rsid w:val="005231E1"/>
    <w:rsid w:val="00555FA8"/>
    <w:rsid w:val="005A6983"/>
    <w:rsid w:val="005F633D"/>
    <w:rsid w:val="005F6CE9"/>
    <w:rsid w:val="00603E55"/>
    <w:rsid w:val="00661A93"/>
    <w:rsid w:val="00720684"/>
    <w:rsid w:val="007521A9"/>
    <w:rsid w:val="007C3713"/>
    <w:rsid w:val="007D76DA"/>
    <w:rsid w:val="007E7DF6"/>
    <w:rsid w:val="00803587"/>
    <w:rsid w:val="00825880"/>
    <w:rsid w:val="0084340F"/>
    <w:rsid w:val="0086049B"/>
    <w:rsid w:val="00885CD5"/>
    <w:rsid w:val="008E21B7"/>
    <w:rsid w:val="008F4BCB"/>
    <w:rsid w:val="008F7DDD"/>
    <w:rsid w:val="009024E2"/>
    <w:rsid w:val="00994E0A"/>
    <w:rsid w:val="009A3F47"/>
    <w:rsid w:val="009B0044"/>
    <w:rsid w:val="009C7C14"/>
    <w:rsid w:val="00A07D9C"/>
    <w:rsid w:val="00A42538"/>
    <w:rsid w:val="00A4275F"/>
    <w:rsid w:val="00AD2D61"/>
    <w:rsid w:val="00AF2E0C"/>
    <w:rsid w:val="00B478FE"/>
    <w:rsid w:val="00B62C7A"/>
    <w:rsid w:val="00B86448"/>
    <w:rsid w:val="00B90189"/>
    <w:rsid w:val="00B9160A"/>
    <w:rsid w:val="00BE4762"/>
    <w:rsid w:val="00C56A02"/>
    <w:rsid w:val="00C73E3F"/>
    <w:rsid w:val="00C80937"/>
    <w:rsid w:val="00CD16A2"/>
    <w:rsid w:val="00CD782E"/>
    <w:rsid w:val="00D44695"/>
    <w:rsid w:val="00D7496E"/>
    <w:rsid w:val="00E20E7F"/>
    <w:rsid w:val="00EF327F"/>
    <w:rsid w:val="00F16927"/>
    <w:rsid w:val="00F26D72"/>
    <w:rsid w:val="00FC533F"/>
    <w:rsid w:val="00FD16F3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5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4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JRp28JBq5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5</cp:revision>
  <cp:lastPrinted>2020-05-06T01:51:00Z</cp:lastPrinted>
  <dcterms:created xsi:type="dcterms:W3CDTF">2020-06-20T05:19:00Z</dcterms:created>
  <dcterms:modified xsi:type="dcterms:W3CDTF">2020-06-24T01:17:00Z</dcterms:modified>
</cp:coreProperties>
</file>