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Hlk43236695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6CDD2216" w14:textId="7E524BFD" w:rsidR="001C3F7B" w:rsidRPr="00DF1CBC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7A7185BF" w14:textId="260CD720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E12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6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4D9A2851" w14:textId="77777777" w:rsidTr="00733247">
        <w:tc>
          <w:tcPr>
            <w:tcW w:w="8828" w:type="dxa"/>
          </w:tcPr>
          <w:p w14:paraId="058DCD1D" w14:textId="77777777" w:rsidR="005971B1" w:rsidRDefault="001C3F7B" w:rsidP="005971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0FD23A74" w:rsidR="00383F45" w:rsidRPr="00E12B19" w:rsidRDefault="00026E5D" w:rsidP="00E1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Analizar y evaluar reportajes audiovisuales considerando los efectos causados por recursos no lingüísticos y lingüísticos.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6DAE1796" w14:textId="0A7739AA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B10F00">
        <w:t xml:space="preserve"> </w:t>
      </w:r>
      <w:hyperlink r:id="rId9" w:tgtFrame="_blank" w:history="1">
        <w:r w:rsidR="00A73FBD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https://youtu.be/4GwlobYfaAI</w:t>
        </w:r>
      </w:hyperlink>
    </w:p>
    <w:p w14:paraId="6411E1AA" w14:textId="71713E59" w:rsidR="002C2565" w:rsidRDefault="002C2565" w:rsidP="00BD0A48">
      <w:pPr>
        <w:spacing w:after="0" w:line="240" w:lineRule="auto"/>
      </w:pPr>
    </w:p>
    <w:p w14:paraId="2FFF7C75" w14:textId="150753F5" w:rsidR="00E9776C" w:rsidRDefault="00A73FBD" w:rsidP="00BD0A48">
      <w:pPr>
        <w:spacing w:after="0" w:line="240" w:lineRule="auto"/>
      </w:pPr>
      <w:r>
        <w:t xml:space="preserve">Ve el siguiente reportaje. Para ello copia el link e ingresa a </w:t>
      </w:r>
      <w:proofErr w:type="spellStart"/>
      <w:r>
        <w:t>Youtube</w:t>
      </w:r>
      <w:proofErr w:type="spellEnd"/>
      <w:r>
        <w:t xml:space="preserve">. Luego, responde las siguientes preguntas. </w:t>
      </w:r>
    </w:p>
    <w:p w14:paraId="552C9AD8" w14:textId="3BC7D917" w:rsidR="004656F4" w:rsidRDefault="004656F4" w:rsidP="00BD0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8C4AF" wp14:editId="1A918117">
                <wp:simplePos x="0" y="0"/>
                <wp:positionH relativeFrom="column">
                  <wp:posOffset>1120140</wp:posOffset>
                </wp:positionH>
                <wp:positionV relativeFrom="paragraph">
                  <wp:posOffset>117475</wp:posOffset>
                </wp:positionV>
                <wp:extent cx="495300" cy="31432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5B1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88.2pt;margin-top:9.25pt;width:3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" adj="14746" fillcolor="white [3201]" strokecolor="black [3200]" strokeweight="1pt"/>
            </w:pict>
          </mc:Fallback>
        </mc:AlternateContent>
      </w:r>
    </w:p>
    <w:p w14:paraId="676149C7" w14:textId="2CFE8883" w:rsidR="004656F4" w:rsidRDefault="004656F4" w:rsidP="00BD0A48">
      <w:pPr>
        <w:spacing w:after="0" w:line="240" w:lineRule="auto"/>
      </w:pPr>
      <w:r>
        <w:t xml:space="preserve">Link del reportaje </w:t>
      </w:r>
      <w:r>
        <w:tab/>
      </w:r>
      <w:r>
        <w:tab/>
      </w:r>
      <w:hyperlink r:id="rId10" w:history="1">
        <w:r w:rsidRPr="001740EC">
          <w:rPr>
            <w:rStyle w:val="Hipervnculo"/>
          </w:rPr>
          <w:t>https://www.youtube.com/watch?v=CRAUEPECmeE</w:t>
        </w:r>
      </w:hyperlink>
    </w:p>
    <w:p w14:paraId="03C0816C" w14:textId="1099E383" w:rsidR="00A73FBD" w:rsidRDefault="00A73FBD" w:rsidP="00BD0A48">
      <w:pPr>
        <w:spacing w:after="0" w:line="240" w:lineRule="auto"/>
      </w:pPr>
    </w:p>
    <w:p w14:paraId="7AB9E517" w14:textId="038E9E3E" w:rsidR="00A73FBD" w:rsidRDefault="00A73FBD" w:rsidP="00BD0A48">
      <w:pPr>
        <w:spacing w:after="0" w:line="240" w:lineRule="auto"/>
      </w:pPr>
    </w:p>
    <w:p w14:paraId="1159535E" w14:textId="5BCC7296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¿Qué tema, personajes y acontecimientos se abordan en el reportaje?</w:t>
      </w:r>
    </w:p>
    <w:p w14:paraId="4D54D8C8" w14:textId="7E1014C0" w:rsidR="004656F4" w:rsidRPr="002657C7" w:rsidRDefault="002657C7" w:rsidP="002657C7">
      <w:pPr>
        <w:pStyle w:val="Prrafodelista"/>
        <w:spacing w:after="0" w:line="240" w:lineRule="auto"/>
        <w:rPr>
          <w:color w:val="FF0000"/>
        </w:rPr>
      </w:pPr>
      <w:r w:rsidRPr="002657C7">
        <w:rPr>
          <w:color w:val="FF0000"/>
        </w:rPr>
        <w:t xml:space="preserve">El tema es el trabajo de los funcionarios del hospital El Carmen de Maipú para combatir el coronavirus; los personajes en su mayoría son médicos y enfermeras y enfermeros; pueden nombrar la entrada de pacientes y los cuidados y peligros a los que se enfrentan los funcionarios. </w:t>
      </w:r>
    </w:p>
    <w:p w14:paraId="5F00A2D1" w14:textId="4BAA566B" w:rsidR="004656F4" w:rsidRPr="002657C7" w:rsidRDefault="004656F4" w:rsidP="002657C7">
      <w:pPr>
        <w:pStyle w:val="Prrafodelista"/>
        <w:spacing w:after="0" w:line="240" w:lineRule="auto"/>
        <w:rPr>
          <w:color w:val="FF0000"/>
        </w:rPr>
      </w:pPr>
    </w:p>
    <w:p w14:paraId="60C2201C" w14:textId="1FF8CA1D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¿Qué punto de vista se intenta mostrar a lo largo del video visto?</w:t>
      </w:r>
    </w:p>
    <w:p w14:paraId="177D422A" w14:textId="3869C17E" w:rsidR="0031046A" w:rsidRDefault="002657C7" w:rsidP="002657C7">
      <w:pPr>
        <w:spacing w:after="0" w:line="240" w:lineRule="auto"/>
        <w:ind w:left="708"/>
        <w:rPr>
          <w:color w:val="FF0000"/>
        </w:rPr>
      </w:pPr>
      <w:r w:rsidRPr="002657C7">
        <w:rPr>
          <w:color w:val="FF0000"/>
        </w:rPr>
        <w:t xml:space="preserve">Un punto de vista que muestra la urgencia y peligro que supone trabajar en esta situación de emergencia sanitaria. </w:t>
      </w:r>
    </w:p>
    <w:p w14:paraId="4C30E054" w14:textId="77777777" w:rsidR="002657C7" w:rsidRPr="002657C7" w:rsidRDefault="002657C7" w:rsidP="002657C7">
      <w:pPr>
        <w:spacing w:after="0" w:line="240" w:lineRule="auto"/>
        <w:ind w:left="708"/>
        <w:rPr>
          <w:color w:val="FF0000"/>
        </w:rPr>
      </w:pPr>
    </w:p>
    <w:p w14:paraId="26BB4138" w14:textId="64B9F03E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¿Cuál es el propósito de la investigación presentada</w:t>
      </w:r>
      <w:r w:rsidR="0031046A">
        <w:t xml:space="preserve"> en </w:t>
      </w:r>
      <w:proofErr w:type="spellStart"/>
      <w:r w:rsidR="0031046A">
        <w:t>el</w:t>
      </w:r>
      <w:proofErr w:type="spellEnd"/>
      <w:r w:rsidR="0031046A">
        <w:t xml:space="preserve"> video</w:t>
      </w:r>
      <w:r>
        <w:t xml:space="preserve">? </w:t>
      </w:r>
    </w:p>
    <w:p w14:paraId="4C426CDD" w14:textId="77777777" w:rsidR="002657C7" w:rsidRDefault="002657C7" w:rsidP="002657C7">
      <w:pPr>
        <w:pStyle w:val="Prrafodelista"/>
        <w:spacing w:after="0" w:line="240" w:lineRule="auto"/>
      </w:pPr>
    </w:p>
    <w:p w14:paraId="43AD797F" w14:textId="2B573B2B" w:rsidR="00A73FBD" w:rsidRDefault="002657C7" w:rsidP="002657C7">
      <w:pPr>
        <w:spacing w:after="0" w:line="240" w:lineRule="auto"/>
        <w:ind w:left="708"/>
        <w:rPr>
          <w:color w:val="FF0000"/>
        </w:rPr>
      </w:pPr>
      <w:r w:rsidRPr="002657C7">
        <w:rPr>
          <w:color w:val="FF0000"/>
        </w:rPr>
        <w:t xml:space="preserve">Informar a la población los recursos humanos y materiales desplegados por el hospital. </w:t>
      </w:r>
    </w:p>
    <w:p w14:paraId="4C85B524" w14:textId="77777777" w:rsidR="002657C7" w:rsidRPr="002657C7" w:rsidRDefault="002657C7" w:rsidP="002657C7">
      <w:pPr>
        <w:spacing w:after="0" w:line="240" w:lineRule="auto"/>
        <w:ind w:left="708"/>
        <w:rPr>
          <w:color w:val="FF0000"/>
        </w:rPr>
      </w:pPr>
    </w:p>
    <w:p w14:paraId="19BC73B9" w14:textId="4DF955DC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¿Qué interpretación se entrega de los personajes del reportaje? </w:t>
      </w:r>
    </w:p>
    <w:p w14:paraId="5E2C468C" w14:textId="013D7F60" w:rsidR="0031046A" w:rsidRPr="002657C7" w:rsidRDefault="002657C7" w:rsidP="0031046A">
      <w:pPr>
        <w:pStyle w:val="Prrafodelista"/>
        <w:spacing w:after="0" w:line="240" w:lineRule="auto"/>
        <w:rPr>
          <w:color w:val="FF0000"/>
        </w:rPr>
      </w:pPr>
      <w:r w:rsidRPr="002657C7">
        <w:rPr>
          <w:color w:val="FF0000"/>
        </w:rPr>
        <w:t xml:space="preserve">En general, se presentan como personas muy comprometidas </w:t>
      </w:r>
      <w:r>
        <w:rPr>
          <w:color w:val="FF0000"/>
        </w:rPr>
        <w:t>y conocedoras de</w:t>
      </w:r>
      <w:r w:rsidRPr="002657C7">
        <w:rPr>
          <w:color w:val="FF0000"/>
        </w:rPr>
        <w:t xml:space="preserve"> su trabajo e incluso como heroínas y héroes al arriesgar sus vidas por los pacientes. </w:t>
      </w:r>
    </w:p>
    <w:p w14:paraId="1AD860BD" w14:textId="46B10CD0" w:rsidR="0031046A" w:rsidRDefault="0031046A" w:rsidP="00BD0A48">
      <w:pPr>
        <w:spacing w:after="0" w:line="240" w:lineRule="auto"/>
        <w:rPr>
          <w:noProof/>
        </w:rPr>
      </w:pPr>
    </w:p>
    <w:p w14:paraId="114554F7" w14:textId="77777777" w:rsidR="004237A7" w:rsidRDefault="004237A7" w:rsidP="00BD0A48">
      <w:pPr>
        <w:spacing w:after="0" w:line="240" w:lineRule="auto"/>
        <w:rPr>
          <w:noProof/>
        </w:rPr>
      </w:pPr>
    </w:p>
    <w:p w14:paraId="053000E8" w14:textId="70EF56C9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lastRenderedPageBreak/>
        <w:t xml:space="preserve">Según tú ¿Qué efecto causan las entrevistas aparecidas? Apóyate en un ejemplo. </w:t>
      </w:r>
    </w:p>
    <w:p w14:paraId="06E24042" w14:textId="532D81C4" w:rsidR="0031046A" w:rsidRPr="004237A7" w:rsidRDefault="004237A7" w:rsidP="004237A7">
      <w:pPr>
        <w:spacing w:after="0" w:line="240" w:lineRule="auto"/>
        <w:ind w:left="360"/>
        <w:jc w:val="both"/>
        <w:rPr>
          <w:noProof/>
          <w:color w:val="FF0000"/>
        </w:rPr>
      </w:pPr>
      <w:r w:rsidRPr="004237A7">
        <w:rPr>
          <w:noProof/>
          <w:color w:val="FF0000"/>
        </w:rPr>
        <w:t xml:space="preserve">En algunas se muestra el compromiso de los y las funcionarias. Mientras que en algunas, como cuando habla la doctora Claudia Vega, se muestra su lado más humano y cercano con las personas. </w:t>
      </w:r>
    </w:p>
    <w:p w14:paraId="006FEE7C" w14:textId="4749C516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¿Se utilizan frases que apunten a un juicio de valor? Anota un ejemplo. </w:t>
      </w:r>
    </w:p>
    <w:p w14:paraId="741AABF7" w14:textId="3CB210B7" w:rsidR="0031046A" w:rsidRDefault="002C40CC" w:rsidP="002C40CC">
      <w:pPr>
        <w:pStyle w:val="Prrafodelista"/>
        <w:spacing w:after="0" w:line="240" w:lineRule="auto"/>
        <w:ind w:left="360"/>
        <w:rPr>
          <w:color w:val="FF0000"/>
        </w:rPr>
      </w:pPr>
      <w:r w:rsidRPr="002C40CC">
        <w:rPr>
          <w:color w:val="FF0000"/>
        </w:rPr>
        <w:t xml:space="preserve">Se hace un juicio al final sobre la realidad de este hospital y la diferencia que existen con otros centros de salud del país respecto a la falta de recursos para combatir la pandemia. </w:t>
      </w:r>
    </w:p>
    <w:p w14:paraId="16381BCB" w14:textId="77777777" w:rsidR="002C40CC" w:rsidRPr="002C40CC" w:rsidRDefault="002C40CC" w:rsidP="002C40CC">
      <w:pPr>
        <w:pStyle w:val="Prrafodelista"/>
        <w:spacing w:after="0" w:line="240" w:lineRule="auto"/>
        <w:ind w:left="360"/>
        <w:rPr>
          <w:noProof/>
          <w:color w:val="FF0000"/>
        </w:rPr>
      </w:pPr>
    </w:p>
    <w:p w14:paraId="2789638F" w14:textId="094277DB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¿Qué aportan los textos que se ubican abajo en la imagen mientras muestran a los personajes del reportaje? ¿Te parecen útiles? ¿Por qué? </w:t>
      </w:r>
    </w:p>
    <w:p w14:paraId="1E74091A" w14:textId="5F832D71" w:rsidR="0031046A" w:rsidRDefault="002C40CC" w:rsidP="002C40CC">
      <w:pPr>
        <w:pStyle w:val="Prrafodelista"/>
        <w:spacing w:after="0" w:line="240" w:lineRule="auto"/>
        <w:ind w:left="360"/>
        <w:rPr>
          <w:noProof/>
        </w:rPr>
      </w:pPr>
      <w:r w:rsidRPr="002C40CC">
        <w:rPr>
          <w:color w:val="FF0000"/>
        </w:rPr>
        <w:t>Se utilizan para señalar el cargo o función que cumplen los personajes del reportaje. Son útiles para orientar al espectador</w:t>
      </w:r>
      <w:r>
        <w:t xml:space="preserve">. </w:t>
      </w:r>
    </w:p>
    <w:p w14:paraId="6304BE37" w14:textId="6879C836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¿Qué aporta la música al contenido de la información entregada? </w:t>
      </w:r>
    </w:p>
    <w:p w14:paraId="6B9ACDB5" w14:textId="15C3B235" w:rsidR="0031046A" w:rsidRPr="002C40CC" w:rsidRDefault="002C40CC" w:rsidP="002C40CC">
      <w:pPr>
        <w:pStyle w:val="Prrafodelista"/>
        <w:spacing w:after="0" w:line="240" w:lineRule="auto"/>
        <w:ind w:left="360"/>
        <w:rPr>
          <w:color w:val="FF0000"/>
        </w:rPr>
      </w:pPr>
      <w:r w:rsidRPr="002C40CC">
        <w:rPr>
          <w:color w:val="FF0000"/>
        </w:rPr>
        <w:t xml:space="preserve">La música de fondo mientras habla el periodista, refuerza el sentido de responsabilidad y valentía que tienen los funcionarios del hospital. </w:t>
      </w:r>
    </w:p>
    <w:p w14:paraId="4D12F701" w14:textId="06D8CDD7" w:rsidR="0031046A" w:rsidRDefault="0031046A" w:rsidP="0031046A">
      <w:pPr>
        <w:pStyle w:val="Prrafodelista"/>
        <w:spacing w:after="0" w:line="240" w:lineRule="auto"/>
        <w:rPr>
          <w:noProof/>
        </w:rPr>
      </w:pPr>
    </w:p>
    <w:p w14:paraId="05A520BC" w14:textId="72C291F4" w:rsidR="00A73FBD" w:rsidRDefault="002C40CC" w:rsidP="00BD0A48">
      <w:pPr>
        <w:pStyle w:val="Prrafodelista"/>
        <w:numPr>
          <w:ilvl w:val="0"/>
          <w:numId w:val="10"/>
        </w:numPr>
        <w:spacing w:after="0" w:line="240" w:lineRule="auto"/>
      </w:pPr>
      <w:r w:rsidRPr="0031046A">
        <w:drawing>
          <wp:anchor distT="0" distB="0" distL="114300" distR="114300" simplePos="0" relativeHeight="251661824" behindDoc="0" locked="0" layoutInCell="1" allowOverlap="1" wp14:anchorId="7F62271C" wp14:editId="23266388">
            <wp:simplePos x="0" y="0"/>
            <wp:positionH relativeFrom="margin">
              <wp:posOffset>2675255</wp:posOffset>
            </wp:positionH>
            <wp:positionV relativeFrom="margin">
              <wp:posOffset>2738755</wp:posOffset>
            </wp:positionV>
            <wp:extent cx="3623945" cy="1609725"/>
            <wp:effectExtent l="0" t="0" r="0" b="9525"/>
            <wp:wrapSquare wrapText="bothSides"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56BDF013-913F-4877-937E-E06198648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56BDF013-913F-4877-937E-E06198648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6A">
        <w:t xml:space="preserve">¿Qué planos del cine usados en el reportaje destacas? </w:t>
      </w:r>
      <w:r w:rsidR="00DF1CBC">
        <w:t>Apóyate</w:t>
      </w:r>
      <w:r w:rsidR="0031046A">
        <w:t xml:space="preserve"> en la siguiente imagen y fundamenta tu respuesta. </w:t>
      </w:r>
    </w:p>
    <w:p w14:paraId="426C14B4" w14:textId="0FEF84B3" w:rsidR="00A73FBD" w:rsidRDefault="00A73FBD" w:rsidP="00BD0A48">
      <w:pPr>
        <w:spacing w:after="0" w:line="240" w:lineRule="auto"/>
      </w:pPr>
    </w:p>
    <w:p w14:paraId="401A3D1F" w14:textId="49A7AF4B" w:rsidR="00A73FBD" w:rsidRDefault="00A73FBD" w:rsidP="00BD0A48">
      <w:pPr>
        <w:spacing w:after="0" w:line="240" w:lineRule="auto"/>
      </w:pPr>
    </w:p>
    <w:p w14:paraId="40FCB2B4" w14:textId="76A65ADC" w:rsidR="00A73FBD" w:rsidRDefault="00A73FBD" w:rsidP="00BD0A48">
      <w:pPr>
        <w:spacing w:after="0" w:line="240" w:lineRule="auto"/>
      </w:pPr>
    </w:p>
    <w:p w14:paraId="43D3E793" w14:textId="41B8B0C8" w:rsidR="00A73FBD" w:rsidRDefault="00A73FBD" w:rsidP="00BD0A48">
      <w:pPr>
        <w:spacing w:after="0" w:line="240" w:lineRule="auto"/>
      </w:pPr>
    </w:p>
    <w:p w14:paraId="6562CBEF" w14:textId="1A368384" w:rsidR="002C40CC" w:rsidRDefault="002C40CC" w:rsidP="00BD0A48">
      <w:pPr>
        <w:spacing w:after="0" w:line="240" w:lineRule="auto"/>
      </w:pPr>
    </w:p>
    <w:p w14:paraId="386023D0" w14:textId="5B4AB9A1" w:rsidR="002C40CC" w:rsidRDefault="002C40CC" w:rsidP="00BD0A48">
      <w:pPr>
        <w:spacing w:after="0" w:line="240" w:lineRule="auto"/>
      </w:pPr>
    </w:p>
    <w:p w14:paraId="5CC031E0" w14:textId="4B3EF123" w:rsidR="002C40CC" w:rsidRPr="002C40CC" w:rsidRDefault="002C40CC" w:rsidP="00BD0A48">
      <w:pPr>
        <w:spacing w:after="0" w:line="240" w:lineRule="auto"/>
        <w:rPr>
          <w:color w:val="FF0000"/>
        </w:rPr>
      </w:pPr>
      <w:r w:rsidRPr="002C40CC">
        <w:rPr>
          <w:color w:val="FF0000"/>
        </w:rPr>
        <w:t xml:space="preserve">Se puede señalar el uso del plano medio para las declaraciones d ellos funcionarios del hospital. O el plano detalle para mostrar parte de los utensilios que utilizan para atender a los pacientes. </w:t>
      </w:r>
    </w:p>
    <w:p w14:paraId="2F0AC418" w14:textId="4B11A19D" w:rsidR="00A73FBD" w:rsidRDefault="00A73FBD" w:rsidP="00BD0A48">
      <w:pPr>
        <w:spacing w:after="0" w:line="240" w:lineRule="auto"/>
      </w:pPr>
    </w:p>
    <w:p w14:paraId="7E71D627" w14:textId="677E6601" w:rsidR="00A73FBD" w:rsidRDefault="00DF1CBC" w:rsidP="00DF1CBC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Respecto al tema principal del reportaje ¿Qué opinión tienes al respecto? </w:t>
      </w:r>
    </w:p>
    <w:p w14:paraId="22A61B35" w14:textId="2BC0D1D5" w:rsidR="00A73FBD" w:rsidRPr="002C40CC" w:rsidRDefault="002C40CC" w:rsidP="00BD0A48">
      <w:pPr>
        <w:spacing w:after="0" w:line="240" w:lineRule="auto"/>
        <w:rPr>
          <w:color w:val="FF0000"/>
        </w:rPr>
      </w:pPr>
      <w:r w:rsidRPr="002C40CC">
        <w:rPr>
          <w:color w:val="FF0000"/>
        </w:rPr>
        <w:t xml:space="preserve">La respuesta es abierta y va a depender de los argumentos que utilicen los estudiantes para justificar su postura. </w:t>
      </w:r>
    </w:p>
    <w:sectPr w:rsidR="00A73FBD" w:rsidRPr="002C40CC" w:rsidSect="002E3C4B">
      <w:headerReference w:type="even" r:id="rId12"/>
      <w:headerReference w:type="default" r:id="rId13"/>
      <w:pgSz w:w="12240" w:h="18720" w:code="14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3BFD" w14:textId="77777777" w:rsidR="0030010A" w:rsidRDefault="0030010A" w:rsidP="00863323">
      <w:pPr>
        <w:spacing w:after="0" w:line="240" w:lineRule="auto"/>
      </w:pPr>
      <w:r>
        <w:separator/>
      </w:r>
    </w:p>
  </w:endnote>
  <w:endnote w:type="continuationSeparator" w:id="0">
    <w:p w14:paraId="1C601142" w14:textId="77777777" w:rsidR="0030010A" w:rsidRDefault="0030010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752" w14:textId="77777777" w:rsidR="0030010A" w:rsidRDefault="0030010A" w:rsidP="00863323">
      <w:pPr>
        <w:spacing w:after="0" w:line="240" w:lineRule="auto"/>
      </w:pPr>
      <w:r>
        <w:separator/>
      </w:r>
    </w:p>
  </w:footnote>
  <w:footnote w:type="continuationSeparator" w:id="0">
    <w:p w14:paraId="59683A07" w14:textId="77777777" w:rsidR="0030010A" w:rsidRDefault="0030010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D56"/>
    <w:multiLevelType w:val="hybridMultilevel"/>
    <w:tmpl w:val="8DC07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7D"/>
    <w:multiLevelType w:val="hybridMultilevel"/>
    <w:tmpl w:val="880CDE5A"/>
    <w:lvl w:ilvl="0" w:tplc="BCA22E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41F"/>
    <w:multiLevelType w:val="hybridMultilevel"/>
    <w:tmpl w:val="1D021820"/>
    <w:lvl w:ilvl="0" w:tplc="CBFE50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66DA"/>
    <w:multiLevelType w:val="hybridMultilevel"/>
    <w:tmpl w:val="F7703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AC0"/>
    <w:multiLevelType w:val="hybridMultilevel"/>
    <w:tmpl w:val="FB30E6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684C"/>
    <w:multiLevelType w:val="hybridMultilevel"/>
    <w:tmpl w:val="E6E81A0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249D3"/>
    <w:multiLevelType w:val="hybridMultilevel"/>
    <w:tmpl w:val="B514681A"/>
    <w:lvl w:ilvl="0" w:tplc="39CC9A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3879"/>
    <w:multiLevelType w:val="hybridMultilevel"/>
    <w:tmpl w:val="C3F0564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2DF"/>
    <w:multiLevelType w:val="hybridMultilevel"/>
    <w:tmpl w:val="410E0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26E5D"/>
    <w:rsid w:val="00075C53"/>
    <w:rsid w:val="00081744"/>
    <w:rsid w:val="0009157B"/>
    <w:rsid w:val="001746C7"/>
    <w:rsid w:val="001C3F7B"/>
    <w:rsid w:val="0020794F"/>
    <w:rsid w:val="002657C7"/>
    <w:rsid w:val="002C2565"/>
    <w:rsid w:val="002C40CC"/>
    <w:rsid w:val="002E3C4B"/>
    <w:rsid w:val="0030010A"/>
    <w:rsid w:val="0031046A"/>
    <w:rsid w:val="0037341B"/>
    <w:rsid w:val="00383F45"/>
    <w:rsid w:val="003970A0"/>
    <w:rsid w:val="003A3944"/>
    <w:rsid w:val="003D6EFE"/>
    <w:rsid w:val="004237A7"/>
    <w:rsid w:val="004656F4"/>
    <w:rsid w:val="00485AD3"/>
    <w:rsid w:val="004A0316"/>
    <w:rsid w:val="004D29D2"/>
    <w:rsid w:val="005662CC"/>
    <w:rsid w:val="005971B1"/>
    <w:rsid w:val="005F2293"/>
    <w:rsid w:val="0061073B"/>
    <w:rsid w:val="006F2E11"/>
    <w:rsid w:val="00725901"/>
    <w:rsid w:val="00785F07"/>
    <w:rsid w:val="00791C7C"/>
    <w:rsid w:val="008174E7"/>
    <w:rsid w:val="00826B74"/>
    <w:rsid w:val="00863323"/>
    <w:rsid w:val="008D5634"/>
    <w:rsid w:val="0090747D"/>
    <w:rsid w:val="00A73FBD"/>
    <w:rsid w:val="00AA3F73"/>
    <w:rsid w:val="00AC4D81"/>
    <w:rsid w:val="00AE69F6"/>
    <w:rsid w:val="00B10F00"/>
    <w:rsid w:val="00B61D9D"/>
    <w:rsid w:val="00BD0A48"/>
    <w:rsid w:val="00C41329"/>
    <w:rsid w:val="00C652DD"/>
    <w:rsid w:val="00CD5E07"/>
    <w:rsid w:val="00D3410E"/>
    <w:rsid w:val="00DF1CBC"/>
    <w:rsid w:val="00E12B19"/>
    <w:rsid w:val="00E47910"/>
    <w:rsid w:val="00E7438A"/>
    <w:rsid w:val="00E9776C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CD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E07"/>
    <w:rPr>
      <w:rFonts w:ascii="Calibri" w:eastAsia="Calibri" w:hAnsi="Calibri" w:cs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RAUEPEC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GwlobYfa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3</cp:revision>
  <dcterms:created xsi:type="dcterms:W3CDTF">2020-06-17T02:08:00Z</dcterms:created>
  <dcterms:modified xsi:type="dcterms:W3CDTF">2020-06-17T02:18:00Z</dcterms:modified>
</cp:coreProperties>
</file>