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FCAC1C" w14:textId="77777777" w:rsidR="00DC43A5" w:rsidRPr="00B934B0" w:rsidRDefault="00DC43A5" w:rsidP="00DC43A5">
      <w:pPr>
        <w:pStyle w:val="Sinespaciado"/>
        <w:jc w:val="center"/>
        <w:rPr>
          <w:rFonts w:ascii="Times New Roman" w:hAnsi="Times New Roman" w:cs="Times New Roman"/>
          <w:b/>
          <w:bCs/>
          <w:sz w:val="24"/>
          <w:szCs w:val="24"/>
        </w:rPr>
      </w:pPr>
      <w:r w:rsidRPr="00B934B0">
        <w:rPr>
          <w:rFonts w:ascii="Times New Roman" w:hAnsi="Times New Roman" w:cs="Times New Roman"/>
          <w:b/>
          <w:bCs/>
          <w:sz w:val="24"/>
          <w:szCs w:val="24"/>
        </w:rPr>
        <w:t>GUIA Nº11 AUTOAPRENDIZAJE BIOLOGÍA</w:t>
      </w:r>
    </w:p>
    <w:p w14:paraId="5F637294" w14:textId="77777777" w:rsidR="00DC43A5" w:rsidRPr="00B934B0" w:rsidRDefault="00DC43A5" w:rsidP="00DC43A5">
      <w:pPr>
        <w:jc w:val="center"/>
        <w:rPr>
          <w:b/>
          <w:bCs/>
        </w:rPr>
      </w:pPr>
      <w:r w:rsidRPr="00B934B0">
        <w:rPr>
          <w:b/>
          <w:bCs/>
        </w:rPr>
        <w:t>8º BÁSICO</w:t>
      </w:r>
    </w:p>
    <w:p w14:paraId="052F91C1" w14:textId="77777777" w:rsidR="00DC43A5" w:rsidRPr="00B934B0" w:rsidRDefault="00DC43A5" w:rsidP="00DC43A5">
      <w:pPr>
        <w:jc w:val="center"/>
        <w:rPr>
          <w:b/>
          <w:bCs/>
        </w:rPr>
      </w:pPr>
      <w:r w:rsidRPr="00B934B0">
        <w:rPr>
          <w:b/>
          <w:bCs/>
        </w:rPr>
        <w:t>ETAPAS DEL SISTEMA DIGESTIVO</w:t>
      </w:r>
    </w:p>
    <w:p w14:paraId="0CF74181" w14:textId="77777777" w:rsidR="00DC43A5" w:rsidRPr="00B934B0" w:rsidRDefault="00DC43A5" w:rsidP="00DC43A5">
      <w:pPr>
        <w:jc w:val="center"/>
        <w:rPr>
          <w:b/>
          <w:bCs/>
          <w:u w:val="single"/>
        </w:rPr>
      </w:pPr>
    </w:p>
    <w:p w14:paraId="0498A1AC" w14:textId="77777777" w:rsidR="00DC43A5" w:rsidRPr="00B934B0" w:rsidRDefault="00DC43A5" w:rsidP="00DC43A5">
      <w:r w:rsidRPr="00B934B0">
        <w:t>Nombre_______________________________________ Curso: _______ Fecha: _______</w:t>
      </w:r>
    </w:p>
    <w:p w14:paraId="6E7EF29D" w14:textId="77777777" w:rsidR="00DC43A5" w:rsidRPr="00B934B0" w:rsidRDefault="00DC43A5" w:rsidP="00DC43A5">
      <w:pPr>
        <w:rPr>
          <w:lang w:val="es-CL"/>
        </w:rPr>
      </w:pPr>
      <w:r w:rsidRPr="00B934B0">
        <w:rPr>
          <w:noProof/>
        </w:rPr>
        <mc:AlternateContent>
          <mc:Choice Requires="wps">
            <w:drawing>
              <wp:anchor distT="0" distB="0" distL="114300" distR="114300" simplePos="0" relativeHeight="251659264" behindDoc="0" locked="0" layoutInCell="1" allowOverlap="1" wp14:anchorId="0294E5E6" wp14:editId="25445969">
                <wp:simplePos x="0" y="0"/>
                <wp:positionH relativeFrom="margin">
                  <wp:posOffset>-584200</wp:posOffset>
                </wp:positionH>
                <wp:positionV relativeFrom="paragraph">
                  <wp:posOffset>187325</wp:posOffset>
                </wp:positionV>
                <wp:extent cx="6829425" cy="2524125"/>
                <wp:effectExtent l="0" t="0" r="28575" b="28575"/>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29425" cy="2524125"/>
                        </a:xfrm>
                        <a:prstGeom prst="rect">
                          <a:avLst/>
                        </a:prstGeom>
                        <a:solidFill>
                          <a:srgbClr val="FFFFFF"/>
                        </a:solidFill>
                        <a:ln w="9525">
                          <a:solidFill>
                            <a:srgbClr val="000000"/>
                          </a:solidFill>
                          <a:miter lim="800000"/>
                          <a:headEnd/>
                          <a:tailEnd/>
                        </a:ln>
                      </wps:spPr>
                      <wps:txbx>
                        <w:txbxContent>
                          <w:p w14:paraId="24A95C14" w14:textId="77777777" w:rsidR="00DC43A5" w:rsidRPr="00C67576" w:rsidRDefault="00DC43A5" w:rsidP="00DC43A5">
                            <w:pPr>
                              <w:pStyle w:val="Sinespaciado"/>
                              <w:jc w:val="both"/>
                              <w:rPr>
                                <w:rFonts w:ascii="Times New Roman" w:hAnsi="Times New Roman" w:cs="Times New Roman"/>
                                <w:b/>
                                <w:bCs/>
                                <w:sz w:val="20"/>
                                <w:szCs w:val="20"/>
                                <w:lang w:val="es-MX"/>
                              </w:rPr>
                            </w:pPr>
                            <w:r w:rsidRPr="00C67576">
                              <w:rPr>
                                <w:rFonts w:ascii="Times New Roman" w:hAnsi="Times New Roman" w:cs="Times New Roman"/>
                                <w:sz w:val="20"/>
                                <w:szCs w:val="20"/>
                              </w:rPr>
                              <w:t xml:space="preserve">El desarrollo de las guías de autoaprendizaje puedes imprimirlas y archivarlas en una carpeta por asignatura o puedes solo guardarlas digitalmente y responderlas en tu cuaderno (escribiendo sólo las respuestas, debidamente especificadas, </w:t>
                            </w:r>
                            <w:proofErr w:type="spellStart"/>
                            <w:r w:rsidRPr="00C67576">
                              <w:rPr>
                                <w:rFonts w:ascii="Times New Roman" w:hAnsi="Times New Roman" w:cs="Times New Roman"/>
                                <w:sz w:val="20"/>
                                <w:szCs w:val="20"/>
                              </w:rPr>
                              <w:t>N°</w:t>
                            </w:r>
                            <w:proofErr w:type="spellEnd"/>
                            <w:r w:rsidRPr="00C67576">
                              <w:rPr>
                                <w:rFonts w:ascii="Times New Roman" w:hAnsi="Times New Roman" w:cs="Times New Roman"/>
                                <w:sz w:val="20"/>
                                <w:szCs w:val="20"/>
                              </w:rPr>
                              <w:t xml:space="preserve"> de guía, fecha y número de respuesta)</w:t>
                            </w:r>
                          </w:p>
                          <w:p w14:paraId="103E26C3" w14:textId="77777777" w:rsidR="00DC43A5" w:rsidRDefault="00DC43A5" w:rsidP="00DC43A5">
                            <w:pPr>
                              <w:rPr>
                                <w:b/>
                                <w:lang w:val="es-MX"/>
                              </w:rPr>
                            </w:pPr>
                          </w:p>
                          <w:p w14:paraId="3B61C2DC" w14:textId="77777777" w:rsidR="00DC43A5" w:rsidRDefault="00DC43A5" w:rsidP="00DC43A5">
                            <w:pPr>
                              <w:rPr>
                                <w:b/>
                                <w:lang w:val="es-MX"/>
                              </w:rPr>
                            </w:pPr>
                            <w:r>
                              <w:rPr>
                                <w:b/>
                                <w:lang w:val="es-MX"/>
                              </w:rPr>
                              <w:t>Objetivo de Aprendizaje / OA5</w:t>
                            </w:r>
                          </w:p>
                          <w:p w14:paraId="307D385B" w14:textId="77777777" w:rsidR="00DC43A5" w:rsidRDefault="00DC43A5" w:rsidP="00DC43A5">
                            <w:pPr>
                              <w:rPr>
                                <w:bCs/>
                              </w:rPr>
                            </w:pPr>
                            <w:r>
                              <w:rPr>
                                <w:b/>
                                <w:lang w:val="es-MX"/>
                              </w:rPr>
                              <w:t xml:space="preserve">Objetivo de la clase: </w:t>
                            </w:r>
                          </w:p>
                          <w:p w14:paraId="2A25D14B" w14:textId="77777777" w:rsidR="00B05544" w:rsidRPr="00B75700" w:rsidRDefault="00B05544" w:rsidP="00B05544">
                            <w:pPr>
                              <w:rPr>
                                <w:bCs/>
                              </w:rPr>
                            </w:pPr>
                            <w:r w:rsidRPr="00B75700">
                              <w:rPr>
                                <w:bCs/>
                                <w:lang w:val="es-MX"/>
                              </w:rPr>
                              <w:t xml:space="preserve">Describir el recorrido de los nutrientes desde su incorporación hasta su absorción </w:t>
                            </w:r>
                          </w:p>
                          <w:p w14:paraId="2D63DE4D" w14:textId="77777777" w:rsidR="00DC43A5" w:rsidRDefault="00DC43A5" w:rsidP="00DC43A5">
                            <w:pPr>
                              <w:pStyle w:val="Sinespaciado"/>
                              <w:rPr>
                                <w:rFonts w:ascii="Times New Roman" w:hAnsi="Times New Roman" w:cs="Times New Roman"/>
                                <w:b/>
                                <w:bCs/>
                              </w:rPr>
                            </w:pPr>
                          </w:p>
                          <w:p w14:paraId="6B53E9E4" w14:textId="77777777" w:rsidR="00DC43A5" w:rsidRPr="00373343" w:rsidRDefault="00DC43A5" w:rsidP="00DC43A5">
                            <w:pPr>
                              <w:pStyle w:val="Sinespaciado"/>
                              <w:rPr>
                                <w:rFonts w:ascii="Times New Roman" w:hAnsi="Times New Roman" w:cs="Times New Roman"/>
                                <w:b/>
                                <w:bCs/>
                              </w:rPr>
                            </w:pPr>
                            <w:r w:rsidRPr="00373343">
                              <w:rPr>
                                <w:rFonts w:ascii="Times New Roman" w:hAnsi="Times New Roman" w:cs="Times New Roman"/>
                                <w:b/>
                                <w:bCs/>
                              </w:rPr>
                              <w:t>In</w:t>
                            </w:r>
                            <w:r>
                              <w:rPr>
                                <w:rFonts w:ascii="Times New Roman" w:hAnsi="Times New Roman" w:cs="Times New Roman"/>
                                <w:b/>
                                <w:bCs/>
                              </w:rPr>
                              <w:t>s</w:t>
                            </w:r>
                            <w:r w:rsidRPr="00373343">
                              <w:rPr>
                                <w:rFonts w:ascii="Times New Roman" w:hAnsi="Times New Roman" w:cs="Times New Roman"/>
                                <w:b/>
                                <w:bCs/>
                              </w:rPr>
                              <w:t xml:space="preserve">trucciones: </w:t>
                            </w:r>
                          </w:p>
                          <w:p w14:paraId="0D40B955" w14:textId="1E40F21D" w:rsidR="00DC43A5" w:rsidRDefault="00DC43A5" w:rsidP="00DC43A5">
                            <w:pPr>
                              <w:pStyle w:val="Sinespaciado"/>
                              <w:rPr>
                                <w:rFonts w:ascii="Times New Roman" w:hAnsi="Times New Roman" w:cs="Times New Roman"/>
                              </w:rPr>
                            </w:pPr>
                            <w:r w:rsidRPr="00440ED0">
                              <w:rPr>
                                <w:rFonts w:ascii="Times New Roman" w:hAnsi="Times New Roman" w:cs="Times New Roman"/>
                              </w:rPr>
                              <w:t>Antes de realizar la actividad dirígete al siguiente link</w:t>
                            </w:r>
                            <w:r>
                              <w:rPr>
                                <w:rFonts w:ascii="Times New Roman" w:hAnsi="Times New Roman" w:cs="Times New Roman"/>
                              </w:rPr>
                              <w:t>:</w:t>
                            </w:r>
                          </w:p>
                          <w:p w14:paraId="3C94FABB" w14:textId="1C752A13" w:rsidR="00874731" w:rsidRDefault="00874731" w:rsidP="00DC43A5">
                            <w:pPr>
                              <w:pStyle w:val="Sinespaciado"/>
                            </w:pPr>
                            <w:hyperlink r:id="rId7" w:history="1">
                              <w:r>
                                <w:rPr>
                                  <w:rStyle w:val="Hipervnculo"/>
                                </w:rPr>
                                <w:t>https://www.youtube.com/watch?v=8zWa66VWrwc&amp;list=PLXn9_WlPn4xCaWk6_7bi_nQplPQmblWXC&amp;index=8</w:t>
                              </w:r>
                            </w:hyperlink>
                          </w:p>
                          <w:p w14:paraId="07129BC5" w14:textId="77777777" w:rsidR="00DC43A5" w:rsidRDefault="00DC43A5" w:rsidP="00DC43A5">
                            <w:pPr>
                              <w:pStyle w:val="Sinespaciado"/>
                            </w:pPr>
                          </w:p>
                          <w:p w14:paraId="6FEE7648" w14:textId="77777777" w:rsidR="00DC43A5" w:rsidRDefault="00DC43A5" w:rsidP="00DC43A5">
                            <w:pPr>
                              <w:pStyle w:val="Sinespaciado"/>
                              <w:rPr>
                                <w:rFonts w:ascii="Times New Roman" w:hAnsi="Times New Roman" w:cs="Times New Roman"/>
                              </w:rPr>
                            </w:pPr>
                            <w:r>
                              <w:rPr>
                                <w:rFonts w:ascii="Times New Roman" w:hAnsi="Times New Roman" w:cs="Times New Roman"/>
                              </w:rPr>
                              <w:t>U</w:t>
                            </w:r>
                            <w:r w:rsidRPr="00440ED0">
                              <w:rPr>
                                <w:rFonts w:ascii="Times New Roman" w:hAnsi="Times New Roman" w:cs="Times New Roman"/>
                              </w:rPr>
                              <w:t xml:space="preserve">na vez finalizado realiza las siguientes actividades. </w:t>
                            </w:r>
                          </w:p>
                          <w:p w14:paraId="2A3C9E52" w14:textId="77777777" w:rsidR="00DC43A5" w:rsidRDefault="00DC43A5" w:rsidP="00DC43A5">
                            <w:pPr>
                              <w:pStyle w:val="Sinespaciado"/>
                              <w:rPr>
                                <w:rFonts w:ascii="Times New Roman" w:hAnsi="Times New Roman" w:cs="Times New Roman"/>
                              </w:rPr>
                            </w:pPr>
                            <w:r>
                              <w:rPr>
                                <w:rFonts w:ascii="Times New Roman" w:hAnsi="Times New Roman" w:cs="Times New Roman"/>
                              </w:rPr>
                              <w:t>De tener dudas, puedes escribir al siguiente correo: biologia.8.smm@gmail.com</w:t>
                            </w:r>
                          </w:p>
                          <w:p w14:paraId="7292747F" w14:textId="77777777" w:rsidR="00DC43A5" w:rsidRPr="003471DC" w:rsidRDefault="00DC43A5" w:rsidP="00DC43A5">
                            <w:pPr>
                              <w:ind w:left="360"/>
                              <w:jc w:val="both"/>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94E5E6" id="Rectángulo 2" o:spid="_x0000_s1026" style="position:absolute;margin-left:-46pt;margin-top:14.75pt;width:537.75pt;height:198.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">
                <v:textbox>
                  <w:txbxContent>
                    <w:p w14:paraId="24A95C14" w14:textId="77777777" w:rsidR="00DC43A5" w:rsidRPr="00C67576" w:rsidRDefault="00DC43A5" w:rsidP="00DC43A5">
                      <w:pPr>
                        <w:pStyle w:val="Sinespaciado"/>
                        <w:jc w:val="both"/>
                        <w:rPr>
                          <w:rFonts w:ascii="Times New Roman" w:hAnsi="Times New Roman" w:cs="Times New Roman"/>
                          <w:b/>
                          <w:bCs/>
                          <w:sz w:val="20"/>
                          <w:szCs w:val="20"/>
                          <w:lang w:val="es-MX"/>
                        </w:rPr>
                      </w:pPr>
                      <w:r w:rsidRPr="00C67576">
                        <w:rPr>
                          <w:rFonts w:ascii="Times New Roman" w:hAnsi="Times New Roman" w:cs="Times New Roman"/>
                          <w:sz w:val="20"/>
                          <w:szCs w:val="20"/>
                        </w:rPr>
                        <w:t xml:space="preserve">El desarrollo de las guías de autoaprendizaje puedes imprimirlas y archivarlas en una carpeta por asignatura o puedes solo guardarlas digitalmente y responderlas en tu cuaderno (escribiendo sólo las respuestas, debidamente especificadas, </w:t>
                      </w:r>
                      <w:proofErr w:type="spellStart"/>
                      <w:r w:rsidRPr="00C67576">
                        <w:rPr>
                          <w:rFonts w:ascii="Times New Roman" w:hAnsi="Times New Roman" w:cs="Times New Roman"/>
                          <w:sz w:val="20"/>
                          <w:szCs w:val="20"/>
                        </w:rPr>
                        <w:t>N°</w:t>
                      </w:r>
                      <w:proofErr w:type="spellEnd"/>
                      <w:r w:rsidRPr="00C67576">
                        <w:rPr>
                          <w:rFonts w:ascii="Times New Roman" w:hAnsi="Times New Roman" w:cs="Times New Roman"/>
                          <w:sz w:val="20"/>
                          <w:szCs w:val="20"/>
                        </w:rPr>
                        <w:t xml:space="preserve"> de guía, fecha y número de respuesta)</w:t>
                      </w:r>
                    </w:p>
                    <w:p w14:paraId="103E26C3" w14:textId="77777777" w:rsidR="00DC43A5" w:rsidRDefault="00DC43A5" w:rsidP="00DC43A5">
                      <w:pPr>
                        <w:rPr>
                          <w:b/>
                          <w:lang w:val="es-MX"/>
                        </w:rPr>
                      </w:pPr>
                    </w:p>
                    <w:p w14:paraId="3B61C2DC" w14:textId="77777777" w:rsidR="00DC43A5" w:rsidRDefault="00DC43A5" w:rsidP="00DC43A5">
                      <w:pPr>
                        <w:rPr>
                          <w:b/>
                          <w:lang w:val="es-MX"/>
                        </w:rPr>
                      </w:pPr>
                      <w:r>
                        <w:rPr>
                          <w:b/>
                          <w:lang w:val="es-MX"/>
                        </w:rPr>
                        <w:t>Objetivo de Aprendizaje / OA5</w:t>
                      </w:r>
                    </w:p>
                    <w:p w14:paraId="307D385B" w14:textId="77777777" w:rsidR="00DC43A5" w:rsidRDefault="00DC43A5" w:rsidP="00DC43A5">
                      <w:pPr>
                        <w:rPr>
                          <w:bCs/>
                        </w:rPr>
                      </w:pPr>
                      <w:r>
                        <w:rPr>
                          <w:b/>
                          <w:lang w:val="es-MX"/>
                        </w:rPr>
                        <w:t xml:space="preserve">Objetivo de la clase: </w:t>
                      </w:r>
                    </w:p>
                    <w:p w14:paraId="2A25D14B" w14:textId="77777777" w:rsidR="00B05544" w:rsidRPr="00B75700" w:rsidRDefault="00B05544" w:rsidP="00B05544">
                      <w:pPr>
                        <w:rPr>
                          <w:bCs/>
                        </w:rPr>
                      </w:pPr>
                      <w:r w:rsidRPr="00B75700">
                        <w:rPr>
                          <w:bCs/>
                          <w:lang w:val="es-MX"/>
                        </w:rPr>
                        <w:t xml:space="preserve">Describir el recorrido de los nutrientes desde su incorporación hasta su absorción </w:t>
                      </w:r>
                    </w:p>
                    <w:p w14:paraId="2D63DE4D" w14:textId="77777777" w:rsidR="00DC43A5" w:rsidRDefault="00DC43A5" w:rsidP="00DC43A5">
                      <w:pPr>
                        <w:pStyle w:val="Sinespaciado"/>
                        <w:rPr>
                          <w:rFonts w:ascii="Times New Roman" w:hAnsi="Times New Roman" w:cs="Times New Roman"/>
                          <w:b/>
                          <w:bCs/>
                        </w:rPr>
                      </w:pPr>
                    </w:p>
                    <w:p w14:paraId="6B53E9E4" w14:textId="77777777" w:rsidR="00DC43A5" w:rsidRPr="00373343" w:rsidRDefault="00DC43A5" w:rsidP="00DC43A5">
                      <w:pPr>
                        <w:pStyle w:val="Sinespaciado"/>
                        <w:rPr>
                          <w:rFonts w:ascii="Times New Roman" w:hAnsi="Times New Roman" w:cs="Times New Roman"/>
                          <w:b/>
                          <w:bCs/>
                        </w:rPr>
                      </w:pPr>
                      <w:r w:rsidRPr="00373343">
                        <w:rPr>
                          <w:rFonts w:ascii="Times New Roman" w:hAnsi="Times New Roman" w:cs="Times New Roman"/>
                          <w:b/>
                          <w:bCs/>
                        </w:rPr>
                        <w:t>In</w:t>
                      </w:r>
                      <w:r>
                        <w:rPr>
                          <w:rFonts w:ascii="Times New Roman" w:hAnsi="Times New Roman" w:cs="Times New Roman"/>
                          <w:b/>
                          <w:bCs/>
                        </w:rPr>
                        <w:t>s</w:t>
                      </w:r>
                      <w:r w:rsidRPr="00373343">
                        <w:rPr>
                          <w:rFonts w:ascii="Times New Roman" w:hAnsi="Times New Roman" w:cs="Times New Roman"/>
                          <w:b/>
                          <w:bCs/>
                        </w:rPr>
                        <w:t xml:space="preserve">trucciones: </w:t>
                      </w:r>
                    </w:p>
                    <w:p w14:paraId="0D40B955" w14:textId="1E40F21D" w:rsidR="00DC43A5" w:rsidRDefault="00DC43A5" w:rsidP="00DC43A5">
                      <w:pPr>
                        <w:pStyle w:val="Sinespaciado"/>
                        <w:rPr>
                          <w:rFonts w:ascii="Times New Roman" w:hAnsi="Times New Roman" w:cs="Times New Roman"/>
                        </w:rPr>
                      </w:pPr>
                      <w:r w:rsidRPr="00440ED0">
                        <w:rPr>
                          <w:rFonts w:ascii="Times New Roman" w:hAnsi="Times New Roman" w:cs="Times New Roman"/>
                        </w:rPr>
                        <w:t>Antes de realizar la actividad dirígete al siguiente link</w:t>
                      </w:r>
                      <w:r>
                        <w:rPr>
                          <w:rFonts w:ascii="Times New Roman" w:hAnsi="Times New Roman" w:cs="Times New Roman"/>
                        </w:rPr>
                        <w:t>:</w:t>
                      </w:r>
                    </w:p>
                    <w:p w14:paraId="3C94FABB" w14:textId="1C752A13" w:rsidR="00874731" w:rsidRDefault="00874731" w:rsidP="00DC43A5">
                      <w:pPr>
                        <w:pStyle w:val="Sinespaciado"/>
                      </w:pPr>
                      <w:hyperlink r:id="rId8" w:history="1">
                        <w:r>
                          <w:rPr>
                            <w:rStyle w:val="Hipervnculo"/>
                          </w:rPr>
                          <w:t>https://www.youtube.com/watch?v=8zWa66VWrwc&amp;list=PLXn9_WlPn4xCaWk6_7bi_nQplPQmblWXC&amp;index=8</w:t>
                        </w:r>
                      </w:hyperlink>
                    </w:p>
                    <w:p w14:paraId="07129BC5" w14:textId="77777777" w:rsidR="00DC43A5" w:rsidRDefault="00DC43A5" w:rsidP="00DC43A5">
                      <w:pPr>
                        <w:pStyle w:val="Sinespaciado"/>
                      </w:pPr>
                    </w:p>
                    <w:p w14:paraId="6FEE7648" w14:textId="77777777" w:rsidR="00DC43A5" w:rsidRDefault="00DC43A5" w:rsidP="00DC43A5">
                      <w:pPr>
                        <w:pStyle w:val="Sinespaciado"/>
                        <w:rPr>
                          <w:rFonts w:ascii="Times New Roman" w:hAnsi="Times New Roman" w:cs="Times New Roman"/>
                        </w:rPr>
                      </w:pPr>
                      <w:r>
                        <w:rPr>
                          <w:rFonts w:ascii="Times New Roman" w:hAnsi="Times New Roman" w:cs="Times New Roman"/>
                        </w:rPr>
                        <w:t>U</w:t>
                      </w:r>
                      <w:r w:rsidRPr="00440ED0">
                        <w:rPr>
                          <w:rFonts w:ascii="Times New Roman" w:hAnsi="Times New Roman" w:cs="Times New Roman"/>
                        </w:rPr>
                        <w:t xml:space="preserve">na vez finalizado realiza las siguientes actividades. </w:t>
                      </w:r>
                    </w:p>
                    <w:p w14:paraId="2A3C9E52" w14:textId="77777777" w:rsidR="00DC43A5" w:rsidRDefault="00DC43A5" w:rsidP="00DC43A5">
                      <w:pPr>
                        <w:pStyle w:val="Sinespaciado"/>
                        <w:rPr>
                          <w:rFonts w:ascii="Times New Roman" w:hAnsi="Times New Roman" w:cs="Times New Roman"/>
                        </w:rPr>
                      </w:pPr>
                      <w:r>
                        <w:rPr>
                          <w:rFonts w:ascii="Times New Roman" w:hAnsi="Times New Roman" w:cs="Times New Roman"/>
                        </w:rPr>
                        <w:t>De tener dudas, puedes escribir al siguiente correo: biologia.8.smm@gmail.com</w:t>
                      </w:r>
                    </w:p>
                    <w:p w14:paraId="7292747F" w14:textId="77777777" w:rsidR="00DC43A5" w:rsidRPr="003471DC" w:rsidRDefault="00DC43A5" w:rsidP="00DC43A5">
                      <w:pPr>
                        <w:ind w:left="360"/>
                        <w:jc w:val="both"/>
                        <w:rPr>
                          <w:sz w:val="22"/>
                          <w:szCs w:val="22"/>
                        </w:rPr>
                      </w:pPr>
                    </w:p>
                  </w:txbxContent>
                </v:textbox>
                <w10:wrap anchorx="margin"/>
              </v:rect>
            </w:pict>
          </mc:Fallback>
        </mc:AlternateContent>
      </w:r>
    </w:p>
    <w:p w14:paraId="172E548B" w14:textId="77777777" w:rsidR="00DC43A5" w:rsidRPr="00B934B0" w:rsidRDefault="00DC43A5" w:rsidP="00DC43A5">
      <w:pPr>
        <w:rPr>
          <w:lang w:val="es-CL"/>
        </w:rPr>
      </w:pPr>
    </w:p>
    <w:p w14:paraId="676E145D" w14:textId="77777777" w:rsidR="00DC43A5" w:rsidRPr="00B934B0" w:rsidRDefault="00DC43A5" w:rsidP="00DC43A5">
      <w:pPr>
        <w:rPr>
          <w:lang w:val="es-CL"/>
        </w:rPr>
      </w:pPr>
    </w:p>
    <w:p w14:paraId="051012A6" w14:textId="77777777" w:rsidR="00DC43A5" w:rsidRPr="00B934B0" w:rsidRDefault="00DC43A5" w:rsidP="00DC43A5">
      <w:pPr>
        <w:rPr>
          <w:lang w:val="es-CL"/>
        </w:rPr>
      </w:pPr>
    </w:p>
    <w:p w14:paraId="54A81C22" w14:textId="77777777" w:rsidR="00DC43A5" w:rsidRPr="00B934B0" w:rsidRDefault="00DC43A5" w:rsidP="00DC43A5"/>
    <w:p w14:paraId="504C162C" w14:textId="77777777" w:rsidR="00DC43A5" w:rsidRPr="00B934B0" w:rsidRDefault="00DC43A5" w:rsidP="00DC43A5"/>
    <w:p w14:paraId="11FB7D50" w14:textId="77777777" w:rsidR="00DC43A5" w:rsidRPr="00B934B0" w:rsidRDefault="00DC43A5" w:rsidP="00DC43A5"/>
    <w:p w14:paraId="78032C0B" w14:textId="77777777" w:rsidR="00DC43A5" w:rsidRPr="00B934B0" w:rsidRDefault="00DC43A5" w:rsidP="00DC43A5"/>
    <w:p w14:paraId="2CBD94DD" w14:textId="77777777" w:rsidR="00DC43A5" w:rsidRPr="00B934B0" w:rsidRDefault="00DC43A5" w:rsidP="00DC43A5"/>
    <w:p w14:paraId="0004A74C" w14:textId="77777777" w:rsidR="00DC43A5" w:rsidRPr="00B934B0" w:rsidRDefault="00DC43A5" w:rsidP="00DC43A5"/>
    <w:p w14:paraId="4D92CD40" w14:textId="77777777" w:rsidR="00DC43A5" w:rsidRPr="00B934B0" w:rsidRDefault="00DC43A5" w:rsidP="00DC43A5"/>
    <w:p w14:paraId="13D8E466" w14:textId="77777777" w:rsidR="00DC43A5" w:rsidRDefault="00DC43A5" w:rsidP="00DC43A5"/>
    <w:p w14:paraId="02BEDDB9" w14:textId="77777777" w:rsidR="00DC43A5" w:rsidRDefault="00DC43A5" w:rsidP="00DC43A5"/>
    <w:p w14:paraId="6F4CAC50" w14:textId="77777777" w:rsidR="00DC43A5" w:rsidRDefault="00DC43A5" w:rsidP="00DC43A5"/>
    <w:p w14:paraId="6B7B7C69" w14:textId="77777777" w:rsidR="00DC43A5" w:rsidRDefault="00DC43A5" w:rsidP="00DC43A5"/>
    <w:p w14:paraId="7B60C8F1" w14:textId="77777777" w:rsidR="00DC43A5" w:rsidRPr="00B934B0" w:rsidRDefault="00DC43A5" w:rsidP="00DC43A5"/>
    <w:p w14:paraId="4B09CF0B" w14:textId="77777777" w:rsidR="00DC43A5" w:rsidRPr="00B934B0" w:rsidRDefault="00DC43A5" w:rsidP="00DC43A5"/>
    <w:p w14:paraId="5258BED3" w14:textId="77777777" w:rsidR="00DC43A5" w:rsidRDefault="00DC43A5" w:rsidP="00DC43A5">
      <w:pPr>
        <w:jc w:val="both"/>
      </w:pPr>
      <w:r w:rsidRPr="00B934B0">
        <w:t>La función del sistema digestivo es romper el alimento en porciones más pequeñas para que las células del intestino delgado puedan absorber las moléculas alimenticias. Después de absorberse el alimento, los desechos pasan al intestino grueso, que reabsorbe agua y minerales antes de expulsar los desechos por el ano.</w:t>
      </w:r>
      <w:r>
        <w:t xml:space="preserve">  </w:t>
      </w:r>
    </w:p>
    <w:p w14:paraId="319D78B9" w14:textId="77777777" w:rsidR="00DC43A5" w:rsidRDefault="00DC43A5" w:rsidP="00DC43A5">
      <w:pPr>
        <w:jc w:val="both"/>
      </w:pPr>
    </w:p>
    <w:p w14:paraId="012D2368" w14:textId="77777777" w:rsidR="00DC43A5" w:rsidRDefault="00DC43A5" w:rsidP="00DC43A5">
      <w:pPr>
        <w:jc w:val="both"/>
        <w:rPr>
          <w:b/>
          <w:bCs/>
        </w:rPr>
      </w:pPr>
      <w:r>
        <w:rPr>
          <w:noProof/>
        </w:rPr>
        <w:drawing>
          <wp:inline distT="0" distB="0" distL="0" distR="0" wp14:anchorId="4A26D51B" wp14:editId="4ECA53FC">
            <wp:extent cx="5612130" cy="3451225"/>
            <wp:effectExtent l="0" t="0" r="7620" b="0"/>
            <wp:docPr id="3" name="Imagen 3" descr="Las etapas del proceso digesti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s etapas del proceso digestiv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2130" cy="3451225"/>
                    </a:xfrm>
                    <a:prstGeom prst="rect">
                      <a:avLst/>
                    </a:prstGeom>
                    <a:noFill/>
                    <a:ln>
                      <a:noFill/>
                    </a:ln>
                  </pic:spPr>
                </pic:pic>
              </a:graphicData>
            </a:graphic>
          </wp:inline>
        </w:drawing>
      </w:r>
    </w:p>
    <w:p w14:paraId="3BB40A39" w14:textId="4D1D50EF" w:rsidR="00DC43A5" w:rsidRDefault="00DC43A5" w:rsidP="00DC43A5">
      <w:pPr>
        <w:jc w:val="both"/>
      </w:pPr>
      <w:r w:rsidRPr="00F33093">
        <w:rPr>
          <w:b/>
          <w:bCs/>
        </w:rPr>
        <w:lastRenderedPageBreak/>
        <w:t>PARTE I.</w:t>
      </w:r>
      <w:r>
        <w:rPr>
          <w:b/>
          <w:bCs/>
        </w:rPr>
        <w:t xml:space="preserve"> </w:t>
      </w:r>
      <w:r w:rsidRPr="00F33093">
        <w:t xml:space="preserve"> Defina los siguientes términos.</w:t>
      </w:r>
    </w:p>
    <w:p w14:paraId="78B6B078" w14:textId="77777777" w:rsidR="00E16503" w:rsidRPr="00F33093" w:rsidRDefault="00E16503" w:rsidP="00DC43A5">
      <w:pPr>
        <w:jc w:val="both"/>
      </w:pPr>
    </w:p>
    <w:p w14:paraId="57C95BAF" w14:textId="58BEA242" w:rsidR="00DC43A5" w:rsidRPr="00501798" w:rsidRDefault="00DC43A5" w:rsidP="00DC43A5">
      <w:pPr>
        <w:pStyle w:val="Prrafodelista"/>
        <w:numPr>
          <w:ilvl w:val="0"/>
          <w:numId w:val="1"/>
        </w:numPr>
        <w:jc w:val="both"/>
      </w:pPr>
      <w:r>
        <w:t>Ingestión</w:t>
      </w:r>
      <w:r w:rsidR="00E16503">
        <w:t xml:space="preserve">: </w:t>
      </w:r>
      <w:r w:rsidR="00E16503" w:rsidRPr="00501798">
        <w:rPr>
          <w:color w:val="4472C4" w:themeColor="accent1"/>
          <w:shd w:val="clear" w:color="auto" w:fill="FFFFFF"/>
        </w:rPr>
        <w:t>Consiste en la incorporación del alimento al aparato digestivo. Se realiza en la boca</w:t>
      </w:r>
      <w:r w:rsidR="00501798">
        <w:rPr>
          <w:color w:val="4472C4" w:themeColor="accent1"/>
          <w:shd w:val="clear" w:color="auto" w:fill="FFFFFF"/>
        </w:rPr>
        <w:t xml:space="preserve">. </w:t>
      </w:r>
    </w:p>
    <w:p w14:paraId="24639B44" w14:textId="77777777" w:rsidR="00501798" w:rsidRDefault="00501798" w:rsidP="00501798">
      <w:pPr>
        <w:pStyle w:val="Prrafodelista"/>
        <w:jc w:val="both"/>
      </w:pPr>
    </w:p>
    <w:p w14:paraId="62CF3AB0" w14:textId="2AF396AA" w:rsidR="00DC43A5" w:rsidRDefault="00DC43A5" w:rsidP="00DC43A5">
      <w:pPr>
        <w:pStyle w:val="Prrafodelista"/>
        <w:numPr>
          <w:ilvl w:val="0"/>
          <w:numId w:val="1"/>
        </w:numPr>
        <w:jc w:val="both"/>
      </w:pPr>
      <w:r>
        <w:t>Digestión</w:t>
      </w:r>
      <w:r w:rsidR="00A965D1">
        <w:t>:</w:t>
      </w:r>
      <w:r w:rsidR="00A965D1" w:rsidRPr="00A965D1">
        <w:rPr>
          <w:color w:val="4472C4" w:themeColor="accent1"/>
        </w:rPr>
        <w:t xml:space="preserve"> </w:t>
      </w:r>
      <w:r w:rsidR="00A965D1" w:rsidRPr="00A965D1">
        <w:rPr>
          <w:rStyle w:val="Textoennegrita"/>
          <w:color w:val="4472C4" w:themeColor="accent1"/>
          <w:shd w:val="clear" w:color="auto" w:fill="FFFFFF"/>
        </w:rPr>
        <w:t> </w:t>
      </w:r>
      <w:r w:rsidR="00A965D1" w:rsidRPr="00A965D1">
        <w:rPr>
          <w:color w:val="4472C4" w:themeColor="accent1"/>
          <w:shd w:val="clear" w:color="auto" w:fill="FFFFFF"/>
        </w:rPr>
        <w:t>Es la rotura química del alimento realizada por las enzimas digestivas, de tal forma que las moléculas complejas se descomponen en sus unidades básicas</w:t>
      </w:r>
    </w:p>
    <w:p w14:paraId="7818A0CA" w14:textId="77777777" w:rsidR="00DC43A5" w:rsidRDefault="00DC43A5" w:rsidP="00DC43A5">
      <w:pPr>
        <w:jc w:val="both"/>
      </w:pPr>
    </w:p>
    <w:p w14:paraId="63DD56D3" w14:textId="00BBFBCB" w:rsidR="00DC43A5" w:rsidRDefault="00DC43A5" w:rsidP="00DC43A5">
      <w:pPr>
        <w:pStyle w:val="Prrafodelista"/>
        <w:numPr>
          <w:ilvl w:val="0"/>
          <w:numId w:val="1"/>
        </w:numPr>
        <w:jc w:val="both"/>
      </w:pPr>
      <w:r>
        <w:t>Absorción</w:t>
      </w:r>
      <w:r w:rsidR="00D8588E">
        <w:t xml:space="preserve">: </w:t>
      </w:r>
      <w:r w:rsidR="00D8588E" w:rsidRPr="00D8588E">
        <w:rPr>
          <w:color w:val="4472C4" w:themeColor="accent1"/>
          <w:shd w:val="clear" w:color="auto" w:fill="FFFFFF"/>
        </w:rPr>
        <w:t>Es el paso de las unidades básicas de los nutrientes digeridos desde el tubo digestivo a los vasos sanguíneos</w:t>
      </w:r>
    </w:p>
    <w:p w14:paraId="36867CDF" w14:textId="77777777" w:rsidR="00DC43A5" w:rsidRDefault="00DC43A5" w:rsidP="00DC43A5">
      <w:pPr>
        <w:jc w:val="both"/>
      </w:pPr>
    </w:p>
    <w:p w14:paraId="60715B0A" w14:textId="576B27C0" w:rsidR="00DC43A5" w:rsidRPr="00501798" w:rsidRDefault="00DC43A5" w:rsidP="00DC43A5">
      <w:pPr>
        <w:pStyle w:val="Prrafodelista"/>
        <w:numPr>
          <w:ilvl w:val="0"/>
          <w:numId w:val="1"/>
        </w:numPr>
        <w:jc w:val="both"/>
      </w:pPr>
      <w:proofErr w:type="spellStart"/>
      <w:r>
        <w:t>Egestión</w:t>
      </w:r>
      <w:proofErr w:type="spellEnd"/>
      <w:r w:rsidR="00D8588E">
        <w:t>:</w:t>
      </w:r>
      <w:r w:rsidR="00D8588E" w:rsidRPr="00D8588E">
        <w:rPr>
          <w:color w:val="4472C4" w:themeColor="accent1"/>
        </w:rPr>
        <w:t xml:space="preserve"> </w:t>
      </w:r>
      <w:r w:rsidR="00D8588E" w:rsidRPr="00D8588E">
        <w:rPr>
          <w:color w:val="4472C4" w:themeColor="accent1"/>
          <w:shd w:val="clear" w:color="auto" w:fill="FFFFFF"/>
        </w:rPr>
        <w:t>es la expulsión de las sustancias no digeridas al exterior en forma de heces.</w:t>
      </w:r>
    </w:p>
    <w:p w14:paraId="721450BA" w14:textId="77777777" w:rsidR="00DC43A5" w:rsidRPr="00501798" w:rsidRDefault="00DC43A5" w:rsidP="00DC43A5">
      <w:pPr>
        <w:jc w:val="both"/>
      </w:pPr>
    </w:p>
    <w:p w14:paraId="5B574ED4" w14:textId="0D0F9627" w:rsidR="00DC43A5" w:rsidRPr="00501798" w:rsidRDefault="00DC43A5" w:rsidP="00DC43A5">
      <w:pPr>
        <w:pStyle w:val="Prrafodelista"/>
        <w:numPr>
          <w:ilvl w:val="0"/>
          <w:numId w:val="1"/>
        </w:numPr>
        <w:jc w:val="both"/>
        <w:rPr>
          <w:color w:val="4472C4" w:themeColor="accent1"/>
        </w:rPr>
      </w:pPr>
      <w:r>
        <w:t>Enzimas</w:t>
      </w:r>
      <w:r w:rsidR="00501798">
        <w:t xml:space="preserve">: </w:t>
      </w:r>
      <w:r w:rsidR="00501798" w:rsidRPr="00501798">
        <w:rPr>
          <w:color w:val="4472C4" w:themeColor="accent1"/>
        </w:rPr>
        <w:t xml:space="preserve">son proteínas que permiten la transformación de moléculas complejas en otras mas simples para que puedan ingresar a las células. </w:t>
      </w:r>
    </w:p>
    <w:p w14:paraId="3F77F036" w14:textId="77777777" w:rsidR="00DC43A5" w:rsidRDefault="00DC43A5" w:rsidP="00DC43A5">
      <w:pPr>
        <w:jc w:val="both"/>
      </w:pPr>
    </w:p>
    <w:p w14:paraId="77470F3F" w14:textId="43DB5876" w:rsidR="00DC43A5" w:rsidRDefault="00DC43A5" w:rsidP="00DC43A5">
      <w:pPr>
        <w:pStyle w:val="Prrafodelista"/>
        <w:numPr>
          <w:ilvl w:val="0"/>
          <w:numId w:val="1"/>
        </w:numPr>
        <w:jc w:val="both"/>
      </w:pPr>
      <w:r>
        <w:t>Bolo alimenticio</w:t>
      </w:r>
      <w:r w:rsidR="002F03F1">
        <w:t xml:space="preserve">: </w:t>
      </w:r>
      <w:r w:rsidR="002F03F1" w:rsidRPr="002F03F1">
        <w:rPr>
          <w:color w:val="4472C4" w:themeColor="accent1"/>
        </w:rPr>
        <w:t>es la mezcla del alimento con la saliva, por lo tanto, es el resultado de la masticación e insalivación.</w:t>
      </w:r>
    </w:p>
    <w:p w14:paraId="24998D51" w14:textId="77777777" w:rsidR="00DC43A5" w:rsidRDefault="00DC43A5" w:rsidP="00DC43A5">
      <w:pPr>
        <w:jc w:val="both"/>
      </w:pPr>
    </w:p>
    <w:p w14:paraId="24C67C4D" w14:textId="79DDF3B5" w:rsidR="00EC399B" w:rsidRDefault="00DC43A5" w:rsidP="00DC43A5">
      <w:pPr>
        <w:pStyle w:val="Prrafodelista"/>
        <w:numPr>
          <w:ilvl w:val="0"/>
          <w:numId w:val="1"/>
        </w:numPr>
        <w:jc w:val="both"/>
      </w:pPr>
      <w:r>
        <w:t>Quimo</w:t>
      </w:r>
      <w:r w:rsidR="00EC399B">
        <w:t xml:space="preserve">: </w:t>
      </w:r>
      <w:r w:rsidR="00EC399B" w:rsidRPr="00CE1433">
        <w:rPr>
          <w:color w:val="4472C4" w:themeColor="accent1"/>
        </w:rPr>
        <w:t xml:space="preserve">se trata de la pasta resultante de la mezcla del bolo alimenticio con diversas sustancias presentes en el </w:t>
      </w:r>
      <w:r w:rsidR="002836A4" w:rsidRPr="00CE1433">
        <w:rPr>
          <w:color w:val="4472C4" w:themeColor="accent1"/>
        </w:rPr>
        <w:t>estómago</w:t>
      </w:r>
      <w:r w:rsidR="00EC399B" w:rsidRPr="00CE1433">
        <w:rPr>
          <w:color w:val="4472C4" w:themeColor="accent1"/>
        </w:rPr>
        <w:t xml:space="preserve">. </w:t>
      </w:r>
    </w:p>
    <w:p w14:paraId="7902583A" w14:textId="77777777" w:rsidR="00DC43A5" w:rsidRDefault="00DC43A5" w:rsidP="00DC43A5">
      <w:pPr>
        <w:jc w:val="both"/>
      </w:pPr>
    </w:p>
    <w:p w14:paraId="69FF92F1" w14:textId="1A5E56F9" w:rsidR="00DC43A5" w:rsidRDefault="00DC43A5" w:rsidP="00DC43A5">
      <w:pPr>
        <w:pStyle w:val="Prrafodelista"/>
        <w:numPr>
          <w:ilvl w:val="0"/>
          <w:numId w:val="1"/>
        </w:numPr>
        <w:jc w:val="both"/>
      </w:pPr>
      <w:r>
        <w:t>Quilo</w:t>
      </w:r>
      <w:r w:rsidR="00CE1433">
        <w:t xml:space="preserve">: </w:t>
      </w:r>
      <w:r w:rsidR="00EB709A" w:rsidRPr="00EB709A">
        <w:rPr>
          <w:color w:val="4472C4" w:themeColor="accent1"/>
        </w:rPr>
        <w:t xml:space="preserve">es el producto final de la digestión resultante de la unión del quimo con jugo intestinal, pancreático, y la bilis. </w:t>
      </w:r>
    </w:p>
    <w:p w14:paraId="5286080F" w14:textId="77777777" w:rsidR="00DC43A5" w:rsidRDefault="00DC43A5" w:rsidP="00DC43A5">
      <w:pPr>
        <w:jc w:val="both"/>
      </w:pPr>
    </w:p>
    <w:p w14:paraId="7AF004F5" w14:textId="76439E9C" w:rsidR="00DC43A5" w:rsidRDefault="00DC43A5" w:rsidP="00DC43A5">
      <w:pPr>
        <w:pStyle w:val="Prrafodelista"/>
        <w:numPr>
          <w:ilvl w:val="0"/>
          <w:numId w:val="1"/>
        </w:numPr>
        <w:jc w:val="both"/>
      </w:pPr>
      <w:r>
        <w:t>Nutrientes</w:t>
      </w:r>
      <w:r w:rsidR="00CE5371">
        <w:t xml:space="preserve">: </w:t>
      </w:r>
      <w:r w:rsidR="00CE5371">
        <w:rPr>
          <w:color w:val="4472C4" w:themeColor="accent1"/>
          <w:shd w:val="clear" w:color="auto" w:fill="FFFFFF"/>
        </w:rPr>
        <w:t>comprende</w:t>
      </w:r>
      <w:r w:rsidR="00CE5371" w:rsidRPr="00CE5371">
        <w:rPr>
          <w:rStyle w:val="Textoennegrita"/>
          <w:b w:val="0"/>
          <w:bCs w:val="0"/>
          <w:color w:val="4472C4" w:themeColor="accent1"/>
          <w:bdr w:val="none" w:sz="0" w:space="0" w:color="auto" w:frame="1"/>
          <w:shd w:val="clear" w:color="auto" w:fill="FFFFFF"/>
        </w:rPr>
        <w:t> todo aquello que nutre o alimenta con el fin de garantizar la conservación y desarrollo de un organismo</w:t>
      </w:r>
    </w:p>
    <w:p w14:paraId="677B4BD9" w14:textId="77777777" w:rsidR="00DC43A5" w:rsidRDefault="00DC43A5" w:rsidP="00DC43A5">
      <w:pPr>
        <w:jc w:val="both"/>
      </w:pPr>
    </w:p>
    <w:p w14:paraId="0019C516" w14:textId="77777777" w:rsidR="00DC43A5" w:rsidRDefault="00DC43A5" w:rsidP="00DC43A5">
      <w:pPr>
        <w:jc w:val="both"/>
      </w:pPr>
    </w:p>
    <w:p w14:paraId="77AA9D21" w14:textId="77777777" w:rsidR="00DC43A5" w:rsidRDefault="00DC43A5" w:rsidP="00DC43A5">
      <w:pPr>
        <w:jc w:val="both"/>
      </w:pPr>
      <w:r w:rsidRPr="009F5509">
        <w:rPr>
          <w:b/>
          <w:bCs/>
        </w:rPr>
        <w:t>PARTE II.</w:t>
      </w:r>
      <w:r>
        <w:t xml:space="preserve"> Completa el siguiente esquema señalando el nombre que recibe el alimento en cada paso </w:t>
      </w:r>
    </w:p>
    <w:p w14:paraId="675AE769" w14:textId="77777777" w:rsidR="00DC43A5" w:rsidRDefault="00DC43A5" w:rsidP="00DC43A5">
      <w:pPr>
        <w:jc w:val="both"/>
      </w:pPr>
      <w:r>
        <w:rPr>
          <w:noProof/>
        </w:rPr>
        <mc:AlternateContent>
          <mc:Choice Requires="wps">
            <w:drawing>
              <wp:anchor distT="45720" distB="45720" distL="114300" distR="114300" simplePos="0" relativeHeight="251669504" behindDoc="0" locked="0" layoutInCell="1" allowOverlap="1" wp14:anchorId="4304C8F5" wp14:editId="299E33C0">
                <wp:simplePos x="0" y="0"/>
                <wp:positionH relativeFrom="column">
                  <wp:posOffset>4565015</wp:posOffset>
                </wp:positionH>
                <wp:positionV relativeFrom="paragraph">
                  <wp:posOffset>70485</wp:posOffset>
                </wp:positionV>
                <wp:extent cx="736600" cy="495300"/>
                <wp:effectExtent l="0" t="0" r="25400" b="19050"/>
                <wp:wrapSquare wrapText="bothSides"/>
                <wp:docPr id="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600" cy="495300"/>
                        </a:xfrm>
                        <a:prstGeom prst="rect">
                          <a:avLst/>
                        </a:prstGeom>
                        <a:solidFill>
                          <a:srgbClr val="FFFFFF"/>
                        </a:solidFill>
                        <a:ln w="9525">
                          <a:solidFill>
                            <a:srgbClr val="000000"/>
                          </a:solidFill>
                          <a:miter lim="800000"/>
                          <a:headEnd/>
                          <a:tailEnd/>
                        </a:ln>
                      </wps:spPr>
                      <wps:txbx>
                        <w:txbxContent>
                          <w:p w14:paraId="550CD41E" w14:textId="77777777" w:rsidR="00DC43A5" w:rsidRDefault="00DC43A5" w:rsidP="00DC43A5">
                            <w:pPr>
                              <w:jc w:val="center"/>
                              <w:rPr>
                                <w:lang w:val="es-CL"/>
                              </w:rPr>
                            </w:pPr>
                            <w:r>
                              <w:rPr>
                                <w:lang w:val="es-CL"/>
                              </w:rPr>
                              <w:t>Intestino</w:t>
                            </w:r>
                          </w:p>
                          <w:p w14:paraId="68325AA3" w14:textId="77777777" w:rsidR="00DC43A5" w:rsidRPr="002A61FE" w:rsidRDefault="00DC43A5" w:rsidP="00DC43A5">
                            <w:pPr>
                              <w:jc w:val="center"/>
                              <w:rPr>
                                <w:lang w:val="es-CL"/>
                              </w:rPr>
                            </w:pPr>
                            <w:r>
                              <w:rPr>
                                <w:lang w:val="es-CL"/>
                              </w:rPr>
                              <w:t>delgado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04C8F5" id="_x0000_t202" coordsize="21600,21600" o:spt="202" path="m,l,21600r21600,l21600,xe">
                <v:stroke joinstyle="miter"/>
                <v:path gradientshapeok="t" o:connecttype="rect"/>
              </v:shapetype>
              <v:shape id="Cuadro de texto 2" o:spid="_x0000_s1027" type="#_x0000_t202" style="position:absolute;left:0;text-align:left;margin-left:359.45pt;margin-top:5.55pt;width:58pt;height:39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">
                <v:textbox>
                  <w:txbxContent>
                    <w:p w14:paraId="550CD41E" w14:textId="77777777" w:rsidR="00DC43A5" w:rsidRDefault="00DC43A5" w:rsidP="00DC43A5">
                      <w:pPr>
                        <w:jc w:val="center"/>
                        <w:rPr>
                          <w:lang w:val="es-CL"/>
                        </w:rPr>
                      </w:pPr>
                      <w:r>
                        <w:rPr>
                          <w:lang w:val="es-CL"/>
                        </w:rPr>
                        <w:t>Intestino</w:t>
                      </w:r>
                    </w:p>
                    <w:p w14:paraId="68325AA3" w14:textId="77777777" w:rsidR="00DC43A5" w:rsidRPr="002A61FE" w:rsidRDefault="00DC43A5" w:rsidP="00DC43A5">
                      <w:pPr>
                        <w:jc w:val="center"/>
                        <w:rPr>
                          <w:lang w:val="es-CL"/>
                        </w:rPr>
                      </w:pPr>
                      <w:r>
                        <w:rPr>
                          <w:lang w:val="es-CL"/>
                        </w:rPr>
                        <w:t>delgado</w:t>
                      </w:r>
                    </w:p>
                  </w:txbxContent>
                </v:textbox>
                <w10:wrap type="square"/>
              </v:shape>
            </w:pict>
          </mc:Fallback>
        </mc:AlternateContent>
      </w:r>
    </w:p>
    <w:p w14:paraId="256C8854" w14:textId="77777777" w:rsidR="00DC43A5" w:rsidRDefault="00DC43A5" w:rsidP="00DC43A5">
      <w:pPr>
        <w:jc w:val="both"/>
      </w:pPr>
      <w:r>
        <w:rPr>
          <w:noProof/>
        </w:rPr>
        <mc:AlternateContent>
          <mc:Choice Requires="wps">
            <w:drawing>
              <wp:anchor distT="45720" distB="45720" distL="114300" distR="114300" simplePos="0" relativeHeight="251668480" behindDoc="0" locked="0" layoutInCell="1" allowOverlap="1" wp14:anchorId="353410F0" wp14:editId="297A85E7">
                <wp:simplePos x="0" y="0"/>
                <wp:positionH relativeFrom="margin">
                  <wp:align>center</wp:align>
                </wp:positionH>
                <wp:positionV relativeFrom="paragraph">
                  <wp:posOffset>6985</wp:posOffset>
                </wp:positionV>
                <wp:extent cx="850900" cy="279400"/>
                <wp:effectExtent l="0" t="0" r="25400" b="25400"/>
                <wp:wrapSquare wrapText="bothSides"/>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0" cy="279400"/>
                        </a:xfrm>
                        <a:prstGeom prst="rect">
                          <a:avLst/>
                        </a:prstGeom>
                        <a:solidFill>
                          <a:srgbClr val="FFFFFF"/>
                        </a:solidFill>
                        <a:ln w="9525">
                          <a:solidFill>
                            <a:srgbClr val="000000"/>
                          </a:solidFill>
                          <a:miter lim="800000"/>
                          <a:headEnd/>
                          <a:tailEnd/>
                        </a:ln>
                      </wps:spPr>
                      <wps:txbx>
                        <w:txbxContent>
                          <w:p w14:paraId="26265155" w14:textId="1CD3ADB9" w:rsidR="00DC43A5" w:rsidRPr="002A61FE" w:rsidRDefault="00DC43A5" w:rsidP="00DC43A5">
                            <w:pPr>
                              <w:rPr>
                                <w:lang w:val="es-CL"/>
                              </w:rPr>
                            </w:pPr>
                            <w:r>
                              <w:rPr>
                                <w:lang w:val="es-CL"/>
                              </w:rPr>
                              <w:t>Est</w:t>
                            </w:r>
                            <w:r w:rsidR="00665568">
                              <w:rPr>
                                <w:lang w:val="es-CL"/>
                              </w:rPr>
                              <w:t>ó</w:t>
                            </w:r>
                            <w:r>
                              <w:rPr>
                                <w:lang w:val="es-CL"/>
                              </w:rPr>
                              <w:t xml:space="preserve">mago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3410F0" id="_x0000_s1028" type="#_x0000_t202" style="position:absolute;left:0;text-align:left;margin-left:0;margin-top:.55pt;width:67pt;height:22pt;z-index:25166848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">
                <v:textbox>
                  <w:txbxContent>
                    <w:p w14:paraId="26265155" w14:textId="1CD3ADB9" w:rsidR="00DC43A5" w:rsidRPr="002A61FE" w:rsidRDefault="00DC43A5" w:rsidP="00DC43A5">
                      <w:pPr>
                        <w:rPr>
                          <w:lang w:val="es-CL"/>
                        </w:rPr>
                      </w:pPr>
                      <w:r>
                        <w:rPr>
                          <w:lang w:val="es-CL"/>
                        </w:rPr>
                        <w:t>Est</w:t>
                      </w:r>
                      <w:r w:rsidR="00665568">
                        <w:rPr>
                          <w:lang w:val="es-CL"/>
                        </w:rPr>
                        <w:t>ó</w:t>
                      </w:r>
                      <w:r>
                        <w:rPr>
                          <w:lang w:val="es-CL"/>
                        </w:rPr>
                        <w:t xml:space="preserve">mago </w:t>
                      </w:r>
                    </w:p>
                  </w:txbxContent>
                </v:textbox>
                <w10:wrap type="square" anchorx="margin"/>
              </v:shape>
            </w:pict>
          </mc:Fallback>
        </mc:AlternateContent>
      </w:r>
      <w:r>
        <w:rPr>
          <w:noProof/>
        </w:rPr>
        <mc:AlternateContent>
          <mc:Choice Requires="wps">
            <w:drawing>
              <wp:anchor distT="45720" distB="45720" distL="114300" distR="114300" simplePos="0" relativeHeight="251667456" behindDoc="0" locked="0" layoutInCell="1" allowOverlap="1" wp14:anchorId="5C6FCA08" wp14:editId="47A669F3">
                <wp:simplePos x="0" y="0"/>
                <wp:positionH relativeFrom="column">
                  <wp:posOffset>564515</wp:posOffset>
                </wp:positionH>
                <wp:positionV relativeFrom="paragraph">
                  <wp:posOffset>6985</wp:posOffset>
                </wp:positionV>
                <wp:extent cx="488950" cy="269240"/>
                <wp:effectExtent l="0" t="0" r="25400" b="1651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950" cy="269240"/>
                        </a:xfrm>
                        <a:prstGeom prst="rect">
                          <a:avLst/>
                        </a:prstGeom>
                        <a:solidFill>
                          <a:srgbClr val="FFFFFF"/>
                        </a:solidFill>
                        <a:ln w="9525">
                          <a:solidFill>
                            <a:srgbClr val="000000"/>
                          </a:solidFill>
                          <a:miter lim="800000"/>
                          <a:headEnd/>
                          <a:tailEnd/>
                        </a:ln>
                      </wps:spPr>
                      <wps:txbx>
                        <w:txbxContent>
                          <w:p w14:paraId="694D6189" w14:textId="77777777" w:rsidR="00DC43A5" w:rsidRPr="002A61FE" w:rsidRDefault="00DC43A5" w:rsidP="00DC43A5">
                            <w:pPr>
                              <w:rPr>
                                <w:lang w:val="es-CL"/>
                              </w:rPr>
                            </w:pPr>
                            <w:r>
                              <w:rPr>
                                <w:lang w:val="es-CL"/>
                              </w:rPr>
                              <w:t>boca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6FCA08" id="_x0000_s1029" type="#_x0000_t202" style="position:absolute;left:0;text-align:left;margin-left:44.45pt;margin-top:.55pt;width:38.5pt;height:21.2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">
                <v:textbox>
                  <w:txbxContent>
                    <w:p w14:paraId="694D6189" w14:textId="77777777" w:rsidR="00DC43A5" w:rsidRPr="002A61FE" w:rsidRDefault="00DC43A5" w:rsidP="00DC43A5">
                      <w:pPr>
                        <w:rPr>
                          <w:lang w:val="es-CL"/>
                        </w:rPr>
                      </w:pPr>
                      <w:r>
                        <w:rPr>
                          <w:lang w:val="es-CL"/>
                        </w:rPr>
                        <w:t>boca</w:t>
                      </w:r>
                    </w:p>
                  </w:txbxContent>
                </v:textbox>
                <w10:wrap type="square"/>
              </v:shape>
            </w:pict>
          </mc:Fallback>
        </mc:AlternateContent>
      </w:r>
      <w:r w:rsidRPr="002A61FE">
        <w:rPr>
          <w:noProof/>
        </w:rPr>
        <mc:AlternateContent>
          <mc:Choice Requires="wps">
            <w:drawing>
              <wp:anchor distT="0" distB="0" distL="114300" distR="114300" simplePos="0" relativeHeight="251661312" behindDoc="0" locked="0" layoutInCell="1" allowOverlap="1" wp14:anchorId="563B6F56" wp14:editId="412B0AD6">
                <wp:simplePos x="0" y="0"/>
                <wp:positionH relativeFrom="margin">
                  <wp:posOffset>-603250</wp:posOffset>
                </wp:positionH>
                <wp:positionV relativeFrom="paragraph">
                  <wp:posOffset>187325</wp:posOffset>
                </wp:positionV>
                <wp:extent cx="958850" cy="552450"/>
                <wp:effectExtent l="0" t="0" r="12700" b="19050"/>
                <wp:wrapNone/>
                <wp:docPr id="5" name="Rectángulo 4">
                  <a:extLst xmlns:a="http://schemas.openxmlformats.org/drawingml/2006/main">
                    <a:ext uri="{FF2B5EF4-FFF2-40B4-BE49-F238E27FC236}">
                      <a16:creationId xmlns:a16="http://schemas.microsoft.com/office/drawing/2014/main" id="{C6FBC5C0-5310-472C-9E46-ED8425D0C02B}"/>
                    </a:ext>
                  </a:extLst>
                </wp:docPr>
                <wp:cNvGraphicFramePr/>
                <a:graphic xmlns:a="http://schemas.openxmlformats.org/drawingml/2006/main">
                  <a:graphicData uri="http://schemas.microsoft.com/office/word/2010/wordprocessingShape">
                    <wps:wsp>
                      <wps:cNvSpPr/>
                      <wps:spPr>
                        <a:xfrm>
                          <a:off x="0" y="0"/>
                          <a:ext cx="958850" cy="552450"/>
                        </a:xfrm>
                        <a:prstGeom prst="rect">
                          <a:avLst/>
                        </a:prstGeom>
                      </wps:spPr>
                      <wps:style>
                        <a:lnRef idx="2">
                          <a:schemeClr val="dk1"/>
                        </a:lnRef>
                        <a:fillRef idx="1">
                          <a:schemeClr val="lt1"/>
                        </a:fillRef>
                        <a:effectRef idx="0">
                          <a:schemeClr val="dk1"/>
                        </a:effectRef>
                        <a:fontRef idx="minor">
                          <a:schemeClr val="dk1"/>
                        </a:fontRef>
                      </wps:style>
                      <wps:txbx>
                        <w:txbxContent>
                          <w:p w14:paraId="1B4FF295" w14:textId="77777777" w:rsidR="00DC43A5" w:rsidRPr="002A61FE" w:rsidRDefault="00DC43A5" w:rsidP="00DC43A5">
                            <w:pPr>
                              <w:jc w:val="center"/>
                              <w:rPr>
                                <w:lang w:val="es-CL"/>
                              </w:rPr>
                            </w:pPr>
                            <w:r>
                              <w:rPr>
                                <w:lang w:val="es-CL"/>
                              </w:rPr>
                              <w:t xml:space="preserve">Alimento </w:t>
                            </w:r>
                          </w:p>
                        </w:txbxContent>
                      </wps:txbx>
                      <wps:bodyPr rtlCol="0" anchor="ctr"/>
                    </wps:wsp>
                  </a:graphicData>
                </a:graphic>
                <wp14:sizeRelH relativeFrom="margin">
                  <wp14:pctWidth>0</wp14:pctWidth>
                </wp14:sizeRelH>
                <wp14:sizeRelV relativeFrom="margin">
                  <wp14:pctHeight>0</wp14:pctHeight>
                </wp14:sizeRelV>
              </wp:anchor>
            </w:drawing>
          </mc:Choice>
          <mc:Fallback>
            <w:pict>
              <v:rect w14:anchorId="563B6F56" id="Rectángulo 4" o:spid="_x0000_s1030" style="position:absolute;left:0;text-align:left;margin-left:-47.5pt;margin-top:14.75pt;width:75.5pt;height:43.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" fillcolor="white [3201]" strokecolor="black [3200]" strokeweight="1pt">
                <v:textbox>
                  <w:txbxContent>
                    <w:p w14:paraId="1B4FF295" w14:textId="77777777" w:rsidR="00DC43A5" w:rsidRPr="002A61FE" w:rsidRDefault="00DC43A5" w:rsidP="00DC43A5">
                      <w:pPr>
                        <w:jc w:val="center"/>
                        <w:rPr>
                          <w:lang w:val="es-CL"/>
                        </w:rPr>
                      </w:pPr>
                      <w:r>
                        <w:rPr>
                          <w:lang w:val="es-CL"/>
                        </w:rPr>
                        <w:t xml:space="preserve">Alimento </w:t>
                      </w:r>
                    </w:p>
                  </w:txbxContent>
                </v:textbox>
                <w10:wrap anchorx="margin"/>
              </v:rect>
            </w:pict>
          </mc:Fallback>
        </mc:AlternateContent>
      </w:r>
    </w:p>
    <w:p w14:paraId="4FB6C88B" w14:textId="77777777" w:rsidR="00DC43A5" w:rsidRDefault="00DC43A5" w:rsidP="00DC43A5">
      <w:pPr>
        <w:jc w:val="both"/>
      </w:pPr>
      <w:r w:rsidRPr="002A61FE">
        <w:rPr>
          <w:noProof/>
        </w:rPr>
        <mc:AlternateContent>
          <mc:Choice Requires="wps">
            <w:drawing>
              <wp:anchor distT="0" distB="0" distL="114300" distR="114300" simplePos="0" relativeHeight="251662336" behindDoc="0" locked="0" layoutInCell="1" allowOverlap="1" wp14:anchorId="2B4B905B" wp14:editId="02282D8E">
                <wp:simplePos x="0" y="0"/>
                <wp:positionH relativeFrom="column">
                  <wp:posOffset>3403600</wp:posOffset>
                </wp:positionH>
                <wp:positionV relativeFrom="paragraph">
                  <wp:posOffset>5715</wp:posOffset>
                </wp:positionV>
                <wp:extent cx="1066800" cy="587375"/>
                <wp:effectExtent l="0" t="0" r="19050" b="22225"/>
                <wp:wrapNone/>
                <wp:docPr id="6" name="Rectángulo 5">
                  <a:extLst xmlns:a="http://schemas.openxmlformats.org/drawingml/2006/main">
                    <a:ext uri="{FF2B5EF4-FFF2-40B4-BE49-F238E27FC236}">
                      <a16:creationId xmlns:a16="http://schemas.microsoft.com/office/drawing/2014/main" id="{8608FF1A-7EBA-4910-AA74-78AB94F4F0AE}"/>
                    </a:ext>
                  </a:extLst>
                </wp:docPr>
                <wp:cNvGraphicFramePr/>
                <a:graphic xmlns:a="http://schemas.openxmlformats.org/drawingml/2006/main">
                  <a:graphicData uri="http://schemas.microsoft.com/office/word/2010/wordprocessingShape">
                    <wps:wsp>
                      <wps:cNvSpPr/>
                      <wps:spPr>
                        <a:xfrm>
                          <a:off x="0" y="0"/>
                          <a:ext cx="1066800" cy="587375"/>
                        </a:xfrm>
                        <a:prstGeom prst="rect">
                          <a:avLst/>
                        </a:prstGeom>
                      </wps:spPr>
                      <wps:style>
                        <a:lnRef idx="2">
                          <a:schemeClr val="dk1"/>
                        </a:lnRef>
                        <a:fillRef idx="1">
                          <a:schemeClr val="lt1"/>
                        </a:fillRef>
                        <a:effectRef idx="0">
                          <a:schemeClr val="dk1"/>
                        </a:effectRef>
                        <a:fontRef idx="minor">
                          <a:schemeClr val="dk1"/>
                        </a:fontRef>
                      </wps:style>
                      <wps:txbx>
                        <w:txbxContent>
                          <w:p w14:paraId="0ECDA463" w14:textId="634E8A0A" w:rsidR="00675C0F" w:rsidRPr="00675C0F" w:rsidRDefault="00675C0F" w:rsidP="00675C0F">
                            <w:pPr>
                              <w:jc w:val="center"/>
                              <w:rPr>
                                <w:color w:val="4472C4" w:themeColor="accent1"/>
                                <w:lang w:val="es-CL"/>
                              </w:rPr>
                            </w:pPr>
                            <w:r w:rsidRPr="00675C0F">
                              <w:rPr>
                                <w:color w:val="4472C4" w:themeColor="accent1"/>
                                <w:lang w:val="es-CL"/>
                              </w:rPr>
                              <w:t xml:space="preserve">Quimo </w:t>
                            </w:r>
                          </w:p>
                        </w:txbxContent>
                      </wps:txbx>
                      <wps:bodyPr rtlCol="0" anchor="ctr"/>
                    </wps:wsp>
                  </a:graphicData>
                </a:graphic>
                <wp14:sizeRelH relativeFrom="margin">
                  <wp14:pctWidth>0</wp14:pctWidth>
                </wp14:sizeRelH>
                <wp14:sizeRelV relativeFrom="margin">
                  <wp14:pctHeight>0</wp14:pctHeight>
                </wp14:sizeRelV>
              </wp:anchor>
            </w:drawing>
          </mc:Choice>
          <mc:Fallback>
            <w:pict>
              <v:rect w14:anchorId="2B4B905B" id="Rectángulo 5" o:spid="_x0000_s1031" style="position:absolute;left:0;text-align:left;margin-left:268pt;margin-top:.45pt;width:84pt;height:4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" fillcolor="white [3201]" strokecolor="black [3200]" strokeweight="1pt">
                <v:textbox>
                  <w:txbxContent>
                    <w:p w14:paraId="0ECDA463" w14:textId="634E8A0A" w:rsidR="00675C0F" w:rsidRPr="00675C0F" w:rsidRDefault="00675C0F" w:rsidP="00675C0F">
                      <w:pPr>
                        <w:jc w:val="center"/>
                        <w:rPr>
                          <w:color w:val="4472C4" w:themeColor="accent1"/>
                          <w:lang w:val="es-CL"/>
                        </w:rPr>
                      </w:pPr>
                      <w:r w:rsidRPr="00675C0F">
                        <w:rPr>
                          <w:color w:val="4472C4" w:themeColor="accent1"/>
                          <w:lang w:val="es-CL"/>
                        </w:rPr>
                        <w:t xml:space="preserve">Quimo </w:t>
                      </w:r>
                    </w:p>
                  </w:txbxContent>
                </v:textbox>
              </v:rect>
            </w:pict>
          </mc:Fallback>
        </mc:AlternateContent>
      </w:r>
      <w:r w:rsidRPr="002A61FE">
        <w:rPr>
          <w:noProof/>
        </w:rPr>
        <mc:AlternateContent>
          <mc:Choice Requires="wps">
            <w:drawing>
              <wp:anchor distT="0" distB="0" distL="114300" distR="114300" simplePos="0" relativeHeight="251660288" behindDoc="0" locked="0" layoutInCell="1" allowOverlap="1" wp14:anchorId="170605D2" wp14:editId="5D19FF03">
                <wp:simplePos x="0" y="0"/>
                <wp:positionH relativeFrom="column">
                  <wp:posOffset>1244600</wp:posOffset>
                </wp:positionH>
                <wp:positionV relativeFrom="paragraph">
                  <wp:posOffset>113665</wp:posOffset>
                </wp:positionV>
                <wp:extent cx="1009650" cy="469900"/>
                <wp:effectExtent l="0" t="0" r="19050" b="25400"/>
                <wp:wrapNone/>
                <wp:docPr id="4" name="CuadroTexto 3">
                  <a:extLst xmlns:a="http://schemas.openxmlformats.org/drawingml/2006/main">
                    <a:ext uri="{FF2B5EF4-FFF2-40B4-BE49-F238E27FC236}">
                      <a16:creationId xmlns:a16="http://schemas.microsoft.com/office/drawing/2014/main" id="{380E5C6B-9D32-41B5-A9EC-EA66BD4E7449}"/>
                    </a:ext>
                  </a:extLst>
                </wp:docPr>
                <wp:cNvGraphicFramePr/>
                <a:graphic xmlns:a="http://schemas.openxmlformats.org/drawingml/2006/main">
                  <a:graphicData uri="http://schemas.microsoft.com/office/word/2010/wordprocessingShape">
                    <wps:wsp>
                      <wps:cNvSpPr txBox="1"/>
                      <wps:spPr>
                        <a:xfrm flipH="1">
                          <a:off x="0" y="0"/>
                          <a:ext cx="1009650" cy="469900"/>
                        </a:xfrm>
                        <a:prstGeom prst="rect">
                          <a:avLst/>
                        </a:prstGeom>
                      </wps:spPr>
                      <wps:style>
                        <a:lnRef idx="2">
                          <a:schemeClr val="dk1"/>
                        </a:lnRef>
                        <a:fillRef idx="1">
                          <a:schemeClr val="lt1"/>
                        </a:fillRef>
                        <a:effectRef idx="0">
                          <a:schemeClr val="dk1"/>
                        </a:effectRef>
                        <a:fontRef idx="minor">
                          <a:schemeClr val="dk1"/>
                        </a:fontRef>
                      </wps:style>
                      <wps:txbx>
                        <w:txbxContent>
                          <w:p w14:paraId="32E8AFDB" w14:textId="7A2A8776" w:rsidR="00DC43A5" w:rsidRPr="00675C0F" w:rsidRDefault="00675C0F" w:rsidP="00DC43A5">
                            <w:pPr>
                              <w:jc w:val="center"/>
                              <w:rPr>
                                <w:color w:val="4472C4" w:themeColor="accent1"/>
                                <w:lang w:val="es-CL"/>
                              </w:rPr>
                            </w:pPr>
                            <w:r w:rsidRPr="00675C0F">
                              <w:rPr>
                                <w:color w:val="4472C4" w:themeColor="accent1"/>
                                <w:lang w:val="es-CL"/>
                              </w:rPr>
                              <w:t xml:space="preserve">Bolo alimenticio </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170605D2" id="CuadroTexto 3" o:spid="_x0000_s1032" type="#_x0000_t202" style="position:absolute;left:0;text-align:left;margin-left:98pt;margin-top:8.95pt;width:79.5pt;height:37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" fillcolor="white [3201]" strokecolor="black [3200]" strokeweight="1pt">
                <v:textbox>
                  <w:txbxContent>
                    <w:p w14:paraId="32E8AFDB" w14:textId="7A2A8776" w:rsidR="00DC43A5" w:rsidRPr="00675C0F" w:rsidRDefault="00675C0F" w:rsidP="00DC43A5">
                      <w:pPr>
                        <w:jc w:val="center"/>
                        <w:rPr>
                          <w:color w:val="4472C4" w:themeColor="accent1"/>
                          <w:lang w:val="es-CL"/>
                        </w:rPr>
                      </w:pPr>
                      <w:r w:rsidRPr="00675C0F">
                        <w:rPr>
                          <w:color w:val="4472C4" w:themeColor="accent1"/>
                          <w:lang w:val="es-CL"/>
                        </w:rPr>
                        <w:t xml:space="preserve">Bolo alimenticio </w:t>
                      </w:r>
                    </w:p>
                  </w:txbxContent>
                </v:textbox>
              </v:shape>
            </w:pict>
          </mc:Fallback>
        </mc:AlternateContent>
      </w:r>
      <w:r w:rsidRPr="002A61FE">
        <w:rPr>
          <w:noProof/>
        </w:rPr>
        <mc:AlternateContent>
          <mc:Choice Requires="wps">
            <w:drawing>
              <wp:anchor distT="0" distB="0" distL="114300" distR="114300" simplePos="0" relativeHeight="251663360" behindDoc="0" locked="0" layoutInCell="1" allowOverlap="1" wp14:anchorId="4958F8FF" wp14:editId="79E2A9F1">
                <wp:simplePos x="0" y="0"/>
                <wp:positionH relativeFrom="margin">
                  <wp:posOffset>5429250</wp:posOffset>
                </wp:positionH>
                <wp:positionV relativeFrom="paragraph">
                  <wp:posOffset>37465</wp:posOffset>
                </wp:positionV>
                <wp:extent cx="908050" cy="590550"/>
                <wp:effectExtent l="0" t="0" r="25400" b="19050"/>
                <wp:wrapNone/>
                <wp:docPr id="7" name="Rectángulo 6">
                  <a:extLst xmlns:a="http://schemas.openxmlformats.org/drawingml/2006/main">
                    <a:ext uri="{FF2B5EF4-FFF2-40B4-BE49-F238E27FC236}">
                      <a16:creationId xmlns:a16="http://schemas.microsoft.com/office/drawing/2014/main" id="{6647F00D-6440-4EC3-B45C-85A4DB4B6E8F}"/>
                    </a:ext>
                  </a:extLst>
                </wp:docPr>
                <wp:cNvGraphicFramePr/>
                <a:graphic xmlns:a="http://schemas.openxmlformats.org/drawingml/2006/main">
                  <a:graphicData uri="http://schemas.microsoft.com/office/word/2010/wordprocessingShape">
                    <wps:wsp>
                      <wps:cNvSpPr/>
                      <wps:spPr>
                        <a:xfrm>
                          <a:off x="0" y="0"/>
                          <a:ext cx="908050" cy="590550"/>
                        </a:xfrm>
                        <a:prstGeom prst="rect">
                          <a:avLst/>
                        </a:prstGeom>
                      </wps:spPr>
                      <wps:style>
                        <a:lnRef idx="2">
                          <a:schemeClr val="dk1"/>
                        </a:lnRef>
                        <a:fillRef idx="1">
                          <a:schemeClr val="lt1"/>
                        </a:fillRef>
                        <a:effectRef idx="0">
                          <a:schemeClr val="dk1"/>
                        </a:effectRef>
                        <a:fontRef idx="minor">
                          <a:schemeClr val="dk1"/>
                        </a:fontRef>
                      </wps:style>
                      <wps:txbx>
                        <w:txbxContent>
                          <w:p w14:paraId="7CEF0D6B" w14:textId="6F8A0A92" w:rsidR="00675C0F" w:rsidRPr="00675C0F" w:rsidRDefault="00675C0F" w:rsidP="00675C0F">
                            <w:pPr>
                              <w:jc w:val="center"/>
                              <w:rPr>
                                <w:color w:val="4472C4" w:themeColor="accent1"/>
                                <w:lang w:val="es-CL"/>
                              </w:rPr>
                            </w:pPr>
                            <w:r w:rsidRPr="00675C0F">
                              <w:rPr>
                                <w:color w:val="4472C4" w:themeColor="accent1"/>
                                <w:lang w:val="es-CL"/>
                              </w:rPr>
                              <w:t xml:space="preserve">Quilo </w:t>
                            </w:r>
                          </w:p>
                        </w:txbxContent>
                      </wps:txbx>
                      <wps:bodyPr rtlCol="0" anchor="ctr"/>
                    </wps:wsp>
                  </a:graphicData>
                </a:graphic>
                <wp14:sizeRelH relativeFrom="margin">
                  <wp14:pctWidth>0</wp14:pctWidth>
                </wp14:sizeRelH>
                <wp14:sizeRelV relativeFrom="margin">
                  <wp14:pctHeight>0</wp14:pctHeight>
                </wp14:sizeRelV>
              </wp:anchor>
            </w:drawing>
          </mc:Choice>
          <mc:Fallback>
            <w:pict>
              <v:rect w14:anchorId="4958F8FF" id="Rectángulo 6" o:spid="_x0000_s1033" style="position:absolute;left:0;text-align:left;margin-left:427.5pt;margin-top:2.95pt;width:71.5pt;height:46.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" fillcolor="white [3201]" strokecolor="black [3200]" strokeweight="1pt">
                <v:textbox>
                  <w:txbxContent>
                    <w:p w14:paraId="7CEF0D6B" w14:textId="6F8A0A92" w:rsidR="00675C0F" w:rsidRPr="00675C0F" w:rsidRDefault="00675C0F" w:rsidP="00675C0F">
                      <w:pPr>
                        <w:jc w:val="center"/>
                        <w:rPr>
                          <w:color w:val="4472C4" w:themeColor="accent1"/>
                          <w:lang w:val="es-CL"/>
                        </w:rPr>
                      </w:pPr>
                      <w:r w:rsidRPr="00675C0F">
                        <w:rPr>
                          <w:color w:val="4472C4" w:themeColor="accent1"/>
                          <w:lang w:val="es-CL"/>
                        </w:rPr>
                        <w:t xml:space="preserve">Quilo </w:t>
                      </w:r>
                    </w:p>
                  </w:txbxContent>
                </v:textbox>
                <w10:wrap anchorx="margin"/>
              </v:rect>
            </w:pict>
          </mc:Fallback>
        </mc:AlternateContent>
      </w:r>
    </w:p>
    <w:p w14:paraId="32386805" w14:textId="77777777" w:rsidR="00DC43A5" w:rsidRDefault="00DC43A5" w:rsidP="00DC43A5">
      <w:pPr>
        <w:jc w:val="both"/>
      </w:pPr>
      <w:r w:rsidRPr="002A61FE">
        <w:rPr>
          <w:noProof/>
        </w:rPr>
        <mc:AlternateContent>
          <mc:Choice Requires="wps">
            <w:drawing>
              <wp:anchor distT="0" distB="0" distL="114300" distR="114300" simplePos="0" relativeHeight="251664384" behindDoc="0" locked="0" layoutInCell="1" allowOverlap="1" wp14:anchorId="5DA5B183" wp14:editId="3897C3EF">
                <wp:simplePos x="0" y="0"/>
                <wp:positionH relativeFrom="column">
                  <wp:posOffset>569595</wp:posOffset>
                </wp:positionH>
                <wp:positionV relativeFrom="paragraph">
                  <wp:posOffset>161290</wp:posOffset>
                </wp:positionV>
                <wp:extent cx="476250" cy="0"/>
                <wp:effectExtent l="0" t="76200" r="19050" b="95250"/>
                <wp:wrapNone/>
                <wp:docPr id="10" name="Conector recto de flecha 9">
                  <a:extLst xmlns:a="http://schemas.openxmlformats.org/drawingml/2006/main">
                    <a:ext uri="{FF2B5EF4-FFF2-40B4-BE49-F238E27FC236}">
                      <a16:creationId xmlns:a16="http://schemas.microsoft.com/office/drawing/2014/main" id="{050FF55D-585F-489C-818D-260DBAB32477}"/>
                    </a:ext>
                  </a:extLst>
                </wp:docPr>
                <wp:cNvGraphicFramePr/>
                <a:graphic xmlns:a="http://schemas.openxmlformats.org/drawingml/2006/main">
                  <a:graphicData uri="http://schemas.microsoft.com/office/word/2010/wordprocessingShape">
                    <wps:wsp>
                      <wps:cNvCnPr/>
                      <wps:spPr>
                        <a:xfrm>
                          <a:off x="0" y="0"/>
                          <a:ext cx="47625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84DAAA4" id="_x0000_t32" coordsize="21600,21600" o:spt="32" o:oned="t" path="m,l21600,21600e" filled="f">
                <v:path arrowok="t" fillok="f" o:connecttype="none"/>
                <o:lock v:ext="edit" shapetype="t"/>
              </v:shapetype>
              <v:shape id="Conector recto de flecha 9" o:spid="_x0000_s1026" type="#_x0000_t32" style="position:absolute;margin-left:44.85pt;margin-top:12.7pt;width:37.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" strokecolor="black [3200]" strokeweight=".5pt">
                <v:stroke endarrow="block" joinstyle="miter"/>
              </v:shape>
            </w:pict>
          </mc:Fallback>
        </mc:AlternateContent>
      </w:r>
    </w:p>
    <w:p w14:paraId="38FB5465" w14:textId="77777777" w:rsidR="00DC43A5" w:rsidRDefault="00DC43A5" w:rsidP="00DC43A5">
      <w:pPr>
        <w:jc w:val="both"/>
      </w:pPr>
      <w:r w:rsidRPr="002A61FE">
        <w:rPr>
          <w:noProof/>
        </w:rPr>
        <mc:AlternateContent>
          <mc:Choice Requires="wps">
            <w:drawing>
              <wp:anchor distT="0" distB="0" distL="114300" distR="114300" simplePos="0" relativeHeight="251666432" behindDoc="0" locked="0" layoutInCell="1" allowOverlap="1" wp14:anchorId="31447D65" wp14:editId="2B8B4FCE">
                <wp:simplePos x="0" y="0"/>
                <wp:positionH relativeFrom="column">
                  <wp:posOffset>4699000</wp:posOffset>
                </wp:positionH>
                <wp:positionV relativeFrom="paragraph">
                  <wp:posOffset>7620</wp:posOffset>
                </wp:positionV>
                <wp:extent cx="476250" cy="0"/>
                <wp:effectExtent l="0" t="76200" r="19050" b="95250"/>
                <wp:wrapNone/>
                <wp:docPr id="12" name="Conector recto de flecha 11">
                  <a:extLst xmlns:a="http://schemas.openxmlformats.org/drawingml/2006/main">
                    <a:ext uri="{FF2B5EF4-FFF2-40B4-BE49-F238E27FC236}">
                      <a16:creationId xmlns:a16="http://schemas.microsoft.com/office/drawing/2014/main" id="{612F2340-C826-4008-AF22-F2A328E3B9AC}"/>
                    </a:ext>
                  </a:extLst>
                </wp:docPr>
                <wp:cNvGraphicFramePr/>
                <a:graphic xmlns:a="http://schemas.openxmlformats.org/drawingml/2006/main">
                  <a:graphicData uri="http://schemas.microsoft.com/office/word/2010/wordprocessingShape">
                    <wps:wsp>
                      <wps:cNvCnPr/>
                      <wps:spPr>
                        <a:xfrm>
                          <a:off x="0" y="0"/>
                          <a:ext cx="47625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DA981F6" id="Conector recto de flecha 11" o:spid="_x0000_s1026" type="#_x0000_t32" style="position:absolute;margin-left:370pt;margin-top:.6pt;width:37.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" strokecolor="black [3200]" strokeweight=".5pt">
                <v:stroke endarrow="block" joinstyle="miter"/>
              </v:shape>
            </w:pict>
          </mc:Fallback>
        </mc:AlternateContent>
      </w:r>
      <w:r w:rsidRPr="002A61FE">
        <w:rPr>
          <w:noProof/>
        </w:rPr>
        <mc:AlternateContent>
          <mc:Choice Requires="wps">
            <w:drawing>
              <wp:anchor distT="0" distB="0" distL="114300" distR="114300" simplePos="0" relativeHeight="251665408" behindDoc="0" locked="0" layoutInCell="1" allowOverlap="1" wp14:anchorId="1A814996" wp14:editId="6CF0B85C">
                <wp:simplePos x="0" y="0"/>
                <wp:positionH relativeFrom="margin">
                  <wp:align>center</wp:align>
                </wp:positionH>
                <wp:positionV relativeFrom="paragraph">
                  <wp:posOffset>17780</wp:posOffset>
                </wp:positionV>
                <wp:extent cx="476250" cy="0"/>
                <wp:effectExtent l="0" t="76200" r="19050" b="95250"/>
                <wp:wrapNone/>
                <wp:docPr id="11" name="Conector recto de flecha 10">
                  <a:extLst xmlns:a="http://schemas.openxmlformats.org/drawingml/2006/main">
                    <a:ext uri="{FF2B5EF4-FFF2-40B4-BE49-F238E27FC236}">
                      <a16:creationId xmlns:a16="http://schemas.microsoft.com/office/drawing/2014/main" id="{405CA480-5A64-4643-867F-0C8EB845184B}"/>
                    </a:ext>
                  </a:extLst>
                </wp:docPr>
                <wp:cNvGraphicFramePr/>
                <a:graphic xmlns:a="http://schemas.openxmlformats.org/drawingml/2006/main">
                  <a:graphicData uri="http://schemas.microsoft.com/office/word/2010/wordprocessingShape">
                    <wps:wsp>
                      <wps:cNvCnPr/>
                      <wps:spPr>
                        <a:xfrm>
                          <a:off x="0" y="0"/>
                          <a:ext cx="47625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FC70545" id="Conector recto de flecha 10" o:spid="_x0000_s1026" type="#_x0000_t32" style="position:absolute;margin-left:0;margin-top:1.4pt;width:37.5pt;height:0;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" strokecolor="black [3200]" strokeweight=".5pt">
                <v:stroke endarrow="block" joinstyle="miter"/>
                <w10:wrap anchorx="margin"/>
              </v:shape>
            </w:pict>
          </mc:Fallback>
        </mc:AlternateContent>
      </w:r>
    </w:p>
    <w:p w14:paraId="1CE17299" w14:textId="77777777" w:rsidR="00DC43A5" w:rsidRDefault="00DC43A5" w:rsidP="00DC43A5">
      <w:pPr>
        <w:jc w:val="both"/>
      </w:pPr>
    </w:p>
    <w:p w14:paraId="0FF60B23" w14:textId="77777777" w:rsidR="00DC43A5" w:rsidRDefault="00DC43A5" w:rsidP="00DC43A5">
      <w:pPr>
        <w:jc w:val="both"/>
      </w:pPr>
    </w:p>
    <w:p w14:paraId="6D15EFFD" w14:textId="77777777" w:rsidR="00DC43A5" w:rsidRDefault="00DC43A5" w:rsidP="00DC43A5">
      <w:pPr>
        <w:jc w:val="both"/>
      </w:pPr>
    </w:p>
    <w:p w14:paraId="7DA4B88A" w14:textId="77777777" w:rsidR="00DC43A5" w:rsidRDefault="00DC43A5" w:rsidP="00DC43A5">
      <w:pPr>
        <w:jc w:val="both"/>
      </w:pPr>
      <w:r w:rsidRPr="000A4E4F">
        <w:rPr>
          <w:b/>
          <w:bCs/>
        </w:rPr>
        <w:t>PARTE III</w:t>
      </w:r>
      <w:r>
        <w:t xml:space="preserve">. Responde brevemente las siguientes preguntas: </w:t>
      </w:r>
    </w:p>
    <w:p w14:paraId="33487B3F" w14:textId="77777777" w:rsidR="00DC43A5" w:rsidRDefault="00DC43A5" w:rsidP="00DC43A5">
      <w:pPr>
        <w:jc w:val="both"/>
      </w:pPr>
    </w:p>
    <w:p w14:paraId="7EACF620" w14:textId="546142B3" w:rsidR="00DC43A5" w:rsidRDefault="00DC43A5" w:rsidP="00DC43A5">
      <w:pPr>
        <w:jc w:val="both"/>
      </w:pPr>
      <w:r>
        <w:t>a.- ¿Qué rol cumplen las enzimas digestivas?</w:t>
      </w:r>
    </w:p>
    <w:p w14:paraId="32489CAD" w14:textId="6AAAB772" w:rsidR="00F1043D" w:rsidRPr="00F1043D" w:rsidRDefault="00F1043D" w:rsidP="00DC43A5">
      <w:pPr>
        <w:jc w:val="both"/>
        <w:rPr>
          <w:color w:val="4472C4" w:themeColor="accent1"/>
        </w:rPr>
      </w:pPr>
      <w:r w:rsidRPr="00F1043D">
        <w:rPr>
          <w:color w:val="4472C4" w:themeColor="accent1"/>
        </w:rPr>
        <w:t xml:space="preserve">Las enzimas digestivas aceleran la ruptura de los enlaces químicos </w:t>
      </w:r>
    </w:p>
    <w:p w14:paraId="4C6B2C73" w14:textId="77777777" w:rsidR="00DC43A5" w:rsidRDefault="00DC43A5" w:rsidP="00DC43A5">
      <w:pPr>
        <w:jc w:val="both"/>
      </w:pPr>
    </w:p>
    <w:p w14:paraId="46951750" w14:textId="77777777" w:rsidR="00DC43A5" w:rsidRDefault="00DC43A5" w:rsidP="00DC43A5">
      <w:pPr>
        <w:jc w:val="both"/>
      </w:pPr>
    </w:p>
    <w:p w14:paraId="60AC223D" w14:textId="77777777" w:rsidR="00DC43A5" w:rsidRDefault="00DC43A5" w:rsidP="00DC43A5">
      <w:pPr>
        <w:jc w:val="both"/>
      </w:pPr>
    </w:p>
    <w:p w14:paraId="46AA779E" w14:textId="77777777" w:rsidR="00DC43A5" w:rsidRDefault="00DC43A5" w:rsidP="00DC43A5">
      <w:pPr>
        <w:jc w:val="both"/>
      </w:pPr>
    </w:p>
    <w:p w14:paraId="14BBD319" w14:textId="420D2A35" w:rsidR="00DC43A5" w:rsidRDefault="00DC43A5" w:rsidP="00DC43A5">
      <w:pPr>
        <w:jc w:val="both"/>
      </w:pPr>
      <w:r>
        <w:lastRenderedPageBreak/>
        <w:t>b.- ¿Dónde ocurre la absorción de nutrientes?</w:t>
      </w:r>
    </w:p>
    <w:p w14:paraId="0E190155" w14:textId="629DC77E" w:rsidR="00A71D6E" w:rsidRDefault="00A71D6E" w:rsidP="00DC43A5">
      <w:pPr>
        <w:jc w:val="both"/>
      </w:pPr>
      <w:r w:rsidRPr="00A71D6E">
        <w:rPr>
          <w:color w:val="4472C4" w:themeColor="accent1"/>
        </w:rPr>
        <w:t xml:space="preserve">Intestino delgado </w:t>
      </w:r>
    </w:p>
    <w:p w14:paraId="0A41B787" w14:textId="77777777" w:rsidR="00DC43A5" w:rsidRDefault="00DC43A5" w:rsidP="00DC43A5">
      <w:pPr>
        <w:jc w:val="both"/>
      </w:pPr>
    </w:p>
    <w:p w14:paraId="162A616E" w14:textId="77777777" w:rsidR="00DC43A5" w:rsidRDefault="00DC43A5" w:rsidP="00DC43A5">
      <w:pPr>
        <w:jc w:val="both"/>
      </w:pPr>
      <w:r>
        <w:t>c. ¿Dónde ocurre la digestión mecánica?</w:t>
      </w:r>
    </w:p>
    <w:p w14:paraId="72E872F4" w14:textId="11B59593" w:rsidR="00DC43A5" w:rsidRPr="00FF31AE" w:rsidRDefault="00FF31AE" w:rsidP="00DC43A5">
      <w:pPr>
        <w:jc w:val="both"/>
        <w:rPr>
          <w:color w:val="4472C4" w:themeColor="accent1"/>
        </w:rPr>
      </w:pPr>
      <w:r w:rsidRPr="00FF31AE">
        <w:rPr>
          <w:color w:val="4472C4" w:themeColor="accent1"/>
        </w:rPr>
        <w:t xml:space="preserve">En la boca </w:t>
      </w:r>
    </w:p>
    <w:p w14:paraId="68A58120" w14:textId="77777777" w:rsidR="00DC43A5" w:rsidRDefault="00DC43A5" w:rsidP="00DC43A5">
      <w:pPr>
        <w:jc w:val="both"/>
      </w:pPr>
    </w:p>
    <w:p w14:paraId="3057A5C2" w14:textId="2216F124" w:rsidR="00DC43A5" w:rsidRDefault="00FF31AE" w:rsidP="00DC43A5">
      <w:pPr>
        <w:jc w:val="both"/>
      </w:pPr>
      <w:r>
        <w:t>d</w:t>
      </w:r>
      <w:r w:rsidR="00DC43A5">
        <w:t xml:space="preserve">. </w:t>
      </w:r>
      <w:r>
        <w:t>¿Cuál es la principal función del intestino grueso</w:t>
      </w:r>
      <w:r w:rsidR="00DC43A5">
        <w:t>?</w:t>
      </w:r>
    </w:p>
    <w:p w14:paraId="2D7EC3FE" w14:textId="01CF7C67" w:rsidR="00DC43A5" w:rsidRPr="00FF31AE" w:rsidRDefault="00FF31AE" w:rsidP="00DC43A5">
      <w:pPr>
        <w:jc w:val="both"/>
        <w:rPr>
          <w:color w:val="4472C4" w:themeColor="accent1"/>
        </w:rPr>
      </w:pPr>
      <w:r w:rsidRPr="00FF31AE">
        <w:rPr>
          <w:color w:val="4472C4" w:themeColor="accent1"/>
        </w:rPr>
        <w:t xml:space="preserve">Almacenar desechos que luego son eliminados a través del recto. </w:t>
      </w:r>
    </w:p>
    <w:p w14:paraId="7331A9CF" w14:textId="77777777" w:rsidR="00DC43A5" w:rsidRDefault="00DC43A5" w:rsidP="00DC43A5">
      <w:pPr>
        <w:jc w:val="both"/>
      </w:pPr>
    </w:p>
    <w:p w14:paraId="534C4F6D" w14:textId="77777777" w:rsidR="00DC43A5" w:rsidRDefault="00DC43A5" w:rsidP="00DC43A5">
      <w:pPr>
        <w:jc w:val="both"/>
      </w:pPr>
    </w:p>
    <w:p w14:paraId="318FF1B9" w14:textId="77777777" w:rsidR="00DC43A5" w:rsidRDefault="00DC43A5" w:rsidP="00DC43A5">
      <w:pPr>
        <w:jc w:val="both"/>
      </w:pPr>
    </w:p>
    <w:p w14:paraId="7A3919F9" w14:textId="77777777" w:rsidR="00DC43A5" w:rsidRDefault="00DC43A5" w:rsidP="00DC43A5">
      <w:pPr>
        <w:jc w:val="both"/>
      </w:pPr>
    </w:p>
    <w:p w14:paraId="7BA66881" w14:textId="77777777" w:rsidR="00DC43A5" w:rsidRDefault="00DC43A5" w:rsidP="00DC43A5">
      <w:pPr>
        <w:jc w:val="both"/>
      </w:pPr>
    </w:p>
    <w:p w14:paraId="3A04113A" w14:textId="77777777" w:rsidR="00DC43A5" w:rsidRDefault="00DC43A5" w:rsidP="00DC43A5">
      <w:pPr>
        <w:jc w:val="both"/>
      </w:pPr>
    </w:p>
    <w:p w14:paraId="4915BB5B" w14:textId="77777777" w:rsidR="00DC43A5" w:rsidRDefault="00DC43A5" w:rsidP="00DC43A5">
      <w:pPr>
        <w:jc w:val="both"/>
      </w:pPr>
    </w:p>
    <w:p w14:paraId="61C1715E" w14:textId="77777777" w:rsidR="00DC43A5" w:rsidRDefault="00DC43A5" w:rsidP="00DC43A5">
      <w:pPr>
        <w:jc w:val="both"/>
      </w:pPr>
    </w:p>
    <w:p w14:paraId="5526FEC9" w14:textId="77777777" w:rsidR="00DC43A5" w:rsidRDefault="00DC43A5" w:rsidP="00DC43A5">
      <w:pPr>
        <w:jc w:val="both"/>
      </w:pPr>
    </w:p>
    <w:p w14:paraId="5409447A" w14:textId="77777777" w:rsidR="00DC43A5" w:rsidRPr="00E23201" w:rsidRDefault="00DC43A5" w:rsidP="00DC43A5">
      <w:pPr>
        <w:jc w:val="both"/>
      </w:pPr>
      <w:r>
        <w:t xml:space="preserve"> </w:t>
      </w:r>
    </w:p>
    <w:p w14:paraId="72DF8096" w14:textId="77777777" w:rsidR="00DC43A5" w:rsidRDefault="00DC43A5"/>
    <w:sectPr w:rsidR="00DC43A5">
      <w:headerReference w:type="default" r:id="rId10"/>
      <w:foot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11DE8D" w14:textId="77777777" w:rsidR="003503BE" w:rsidRDefault="003503BE">
      <w:r>
        <w:separator/>
      </w:r>
    </w:p>
  </w:endnote>
  <w:endnote w:type="continuationSeparator" w:id="0">
    <w:p w14:paraId="47D368CA" w14:textId="77777777" w:rsidR="003503BE" w:rsidRDefault="003503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3911914"/>
      <w:docPartObj>
        <w:docPartGallery w:val="Page Numbers (Bottom of Page)"/>
        <w:docPartUnique/>
      </w:docPartObj>
    </w:sdtPr>
    <w:sdtEndPr/>
    <w:sdtContent>
      <w:p w14:paraId="3DA199AA" w14:textId="77777777" w:rsidR="00E23201" w:rsidRDefault="00DC43A5">
        <w:pPr>
          <w:pStyle w:val="Piedepgina"/>
          <w:jc w:val="right"/>
        </w:pPr>
        <w:r>
          <w:fldChar w:fldCharType="begin"/>
        </w:r>
        <w:r>
          <w:instrText>PAGE   \* MERGEFORMAT</w:instrText>
        </w:r>
        <w:r>
          <w:fldChar w:fldCharType="separate"/>
        </w:r>
        <w:r>
          <w:t>2</w:t>
        </w:r>
        <w:r>
          <w:fldChar w:fldCharType="end"/>
        </w:r>
      </w:p>
    </w:sdtContent>
  </w:sdt>
  <w:p w14:paraId="7B90F601" w14:textId="77777777" w:rsidR="00E23201" w:rsidRDefault="003503B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68B12B" w14:textId="77777777" w:rsidR="003503BE" w:rsidRDefault="003503BE">
      <w:r>
        <w:separator/>
      </w:r>
    </w:p>
  </w:footnote>
  <w:footnote w:type="continuationSeparator" w:id="0">
    <w:p w14:paraId="4B11FBD8" w14:textId="77777777" w:rsidR="003503BE" w:rsidRDefault="003503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DD9C74" w14:textId="77777777" w:rsidR="00273A3A" w:rsidRPr="001250E8" w:rsidRDefault="00DC43A5" w:rsidP="00273A3A">
    <w:r>
      <w:rPr>
        <w:noProof/>
      </w:rPr>
      <w:drawing>
        <wp:anchor distT="0" distB="0" distL="114300" distR="114300" simplePos="0" relativeHeight="251659264" behindDoc="0" locked="0" layoutInCell="1" allowOverlap="1" wp14:anchorId="78B72C81" wp14:editId="263342C2">
          <wp:simplePos x="0" y="0"/>
          <wp:positionH relativeFrom="column">
            <wp:posOffset>-335915</wp:posOffset>
          </wp:positionH>
          <wp:positionV relativeFrom="paragraph">
            <wp:posOffset>-64770</wp:posOffset>
          </wp:positionV>
          <wp:extent cx="342900" cy="408305"/>
          <wp:effectExtent l="0" t="0" r="0" b="0"/>
          <wp:wrapSquare wrapText="bothSides"/>
          <wp:docPr id="1" name="Imagen 1" descr="Descripción: Logo BL MI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Descripción: Logo BL MIN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900" cy="4083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250E8">
      <w:t xml:space="preserve"> Colegio Santa María de Maipú</w:t>
    </w:r>
  </w:p>
  <w:p w14:paraId="75C7F1DE" w14:textId="77777777" w:rsidR="00273A3A" w:rsidRDefault="00DC43A5" w:rsidP="00273A3A">
    <w:r w:rsidRPr="001250E8">
      <w:t xml:space="preserve"> </w:t>
    </w:r>
    <w:r>
      <w:t>Departamento de Ciencias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5D1FBC"/>
    <w:multiLevelType w:val="hybridMultilevel"/>
    <w:tmpl w:val="BF281482"/>
    <w:lvl w:ilvl="0" w:tplc="31C0EAF2">
      <w:start w:val="1"/>
      <w:numFmt w:val="lowerLetter"/>
      <w:lvlText w:val="%1."/>
      <w:lvlJc w:val="left"/>
      <w:pPr>
        <w:ind w:left="360" w:hanging="360"/>
      </w:pPr>
      <w:rPr>
        <w:color w:val="auto"/>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3A5"/>
    <w:rsid w:val="002836A4"/>
    <w:rsid w:val="002F03F1"/>
    <w:rsid w:val="003503BE"/>
    <w:rsid w:val="00501798"/>
    <w:rsid w:val="00665568"/>
    <w:rsid w:val="00675C0F"/>
    <w:rsid w:val="00874731"/>
    <w:rsid w:val="00A71D6E"/>
    <w:rsid w:val="00A965D1"/>
    <w:rsid w:val="00B05544"/>
    <w:rsid w:val="00CE1433"/>
    <w:rsid w:val="00CE5371"/>
    <w:rsid w:val="00D8588E"/>
    <w:rsid w:val="00DA2733"/>
    <w:rsid w:val="00DC43A5"/>
    <w:rsid w:val="00E16503"/>
    <w:rsid w:val="00E94012"/>
    <w:rsid w:val="00EB709A"/>
    <w:rsid w:val="00EC399B"/>
    <w:rsid w:val="00F1043D"/>
    <w:rsid w:val="00FF31A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4FA71"/>
  <w15:chartTrackingRefBased/>
  <w15:docId w15:val="{EBEC5A6C-F63B-478C-B91A-C8F9C3D5E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43A5"/>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DC43A5"/>
    <w:pPr>
      <w:spacing w:after="0" w:line="240" w:lineRule="auto"/>
    </w:pPr>
  </w:style>
  <w:style w:type="paragraph" w:styleId="Piedepgina">
    <w:name w:val="footer"/>
    <w:basedOn w:val="Normal"/>
    <w:link w:val="PiedepginaCar"/>
    <w:uiPriority w:val="99"/>
    <w:unhideWhenUsed/>
    <w:rsid w:val="00DC43A5"/>
    <w:pPr>
      <w:tabs>
        <w:tab w:val="center" w:pos="4419"/>
        <w:tab w:val="right" w:pos="8838"/>
      </w:tabs>
    </w:pPr>
  </w:style>
  <w:style w:type="character" w:customStyle="1" w:styleId="PiedepginaCar">
    <w:name w:val="Pie de página Car"/>
    <w:basedOn w:val="Fuentedeprrafopredeter"/>
    <w:link w:val="Piedepgina"/>
    <w:uiPriority w:val="99"/>
    <w:rsid w:val="00DC43A5"/>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DC43A5"/>
    <w:pPr>
      <w:ind w:left="720"/>
      <w:contextualSpacing/>
    </w:pPr>
  </w:style>
  <w:style w:type="character" w:styleId="Textoennegrita">
    <w:name w:val="Strong"/>
    <w:basedOn w:val="Fuentedeprrafopredeter"/>
    <w:uiPriority w:val="22"/>
    <w:qFormat/>
    <w:rsid w:val="00A965D1"/>
    <w:rPr>
      <w:b/>
      <w:bCs/>
    </w:rPr>
  </w:style>
  <w:style w:type="character" w:styleId="Hipervnculo">
    <w:name w:val="Hyperlink"/>
    <w:basedOn w:val="Fuentedeprrafopredeter"/>
    <w:uiPriority w:val="99"/>
    <w:semiHidden/>
    <w:unhideWhenUsed/>
    <w:rsid w:val="0087473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8zWa66VWrwc&amp;list=PLXn9_WlPn4xCaWk6_7bi_nQplPQmblWXC&amp;index=8"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watch?v=8zWa66VWrwc&amp;list=PLXn9_WlPn4xCaWk6_7bi_nQplPQmblWXC&amp;index=8"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3</Pages>
  <Words>337</Words>
  <Characters>1857</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16227</dc:creator>
  <cp:keywords/>
  <dc:description/>
  <cp:lastModifiedBy>16227</cp:lastModifiedBy>
  <cp:revision>17</cp:revision>
  <dcterms:created xsi:type="dcterms:W3CDTF">2020-06-23T15:48:00Z</dcterms:created>
  <dcterms:modified xsi:type="dcterms:W3CDTF">2020-06-23T18:58:00Z</dcterms:modified>
</cp:coreProperties>
</file>