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F248A2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N°11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675A37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TERCERO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F248A2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PPRIMER SE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>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795992">
        <w:rPr>
          <w:rFonts w:ascii="Calibri" w:eastAsia="Times New Roman" w:hAnsi="Calibri" w:cs="Calibri"/>
          <w:lang w:eastAsia="es-ES"/>
        </w:rPr>
        <w:t>Curso III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6200775" cy="264795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FB" w:rsidRPr="0084629D" w:rsidRDefault="005448FB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Pr="00FC43EE">
                                <w:rPr>
                                  <w:rStyle w:val="Hipervnculo"/>
                                  <w:bCs/>
                                </w:rPr>
                                <w:t>filosofia.3medio.smm@gmail.com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8FB" w:rsidRPr="00912A16" w:rsidRDefault="005448FB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>El horario de atención a consultas es de lunes a jueves de 15°° a 17°° hrs.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A70D61" w:rsidRDefault="005448FB" w:rsidP="00A70D61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A70D61" w:rsidRPr="00A70D61" w:rsidRDefault="001F75FF" w:rsidP="00A70D61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F75FF">
                              <w:t>OA b Analizar y fundamentar problemas presentes en textos filosóficos, considerando sus supuestos, conceptos, métodos de razonamiento e implicancias en la vida cotidiana.</w:t>
                            </w:r>
                          </w:p>
                          <w:p w:rsidR="00EA2EA5" w:rsidRDefault="00EA2EA5" w:rsidP="00EA2EA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           </w:t>
                            </w:r>
                            <w:r w:rsidRPr="00777B9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OA Comprender e interpretar el simbolismo del mito de la caverna de Platón en su visión de la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      </w:t>
                            </w:r>
                          </w:p>
                          <w:p w:rsidR="00EA2EA5" w:rsidRPr="00777B9D" w:rsidRDefault="00EA2EA5" w:rsidP="00EA2EA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           </w:t>
                            </w:r>
                            <w:r w:rsidRPr="00777B9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realidad.</w:t>
                            </w:r>
                          </w:p>
                          <w:p w:rsidR="001F75FF" w:rsidRDefault="001F75FF" w:rsidP="007140A9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  <w:p w:rsidR="00EA2EA5" w:rsidRDefault="00EA2EA5" w:rsidP="007140A9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  <w:color w:val="000000"/>
                                <w:lang w:val="es-ES"/>
                              </w:rPr>
                            </w:pPr>
                          </w:p>
                          <w:p w:rsidR="00EA2EA5" w:rsidRPr="007140A9" w:rsidRDefault="00EA2EA5" w:rsidP="007140A9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1F75FF" w:rsidRPr="001F75FF" w:rsidRDefault="001F75FF" w:rsidP="001F75F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1F75FF" w:rsidRDefault="001F75FF" w:rsidP="001F75FF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8847FD" w:rsidRPr="006A71B5" w:rsidRDefault="008847FD" w:rsidP="008847FD">
                            <w:pPr>
                              <w:pStyle w:val="Sinespaciado"/>
                              <w:ind w:left="643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88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">
                <v:textbox>
                  <w:txbxContent>
                    <w:p w:rsidR="005448FB" w:rsidRPr="0084629D" w:rsidRDefault="005448FB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Pr="00FC43EE">
                          <w:rPr>
                            <w:rStyle w:val="Hipervnculo"/>
                            <w:bCs/>
                          </w:rPr>
                          <w:t>filosofia.3medio.smm@gmail.com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5448FB" w:rsidRPr="00912A16" w:rsidRDefault="005448FB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>El horario de atención a consultas es de lunes a jueves de 15°° a 17°° hrs.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A70D61" w:rsidRDefault="005448FB" w:rsidP="00A70D61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A70D61" w:rsidRPr="00A70D61" w:rsidRDefault="001F75FF" w:rsidP="00A70D61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F75FF">
                        <w:t>OA b Analizar y fundamentar problemas presentes en textos filosóficos, considerando sus supuestos, conceptos, métodos de razonamiento e implicancias en la vida cotidiana.</w:t>
                      </w:r>
                    </w:p>
                    <w:p w:rsidR="00EA2EA5" w:rsidRDefault="00EA2EA5" w:rsidP="00EA2EA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           </w:t>
                      </w:r>
                      <w:r w:rsidRPr="00777B9D">
                        <w:rPr>
                          <w:rFonts w:cstheme="minorHAnsi"/>
                          <w:bCs/>
                          <w:color w:val="000000"/>
                        </w:rPr>
                        <w:t xml:space="preserve">OA Comprender e interpretar el simbolismo del mito de la caverna de Platón en su visión de la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      </w:t>
                      </w:r>
                    </w:p>
                    <w:p w:rsidR="00EA2EA5" w:rsidRPr="00777B9D" w:rsidRDefault="00EA2EA5" w:rsidP="00EA2EA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           </w:t>
                      </w:r>
                      <w:r w:rsidRPr="00777B9D">
                        <w:rPr>
                          <w:rFonts w:cstheme="minorHAnsi"/>
                          <w:bCs/>
                          <w:color w:val="000000"/>
                        </w:rPr>
                        <w:t>realidad.</w:t>
                      </w:r>
                    </w:p>
                    <w:p w:rsidR="001F75FF" w:rsidRDefault="001F75FF" w:rsidP="007140A9">
                      <w:pPr>
                        <w:pStyle w:val="Sinespaciado"/>
                        <w:ind w:left="643"/>
                        <w:jc w:val="both"/>
                        <w:rPr>
                          <w:bCs/>
                          <w:color w:val="000000"/>
                          <w:lang w:val="es-ES"/>
                        </w:rPr>
                      </w:pPr>
                    </w:p>
                    <w:p w:rsidR="00EA2EA5" w:rsidRDefault="00EA2EA5" w:rsidP="007140A9">
                      <w:pPr>
                        <w:pStyle w:val="Sinespaciado"/>
                        <w:ind w:left="643"/>
                        <w:jc w:val="both"/>
                        <w:rPr>
                          <w:bCs/>
                          <w:color w:val="000000"/>
                          <w:lang w:val="es-ES"/>
                        </w:rPr>
                      </w:pPr>
                    </w:p>
                    <w:p w:rsidR="00EA2EA5" w:rsidRPr="007140A9" w:rsidRDefault="00EA2EA5" w:rsidP="007140A9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1F75FF" w:rsidRPr="001F75FF" w:rsidRDefault="001F75FF" w:rsidP="001F75F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</w:rPr>
                      </w:pPr>
                    </w:p>
                    <w:p w:rsidR="001F75FF" w:rsidRDefault="001F75FF" w:rsidP="001F75FF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8847FD" w:rsidRPr="006A71B5" w:rsidRDefault="008847FD" w:rsidP="008847FD">
                      <w:pPr>
                        <w:pStyle w:val="Sinespaciado"/>
                        <w:ind w:left="643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1F75FF" w:rsidRDefault="001F75FF" w:rsidP="00BB06BF">
      <w:pPr>
        <w:spacing w:after="0" w:line="240" w:lineRule="auto"/>
        <w:jc w:val="both"/>
        <w:rPr>
          <w:b/>
          <w:u w:val="single"/>
          <w:lang w:val="es-ES_tradnl" w:eastAsia="es-ES"/>
        </w:rPr>
      </w:pPr>
    </w:p>
    <w:p w:rsidR="00EA2EA5" w:rsidRDefault="00EA2EA5" w:rsidP="00BB06BF">
      <w:pPr>
        <w:spacing w:after="0" w:line="240" w:lineRule="auto"/>
        <w:jc w:val="both"/>
        <w:rPr>
          <w:b/>
          <w:u w:val="single"/>
          <w:lang w:val="es-ES_tradnl" w:eastAsia="es-ES"/>
        </w:rPr>
      </w:pPr>
    </w:p>
    <w:p w:rsidR="00EA2EA5" w:rsidRDefault="00EA2EA5" w:rsidP="00BB06BF">
      <w:pPr>
        <w:spacing w:after="0" w:line="240" w:lineRule="auto"/>
        <w:jc w:val="both"/>
        <w:rPr>
          <w:b/>
          <w:u w:val="single"/>
          <w:lang w:val="es-ES_tradnl" w:eastAsia="es-ES"/>
        </w:rPr>
      </w:pPr>
    </w:p>
    <w:p w:rsidR="00BB06BF" w:rsidRPr="00BB06BF" w:rsidRDefault="00BB06BF" w:rsidP="00BB06BF">
      <w:pPr>
        <w:spacing w:after="0" w:line="240" w:lineRule="auto"/>
        <w:jc w:val="both"/>
        <w:rPr>
          <w:b/>
          <w:u w:val="single"/>
          <w:lang w:val="es-ES_tradnl" w:eastAsia="es-ES"/>
        </w:rPr>
      </w:pPr>
      <w:r w:rsidRPr="00BB06BF">
        <w:rPr>
          <w:b/>
          <w:u w:val="single"/>
          <w:lang w:val="es-ES_tradnl" w:eastAsia="es-ES"/>
        </w:rPr>
        <w:t>Introducción:</w:t>
      </w:r>
    </w:p>
    <w:p w:rsidR="005B2E0E" w:rsidRPr="00832C32" w:rsidRDefault="005B2E0E" w:rsidP="005B2E0E">
      <w:pPr>
        <w:pStyle w:val="Sinespaciado"/>
        <w:jc w:val="both"/>
      </w:pPr>
      <w:r w:rsidRPr="000762AB">
        <w:rPr>
          <w:lang w:val="es-ES_tradnl" w:eastAsia="es-ES"/>
        </w:rPr>
        <w:t xml:space="preserve">En la </w:t>
      </w:r>
      <w:r>
        <w:rPr>
          <w:lang w:val="es-ES"/>
        </w:rPr>
        <w:t>c</w:t>
      </w:r>
      <w:r w:rsidRPr="000762AB">
        <w:rPr>
          <w:lang w:val="es-ES"/>
        </w:rPr>
        <w:t>l</w:t>
      </w:r>
      <w:r>
        <w:rPr>
          <w:lang w:val="es-ES"/>
        </w:rPr>
        <w:t xml:space="preserve">ase de hoy, para trabajarlos los objetivos, </w:t>
      </w:r>
      <w:r w:rsidRPr="00832C32">
        <w:t>conoceremos uno de los mitos más importantes de Platón: “El mito o alegoría de la caverna” para introducir su concepción dualista de la realidad.</w:t>
      </w:r>
    </w:p>
    <w:p w:rsidR="00BB06BF" w:rsidRPr="00BB06BF" w:rsidRDefault="00BB06BF" w:rsidP="00BB06BF">
      <w:pPr>
        <w:spacing w:after="0" w:line="240" w:lineRule="auto"/>
        <w:jc w:val="both"/>
        <w:rPr>
          <w:rFonts w:ascii="Calibri" w:hAnsi="Calibri" w:cs="Calibri"/>
        </w:rPr>
      </w:pPr>
      <w:r w:rsidRPr="00BB06BF">
        <w:rPr>
          <w:b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C0A5747" wp14:editId="13C317D0">
            <wp:simplePos x="0" y="0"/>
            <wp:positionH relativeFrom="column">
              <wp:posOffset>3924299</wp:posOffset>
            </wp:positionH>
            <wp:positionV relativeFrom="paragraph">
              <wp:posOffset>4445</wp:posOffset>
            </wp:positionV>
            <wp:extent cx="2047875" cy="847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8"/>
                    <a:stretch/>
                  </pic:blipFill>
                  <pic:spPr bwMode="auto">
                    <a:xfrm flipH="1"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2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BB06BF" w:rsidRPr="00BB06BF" w:rsidTr="00B6213E">
        <w:trPr>
          <w:trHeight w:val="884"/>
        </w:trPr>
        <w:tc>
          <w:tcPr>
            <w:tcW w:w="5841" w:type="dxa"/>
          </w:tcPr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BB06BF"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audiovisual de la profesora en este link:</w:t>
            </w:r>
          </w:p>
          <w:p w:rsidR="00BB06BF" w:rsidRPr="00BB06BF" w:rsidRDefault="00381665" w:rsidP="00381665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hyperlink r:id="rId11" w:tgtFrame="_blank" w:history="1">
              <w:r w:rsidRPr="00381665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</w:rPr>
                <w:t>https://youtu.be/UVGwLAF8T_8</w:t>
              </w:r>
            </w:hyperlink>
            <w:r>
              <w:t xml:space="preserve"> </w:t>
            </w:r>
          </w:p>
        </w:tc>
        <w:bookmarkStart w:id="0" w:name="_GoBack"/>
        <w:bookmarkEnd w:id="0"/>
      </w:tr>
    </w:tbl>
    <w:p w:rsidR="007C7F6F" w:rsidRPr="00BB06BF" w:rsidRDefault="00BB06BF" w:rsidP="00BB06BF">
      <w:pPr>
        <w:spacing w:after="0" w:line="240" w:lineRule="auto"/>
        <w:jc w:val="both"/>
        <w:rPr>
          <w:lang w:val="es-ES"/>
        </w:rPr>
      </w:pPr>
      <w:r w:rsidRPr="00BB06BF">
        <w:rPr>
          <w:lang w:val="es-ES"/>
        </w:rPr>
        <w:t xml:space="preserve"> </w:t>
      </w:r>
    </w:p>
    <w:p w:rsidR="00BB06BF" w:rsidRPr="00BB06BF" w:rsidRDefault="00BB06BF" w:rsidP="00BB06BF">
      <w:pPr>
        <w:spacing w:after="0" w:line="240" w:lineRule="auto"/>
        <w:jc w:val="both"/>
        <w:rPr>
          <w:color w:val="000000" w:themeColor="text1"/>
        </w:rPr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531F2" wp14:editId="3109F146">
                <wp:simplePos x="0" y="0"/>
                <wp:positionH relativeFrom="column">
                  <wp:posOffset>4619625</wp:posOffset>
                </wp:positionH>
                <wp:positionV relativeFrom="paragraph">
                  <wp:posOffset>145415</wp:posOffset>
                </wp:positionV>
                <wp:extent cx="2124075" cy="1533525"/>
                <wp:effectExtent l="0" t="0" r="28575" b="28575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33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115D" id="Rectángulo 2" o:spid="_x0000_s1026" style="position:absolute;margin-left:363.75pt;margin-top:11.45pt;width:167.2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" filled="f" strokecolor="windowText" strokeweight="2pt">
                <w10:wrap type="square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79D488" wp14:editId="0DDB57E6">
                <wp:simplePos x="0" y="0"/>
                <wp:positionH relativeFrom="margin">
                  <wp:posOffset>2266950</wp:posOffset>
                </wp:positionH>
                <wp:positionV relativeFrom="paragraph">
                  <wp:posOffset>74930</wp:posOffset>
                </wp:positionV>
                <wp:extent cx="1838325" cy="150495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B608B2" w:rsidRDefault="00800334" w:rsidP="00BB06BF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El mito de la caverna se encuentra en </w:t>
                            </w:r>
                            <w:r w:rsidRPr="00800334">
                              <w:t>el libro VII de “República”</w:t>
                            </w:r>
                            <w:r>
                              <w:t xml:space="preserve"> de Platón y es una metáfora que representa la condición humana en distintos ámbitos, en especial en el de la educación o falta de ella.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D4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8.5pt;margin-top:5.9pt;width:144.75pt;height:11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" strokecolor="window">
                <v:textbox>
                  <w:txbxContent>
                    <w:p w:rsidR="00BB06BF" w:rsidRPr="00B608B2" w:rsidRDefault="00800334" w:rsidP="00BB06BF">
                      <w:pPr>
                        <w:pStyle w:val="Sinespaciado"/>
                        <w:jc w:val="center"/>
                      </w:pPr>
                      <w:r>
                        <w:t xml:space="preserve">El mito de la caverna se encuentra en </w:t>
                      </w:r>
                      <w:r w:rsidRPr="00800334">
                        <w:t>el libro VII de “República”</w:t>
                      </w:r>
                      <w:r>
                        <w:t xml:space="preserve"> de Platón y es una metáfora que representa la condición humana en distintos ámbitos, en especial en el de la educación o falta de ella.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7DB03" wp14:editId="3829CE5E">
                <wp:simplePos x="0" y="0"/>
                <wp:positionH relativeFrom="margin">
                  <wp:posOffset>1971675</wp:posOffset>
                </wp:positionH>
                <wp:positionV relativeFrom="paragraph">
                  <wp:posOffset>8255</wp:posOffset>
                </wp:positionV>
                <wp:extent cx="2400300" cy="1654810"/>
                <wp:effectExtent l="0" t="0" r="19050" b="2159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54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F24C6" id="Rectángulo 4" o:spid="_x0000_s1026" style="position:absolute;margin-left:155.25pt;margin-top:.65pt;width:189pt;height:13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" filled="f" strokecolor="windowText" strokeweight="2pt">
                <w10:wrap type="square" anchorx="margin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EC28B" wp14:editId="1ADA1289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8D68" id="Conector recto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5C28C" wp14:editId="67055836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31E6D" id="Conector recto 15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60A46" wp14:editId="0F950689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8245" id="Conector recto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866D9" wp14:editId="1FFE6BB3">
                <wp:simplePos x="0" y="0"/>
                <wp:positionH relativeFrom="column">
                  <wp:posOffset>1767840</wp:posOffset>
                </wp:positionH>
                <wp:positionV relativeFrom="paragraph">
                  <wp:posOffset>2626360</wp:posOffset>
                </wp:positionV>
                <wp:extent cx="323411" cy="991479"/>
                <wp:effectExtent l="0" t="0" r="1968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11" cy="9914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4C474" id="Conector recto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06.8pt" to="1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675D5" wp14:editId="21937B58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B5CA" id="Conector recto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EFA853" wp14:editId="52194B52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AF31E5" w:rsidRDefault="00BB06BF" w:rsidP="00BB06BF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BB06BF" w:rsidRPr="00AF31E5" w:rsidRDefault="00BB06BF" w:rsidP="00BB06BF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A853" id="_x0000_s1028" type="#_x0000_t202" style="position:absolute;left:0;text-align:left;margin-left:171pt;margin-top:158.35pt;width:157.5pt;height:4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pz9IPj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BB06BF" w:rsidRPr="00AF31E5" w:rsidRDefault="00BB06BF" w:rsidP="00BB06BF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>Síntesis</w:t>
                      </w:r>
                    </w:p>
                    <w:p w:rsidR="00BB06BF" w:rsidRPr="00AF31E5" w:rsidRDefault="00BB06BF" w:rsidP="00BB06BF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B7A75" wp14:editId="4945A309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5AED" id="Rectángulo 12" o:spid="_x0000_s1026" style="position:absolute;margin-left:165pt;margin-top:156.8pt;width:175pt;height:4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8C6385" wp14:editId="17D2913A">
                <wp:simplePos x="0" y="0"/>
                <wp:positionH relativeFrom="column">
                  <wp:posOffset>4772025</wp:posOffset>
                </wp:positionH>
                <wp:positionV relativeFrom="paragraph">
                  <wp:posOffset>12700</wp:posOffset>
                </wp:positionV>
                <wp:extent cx="1771650" cy="144780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B50C49" w:rsidRDefault="00800334" w:rsidP="00BB06BF">
                            <w:pPr>
                              <w:pStyle w:val="Sinespaciado"/>
                              <w:jc w:val="center"/>
                            </w:pPr>
                            <w:r>
                              <w:t>Explica la existencia de dos mundos: el mundo sensible y el mundo inteligible.</w:t>
                            </w:r>
                            <w:r w:rsidR="004C56EE">
                              <w:t xml:space="preserve">  El filósofo debe con su razón dejar el mundo sensible dentro de la caverna y dirigirse al mundo inteligible.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6385" id="_x0000_s1029" type="#_x0000_t202" style="position:absolute;left:0;text-align:left;margin-left:375.75pt;margin-top:1pt;width:139.5pt;height:1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" strokecolor="window">
                <v:textbox>
                  <w:txbxContent>
                    <w:p w:rsidR="00BB06BF" w:rsidRPr="00B50C49" w:rsidRDefault="00800334" w:rsidP="00BB06BF">
                      <w:pPr>
                        <w:pStyle w:val="Sinespaciado"/>
                        <w:jc w:val="center"/>
                      </w:pPr>
                      <w:r>
                        <w:t>Explica la existencia de dos mundos: el mundo sensible y el mundo inteligible.</w:t>
                      </w:r>
                      <w:r w:rsidR="004C56EE">
                        <w:t xml:space="preserve">  El filósofo debe con su razón dejar el mundo sensible dentro de la caverna y dirigirse al mundo inteligible.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634033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CF755" wp14:editId="20195E3C">
                <wp:simplePos x="0" y="0"/>
                <wp:positionH relativeFrom="column">
                  <wp:posOffset>-542925</wp:posOffset>
                </wp:positionH>
                <wp:positionV relativeFrom="paragraph">
                  <wp:posOffset>186055</wp:posOffset>
                </wp:positionV>
                <wp:extent cx="2289175" cy="1323975"/>
                <wp:effectExtent l="0" t="0" r="15875" b="28575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32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1563" id="Rectángulo 9" o:spid="_x0000_s1026" style="position:absolute;margin-left:-42.75pt;margin-top:14.65pt;width:180.2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" filled="f" strokecolor="windowText" strokeweight="2pt">
                <w10:wrap type="square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DE2B15" wp14:editId="3827C13C">
                <wp:simplePos x="0" y="0"/>
                <wp:positionH relativeFrom="column">
                  <wp:posOffset>-438150</wp:posOffset>
                </wp:positionH>
                <wp:positionV relativeFrom="paragraph">
                  <wp:posOffset>262255</wp:posOffset>
                </wp:positionV>
                <wp:extent cx="2115820" cy="1152525"/>
                <wp:effectExtent l="0" t="0" r="17780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452" w:rsidRPr="00634033" w:rsidRDefault="000B0473" w:rsidP="00634033">
                            <w:pPr>
                              <w:pStyle w:val="Sinespaciado"/>
                              <w:jc w:val="center"/>
                            </w:pPr>
                            <w:r w:rsidRPr="00634033">
                              <w:rPr>
                                <w:lang w:val="es-ES_tradnl"/>
                              </w:rPr>
                              <w:t xml:space="preserve">Contemplar el sol, </w:t>
                            </w:r>
                            <w:r w:rsidR="00634033">
                              <w:rPr>
                                <w:lang w:val="es-ES_tradnl"/>
                              </w:rPr>
                              <w:t xml:space="preserve">ascendiendo a el mundo inteligible, </w:t>
                            </w:r>
                            <w:r w:rsidR="005F1810">
                              <w:rPr>
                                <w:lang w:val="es-ES_tradnl"/>
                              </w:rPr>
                              <w:t>es necesario</w:t>
                            </w:r>
                            <w:r w:rsidR="00634033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634033" w:rsidRPr="00634033">
                              <w:rPr>
                                <w:lang w:val="es-ES_tradnl"/>
                              </w:rPr>
                              <w:t>para</w:t>
                            </w:r>
                            <w:r w:rsidRPr="00634033">
                              <w:rPr>
                                <w:lang w:val="es-ES_tradnl"/>
                              </w:rPr>
                              <w:t xml:space="preserve"> poder obrar con sabiduría.</w:t>
                            </w:r>
                            <w:r w:rsidR="00634033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634033">
                              <w:t xml:space="preserve">El sol es </w:t>
                            </w:r>
                            <w:r w:rsidRPr="00634033">
                              <w:rPr>
                                <w:lang w:val="es-ES_tradnl"/>
                              </w:rPr>
                              <w:t>la Idea del Bien, que es causa de todas las cosas rectas y bellas.</w:t>
                            </w:r>
                          </w:p>
                          <w:p w:rsidR="00E74452" w:rsidRPr="00634033" w:rsidRDefault="00E74452" w:rsidP="00634033">
                            <w:pPr>
                              <w:jc w:val="both"/>
                            </w:pPr>
                          </w:p>
                          <w:p w:rsidR="00BB06BF" w:rsidRPr="00784E84" w:rsidRDefault="00BB06BF" w:rsidP="00BB06B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2B15" id="_x0000_s1030" type="#_x0000_t202" style="position:absolute;left:0;text-align:left;margin-left:-34.5pt;margin-top:20.65pt;width:166.6pt;height:9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" strokecolor="window">
                <v:textbox>
                  <w:txbxContent>
                    <w:p w:rsidR="00E74452" w:rsidRPr="00634033" w:rsidRDefault="000B0473" w:rsidP="00634033">
                      <w:pPr>
                        <w:pStyle w:val="Sinespaciado"/>
                        <w:jc w:val="center"/>
                      </w:pPr>
                      <w:r w:rsidRPr="00634033">
                        <w:rPr>
                          <w:lang w:val="es-ES_tradnl"/>
                        </w:rPr>
                        <w:t xml:space="preserve">Contemplar el sol, </w:t>
                      </w:r>
                      <w:r w:rsidR="00634033">
                        <w:rPr>
                          <w:lang w:val="es-ES_tradnl"/>
                        </w:rPr>
                        <w:t xml:space="preserve">ascendiendo a el mundo inteligible, </w:t>
                      </w:r>
                      <w:r w:rsidR="005F1810">
                        <w:rPr>
                          <w:lang w:val="es-ES_tradnl"/>
                        </w:rPr>
                        <w:t>es necesario</w:t>
                      </w:r>
                      <w:r w:rsidR="00634033">
                        <w:rPr>
                          <w:lang w:val="es-ES_tradnl"/>
                        </w:rPr>
                        <w:t xml:space="preserve"> </w:t>
                      </w:r>
                      <w:r w:rsidR="00634033" w:rsidRPr="00634033">
                        <w:rPr>
                          <w:lang w:val="es-ES_tradnl"/>
                        </w:rPr>
                        <w:t>para</w:t>
                      </w:r>
                      <w:r w:rsidRPr="00634033">
                        <w:rPr>
                          <w:lang w:val="es-ES_tradnl"/>
                        </w:rPr>
                        <w:t xml:space="preserve"> poder obrar con sabiduría.</w:t>
                      </w:r>
                      <w:r w:rsidR="00634033">
                        <w:rPr>
                          <w:lang w:val="es-ES_tradnl"/>
                        </w:rPr>
                        <w:t xml:space="preserve"> </w:t>
                      </w:r>
                      <w:r w:rsidRPr="00634033">
                        <w:t xml:space="preserve">El sol es </w:t>
                      </w:r>
                      <w:r w:rsidRPr="00634033">
                        <w:rPr>
                          <w:lang w:val="es-ES_tradnl"/>
                        </w:rPr>
                        <w:t>la Idea del Bien, que es causa de todas las cosas rectas y bellas.</w:t>
                      </w:r>
                    </w:p>
                    <w:p w:rsidR="00E74452" w:rsidRPr="00634033" w:rsidRDefault="00E74452" w:rsidP="00634033">
                      <w:pPr>
                        <w:jc w:val="both"/>
                      </w:pPr>
                    </w:p>
                    <w:p w:rsidR="00BB06BF" w:rsidRPr="00784E84" w:rsidRDefault="00BB06BF" w:rsidP="00BB06BF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6BF"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A227C" wp14:editId="79A99C4D">
                <wp:simplePos x="0" y="0"/>
                <wp:positionH relativeFrom="column">
                  <wp:posOffset>4333875</wp:posOffset>
                </wp:positionH>
                <wp:positionV relativeFrom="paragraph">
                  <wp:posOffset>842010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74CFB" id="Conector recto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66.3pt" to="362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IiQFALeAAAACwEAAA8AAAAAAAAAAAAAAAAAPwQAAGRycy9kb3ducmV2Lnht&#10;bFBLBQYAAAAABAAEAPMAAABKBQAAAAA=&#10;" strokeweight="1.75pt"/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4C56EE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296EE" wp14:editId="03B4F424">
                <wp:simplePos x="0" y="0"/>
                <wp:positionH relativeFrom="column">
                  <wp:posOffset>4695190</wp:posOffset>
                </wp:positionH>
                <wp:positionV relativeFrom="paragraph">
                  <wp:posOffset>245110</wp:posOffset>
                </wp:positionV>
                <wp:extent cx="2200275" cy="1552575"/>
                <wp:effectExtent l="0" t="0" r="28575" b="28575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52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1BAE" id="Rectángulo 10" o:spid="_x0000_s1026" style="position:absolute;margin-left:369.7pt;margin-top:19.3pt;width:173.2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" filled="f" strokecolor="windowText" strokeweight="2pt">
                <w10:wrap type="square"/>
              </v:rect>
            </w:pict>
          </mc:Fallback>
        </mc:AlternateContent>
      </w:r>
      <w:r w:rsidR="00BB06BF"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0DBEC" wp14:editId="3B41A215">
                <wp:simplePos x="0" y="0"/>
                <wp:positionH relativeFrom="column">
                  <wp:posOffset>-428625</wp:posOffset>
                </wp:positionH>
                <wp:positionV relativeFrom="paragraph">
                  <wp:posOffset>260350</wp:posOffset>
                </wp:positionV>
                <wp:extent cx="2190750" cy="1485900"/>
                <wp:effectExtent l="0" t="0" r="19050" b="1905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F4957" id="Rectángulo 11" o:spid="_x0000_s1026" style="position:absolute;margin-left:-33.75pt;margin-top:20.5pt;width:172.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" filled="f" strokecolor="windowText" strokeweight="2pt">
                <w10:wrap type="square"/>
              </v:rect>
            </w:pict>
          </mc:Fallback>
        </mc:AlternateContent>
      </w:r>
    </w:p>
    <w:p w:rsidR="00BB06BF" w:rsidRPr="00BB06BF" w:rsidRDefault="005F1810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F3E60E" wp14:editId="2ACD8C8A">
                <wp:simplePos x="0" y="0"/>
                <wp:positionH relativeFrom="column">
                  <wp:posOffset>-342900</wp:posOffset>
                </wp:positionH>
                <wp:positionV relativeFrom="paragraph">
                  <wp:posOffset>151130</wp:posOffset>
                </wp:positionV>
                <wp:extent cx="2000250" cy="139065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34" w:rsidRDefault="00800334" w:rsidP="005F1810">
                            <w:pPr>
                              <w:pStyle w:val="Sinespaciado"/>
                              <w:jc w:val="center"/>
                            </w:pPr>
                            <w:r w:rsidRPr="00800334">
                              <w:t>Los prisioneros simbolizan a la humanidad y las ca</w:t>
                            </w:r>
                            <w:r w:rsidR="00634033">
                              <w:t xml:space="preserve">denas simbolizan la ignorancia, </w:t>
                            </w:r>
                            <w:r w:rsidR="00634033" w:rsidRPr="00800334">
                              <w:t>el</w:t>
                            </w:r>
                            <w:r w:rsidR="005F1810">
                              <w:t xml:space="preserve"> engaño en el que se vive, producto de personas que nos quieren manipular, engañar y controlar.</w:t>
                            </w:r>
                          </w:p>
                          <w:p w:rsidR="005F1810" w:rsidRPr="00800334" w:rsidRDefault="005F1810" w:rsidP="00634033">
                            <w:pPr>
                              <w:pStyle w:val="Sinespaciado"/>
                            </w:pPr>
                          </w:p>
                          <w:p w:rsidR="00BB06BF" w:rsidRPr="00784E84" w:rsidRDefault="00BB06BF" w:rsidP="00BB06B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E60E" id="_x0000_s1031" type="#_x0000_t202" style="position:absolute;left:0;text-align:left;margin-left:-27pt;margin-top:11.9pt;width:157.5pt;height:10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" strokecolor="window">
                <v:textbox>
                  <w:txbxContent>
                    <w:p w:rsidR="00800334" w:rsidRDefault="00800334" w:rsidP="005F1810">
                      <w:pPr>
                        <w:pStyle w:val="Sinespaciado"/>
                        <w:jc w:val="center"/>
                      </w:pPr>
                      <w:r w:rsidRPr="00800334">
                        <w:t>Los prisioneros simbolizan a la humanidad y las ca</w:t>
                      </w:r>
                      <w:r w:rsidR="00634033">
                        <w:t xml:space="preserve">denas simbolizan la ignorancia, </w:t>
                      </w:r>
                      <w:r w:rsidR="00634033" w:rsidRPr="00800334">
                        <w:t>el</w:t>
                      </w:r>
                      <w:r w:rsidR="005F1810">
                        <w:t xml:space="preserve"> engaño en el que se vive, producto de personas que nos quieren manipular, engañar y controlar.</w:t>
                      </w:r>
                    </w:p>
                    <w:p w:rsidR="005F1810" w:rsidRPr="00800334" w:rsidRDefault="005F1810" w:rsidP="00634033">
                      <w:pPr>
                        <w:pStyle w:val="Sinespaciado"/>
                      </w:pPr>
                    </w:p>
                    <w:p w:rsidR="00BB06BF" w:rsidRPr="00784E84" w:rsidRDefault="00BB06BF" w:rsidP="00BB06BF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B68"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561BA" wp14:editId="3FD2DD02">
                <wp:simplePos x="0" y="0"/>
                <wp:positionH relativeFrom="margin">
                  <wp:posOffset>2200275</wp:posOffset>
                </wp:positionH>
                <wp:positionV relativeFrom="paragraph">
                  <wp:posOffset>379730</wp:posOffset>
                </wp:positionV>
                <wp:extent cx="2038350" cy="1371600"/>
                <wp:effectExtent l="0" t="0" r="19050" b="19050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E20A" id="Rectángulo 13" o:spid="_x0000_s1026" style="position:absolute;margin-left:173.25pt;margin-top:29.9pt;width:160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" filled="f" strokecolor="windowText" strokeweight="2pt">
                <w10:wrap type="square" anchorx="margin"/>
              </v:rect>
            </w:pict>
          </mc:Fallback>
        </mc:AlternateContent>
      </w:r>
      <w:r w:rsidR="00DC7B68"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7577A9" wp14:editId="107C5162">
                <wp:simplePos x="0" y="0"/>
                <wp:positionH relativeFrom="margin">
                  <wp:posOffset>2228850</wp:posOffset>
                </wp:positionH>
                <wp:positionV relativeFrom="paragraph">
                  <wp:posOffset>408305</wp:posOffset>
                </wp:positionV>
                <wp:extent cx="1914525" cy="1314450"/>
                <wp:effectExtent l="0" t="0" r="28575" b="1905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Default="004C56EE" w:rsidP="004C56EE">
                            <w:pPr>
                              <w:pStyle w:val="Sinespaciado"/>
                              <w:jc w:val="center"/>
                            </w:pPr>
                            <w:r>
                              <w:t>El mundo inteligible es e</w:t>
                            </w:r>
                            <w:r w:rsidRPr="004C56EE">
                              <w:t>l mundo ver</w:t>
                            </w:r>
                            <w:r>
                              <w:t xml:space="preserve">dadero y real de la luz solar, </w:t>
                            </w:r>
                            <w:r w:rsidRPr="004C56EE">
                              <w:t xml:space="preserve">el mundo de las ideas, que se accede a través de la razón, de la inteligencia, del alma, el mundo inmutable y eterno.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77A9" id="_x0000_s1032" type="#_x0000_t202" style="position:absolute;left:0;text-align:left;margin-left:175.5pt;margin-top:32.15pt;width:150.75pt;height:10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" strokecolor="window">
                <v:textbox>
                  <w:txbxContent>
                    <w:p w:rsidR="00BB06BF" w:rsidRDefault="004C56EE" w:rsidP="004C56EE">
                      <w:pPr>
                        <w:pStyle w:val="Sinespaciado"/>
                        <w:jc w:val="center"/>
                      </w:pPr>
                      <w:r>
                        <w:t>El mundo inteligible es e</w:t>
                      </w:r>
                      <w:r w:rsidRPr="004C56EE">
                        <w:t>l mundo ver</w:t>
                      </w:r>
                      <w:r>
                        <w:t xml:space="preserve">dadero y real de la luz solar, </w:t>
                      </w:r>
                      <w:r w:rsidRPr="004C56EE">
                        <w:t xml:space="preserve">el mundo de las ideas, que se accede a través de la razón, de la inteligencia, del alma, el mundo inmutable y eterno.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6EE"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4ADEEB" wp14:editId="2F568755">
                <wp:simplePos x="0" y="0"/>
                <wp:positionH relativeFrom="column">
                  <wp:posOffset>4781550</wp:posOffset>
                </wp:positionH>
                <wp:positionV relativeFrom="paragraph">
                  <wp:posOffset>122555</wp:posOffset>
                </wp:positionV>
                <wp:extent cx="2039620" cy="1447800"/>
                <wp:effectExtent l="0" t="0" r="1778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0A0EC8" w:rsidRDefault="004C56EE" w:rsidP="00BB06BF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El mundo sensible es e</w:t>
                            </w:r>
                            <w:r w:rsidRPr="004C56EE">
                              <w:t>l mundo dentro de la caverna, el mundo irreal de las sombras, engañoso, el mundo de las cosas particulares</w:t>
                            </w:r>
                            <w:r>
                              <w:t xml:space="preserve">, </w:t>
                            </w:r>
                            <w:r w:rsidRPr="004C56EE">
                              <w:t>mundo fugaz, dominado por el cambio continuo, todo</w:t>
                            </w:r>
                            <w:r>
                              <w:t xml:space="preserve"> el conocimiento </w:t>
                            </w:r>
                            <w:r w:rsidRPr="004C56EE">
                              <w:t>es relativo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DEEB" id="_x0000_s1033" type="#_x0000_t202" style="position:absolute;left:0;text-align:left;margin-left:376.5pt;margin-top:9.65pt;width:160.6pt;height:11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" strokecolor="window">
                <v:textbox>
                  <w:txbxContent>
                    <w:p w:rsidR="00BB06BF" w:rsidRPr="000A0EC8" w:rsidRDefault="004C56EE" w:rsidP="00BB06BF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El mundo sensible es e</w:t>
                      </w:r>
                      <w:r w:rsidRPr="004C56EE">
                        <w:t>l mundo dentro de la caverna, el mundo irreal de las sombras, engañoso, el mundo de las cosas particulares</w:t>
                      </w:r>
                      <w:r>
                        <w:t xml:space="preserve">, </w:t>
                      </w:r>
                      <w:r w:rsidRPr="004C56EE">
                        <w:t>mundo fugaz, dominado por el cambio continuo, todo</w:t>
                      </w:r>
                      <w:r>
                        <w:t xml:space="preserve"> el conocimiento </w:t>
                      </w:r>
                      <w:r w:rsidRPr="004C56EE">
                        <w:t>es relativo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tbl>
      <w:tblPr>
        <w:tblStyle w:val="Tablaconcuadrcula1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BB06BF" w:rsidRPr="00BB06BF" w:rsidTr="00B6213E">
        <w:tc>
          <w:tcPr>
            <w:tcW w:w="10057" w:type="dxa"/>
          </w:tcPr>
          <w:p w:rsidR="00BB06BF" w:rsidRPr="00BB06BF" w:rsidRDefault="00BB06BF" w:rsidP="00BB06BF">
            <w:pPr>
              <w:jc w:val="both"/>
              <w:rPr>
                <w:b/>
              </w:rPr>
            </w:pPr>
            <w:r w:rsidRPr="00BB06BF">
              <w:rPr>
                <w:rFonts w:ascii="Calibri" w:hAnsi="Calibri" w:cs="Calibri"/>
                <w:noProof/>
                <w:lang w:eastAsia="es-C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006CE16" wp14:editId="301D06FF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6BF">
              <w:rPr>
                <w:noProof/>
                <w:lang w:eastAsia="es-CL"/>
              </w:rPr>
              <w:drawing>
                <wp:inline distT="0" distB="0" distL="0" distR="0" wp14:anchorId="64A238C7" wp14:editId="3E6929D2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6BF">
              <w:rPr>
                <w:b/>
                <w:lang w:val="es-ES"/>
              </w:rPr>
              <w:t xml:space="preserve"> </w:t>
            </w:r>
            <w:r w:rsidRPr="00BB06BF">
              <w:rPr>
                <w:b/>
              </w:rPr>
              <w:t>Trabajo de ejercitación:</w:t>
            </w:r>
          </w:p>
          <w:p w:rsidR="00BB06BF" w:rsidRPr="00BB06BF" w:rsidRDefault="00BB06BF" w:rsidP="00BB06BF">
            <w:pPr>
              <w:numPr>
                <w:ilvl w:val="0"/>
                <w:numId w:val="4"/>
              </w:numPr>
              <w:jc w:val="both"/>
            </w:pPr>
            <w:r w:rsidRPr="00BB06BF">
              <w:t>A partir del video explicativo de resumen de la profesora realiza las siguientes actividades de ejercitación.</w:t>
            </w:r>
          </w:p>
          <w:p w:rsidR="00BB06BF" w:rsidRPr="00BB06BF" w:rsidRDefault="00BB06BF" w:rsidP="00BB06BF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BB06BF">
              <w:rPr>
                <w:rFonts w:ascii="Calibri" w:hAnsi="Calibri" w:cs="Calibri"/>
              </w:rPr>
              <w:t>Recuerda fundamentar y argumentar cada una de tus respuestas.</w:t>
            </w:r>
          </w:p>
          <w:p w:rsidR="00BB06BF" w:rsidRPr="00BB06BF" w:rsidRDefault="00BB06BF" w:rsidP="00BB06B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B06BF" w:rsidRPr="00BB06BF" w:rsidTr="00B6213E">
        <w:tc>
          <w:tcPr>
            <w:tcW w:w="10057" w:type="dxa"/>
          </w:tcPr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b/>
                <w:lang w:val="es-ES"/>
              </w:rPr>
              <w:t>Ítem I: V o F. Justificar</w:t>
            </w:r>
          </w:p>
          <w:p w:rsid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Contesta con V si es verdadero o con F si es falso, las siguientes afirmaciones. Recuerda justificar las falsas.</w:t>
            </w:r>
          </w:p>
          <w:p w:rsid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Pr="00BB06BF">
              <w:rPr>
                <w:rFonts w:ascii="Calibri" w:hAnsi="Calibri" w:cs="Calibri"/>
                <w:lang w:val="es-ES"/>
              </w:rPr>
              <w:t xml:space="preserve">_ </w:t>
            </w:r>
            <w:r w:rsidR="00C87F08">
              <w:rPr>
                <w:rFonts w:ascii="Calibri" w:hAnsi="Calibri" w:cs="Calibri"/>
                <w:lang w:val="es-ES"/>
              </w:rPr>
              <w:t>El mito de la caverna se encuentra en el diálogo El Banquete de Platón.</w:t>
            </w:r>
          </w:p>
          <w:p w:rsidR="00C87F08" w:rsidRPr="00BB06BF" w:rsidRDefault="00C87F08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="003966BF">
              <w:rPr>
                <w:rFonts w:ascii="Calibri" w:hAnsi="Calibri" w:cs="Calibri"/>
                <w:lang w:val="es-ES"/>
              </w:rPr>
              <w:t xml:space="preserve">_ El sol representa la </w:t>
            </w:r>
            <w:r w:rsidR="003966BF" w:rsidRPr="00634033">
              <w:rPr>
                <w:lang w:val="es-ES_tradnl"/>
              </w:rPr>
              <w:t>Idea del Bien, que es causa de todas las cosas rectas y bellas.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__</w:t>
            </w:r>
            <w:r>
              <w:rPr>
                <w:rFonts w:ascii="Calibri" w:hAnsi="Calibri" w:cs="Calibri"/>
                <w:lang w:val="es-ES"/>
              </w:rPr>
              <w:t xml:space="preserve"> P</w:t>
            </w:r>
            <w:r w:rsidR="003966BF">
              <w:rPr>
                <w:rFonts w:ascii="Calibri" w:hAnsi="Calibri" w:cs="Calibri"/>
                <w:lang w:val="es-ES"/>
              </w:rPr>
              <w:t>latón utiliza la metáfora del mito de la caverna para explicar su concepción de la realidad.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Pr="00BB06BF">
              <w:rPr>
                <w:rFonts w:ascii="Calibri" w:hAnsi="Calibri" w:cs="Calibri"/>
                <w:lang w:val="es-ES"/>
              </w:rPr>
              <w:t>_ Para Plat</w:t>
            </w:r>
            <w:r>
              <w:rPr>
                <w:rFonts w:ascii="Calibri" w:hAnsi="Calibri" w:cs="Calibri"/>
                <w:lang w:val="es-ES"/>
              </w:rPr>
              <w:t xml:space="preserve">ón, </w:t>
            </w:r>
            <w:r w:rsidR="003966BF">
              <w:rPr>
                <w:rFonts w:ascii="Calibri" w:hAnsi="Calibri" w:cs="Calibri"/>
                <w:lang w:val="es-ES"/>
              </w:rPr>
              <w:t>el mundo de la caverna es el mundo del engaño y de la ignorancia.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Pr="00BB06BF" w:rsidRDefault="00BB06BF" w:rsidP="00BB06BF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BB06BF" w:rsidRPr="00BB06BF" w:rsidTr="00B6213E">
        <w:tc>
          <w:tcPr>
            <w:tcW w:w="10057" w:type="dxa"/>
          </w:tcPr>
          <w:p w:rsidR="003966BF" w:rsidRDefault="00817EA3" w:rsidP="003966BF">
            <w:pPr>
              <w:tabs>
                <w:tab w:val="left" w:pos="1680"/>
              </w:tabs>
              <w:jc w:val="both"/>
              <w:rPr>
                <w:b/>
              </w:rPr>
            </w:pPr>
            <w:r>
              <w:rPr>
                <w:b/>
              </w:rPr>
              <w:t>Ítem I</w:t>
            </w:r>
            <w:r w:rsidR="003966BF">
              <w:rPr>
                <w:b/>
              </w:rPr>
              <w:t>I: Comparar</w:t>
            </w:r>
          </w:p>
          <w:p w:rsidR="003966BF" w:rsidRDefault="003966BF" w:rsidP="003966BF">
            <w:pPr>
              <w:tabs>
                <w:tab w:val="left" w:pos="1680"/>
              </w:tabs>
              <w:jc w:val="both"/>
            </w:pPr>
            <w:r w:rsidRPr="003966BF">
              <w:t>Señala al menos tres diferencias entre el mundo sensible y el mundo inteligible</w:t>
            </w:r>
            <w:r>
              <w:t>.</w:t>
            </w:r>
          </w:p>
          <w:p w:rsidR="00C94FCF" w:rsidRDefault="00C94FCF" w:rsidP="003966BF">
            <w:pPr>
              <w:tabs>
                <w:tab w:val="left" w:pos="1680"/>
              </w:tabs>
              <w:jc w:val="both"/>
            </w:pPr>
          </w:p>
          <w:p w:rsidR="00BB06BF" w:rsidRDefault="00BB06BF" w:rsidP="00C94FCF">
            <w:pPr>
              <w:tabs>
                <w:tab w:val="left" w:pos="1680"/>
              </w:tabs>
              <w:jc w:val="both"/>
            </w:pPr>
          </w:p>
          <w:tbl>
            <w:tblPr>
              <w:tblStyle w:val="Tablaconcuadrcula"/>
              <w:tblpPr w:leftFromText="141" w:rightFromText="141" w:vertAnchor="text" w:horzAnchor="margin" w:tblpY="-214"/>
              <w:tblOverlap w:val="never"/>
              <w:tblW w:w="0" w:type="auto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4308"/>
              <w:gridCol w:w="4307"/>
            </w:tblGrid>
            <w:tr w:rsidR="00C94FCF" w:rsidTr="007C7F6F">
              <w:tc>
                <w:tcPr>
                  <w:tcW w:w="1216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Diferencias</w:t>
                  </w:r>
                </w:p>
              </w:tc>
              <w:tc>
                <w:tcPr>
                  <w:tcW w:w="4308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Mundo sensible</w:t>
                  </w:r>
                </w:p>
              </w:tc>
              <w:tc>
                <w:tcPr>
                  <w:tcW w:w="4307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Mundo Inteligible</w:t>
                  </w:r>
                </w:p>
              </w:tc>
            </w:tr>
            <w:tr w:rsidR="00C94FCF" w:rsidTr="007C7F6F">
              <w:tc>
                <w:tcPr>
                  <w:tcW w:w="1216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1</w:t>
                  </w: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8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7C7F6F" w:rsidRDefault="007C7F6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7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</w:tr>
            <w:tr w:rsidR="00C94FCF" w:rsidTr="007C7F6F">
              <w:tc>
                <w:tcPr>
                  <w:tcW w:w="1216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2</w:t>
                  </w: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8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7C7F6F" w:rsidRDefault="007C7F6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7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</w:tr>
            <w:tr w:rsidR="00C94FCF" w:rsidTr="007C7F6F">
              <w:tc>
                <w:tcPr>
                  <w:tcW w:w="1216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  <w:r>
                    <w:rPr>
                      <w:rFonts w:ascii="Calibri" w:hAnsi="Calibri" w:cs="Calibri"/>
                      <w:noProof/>
                      <w:lang w:eastAsia="es-CL"/>
                    </w:rPr>
                    <w:t>3</w:t>
                  </w: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center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8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7C7F6F" w:rsidRDefault="007C7F6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  <w:tc>
                <w:tcPr>
                  <w:tcW w:w="4307" w:type="dxa"/>
                </w:tcPr>
                <w:p w:rsidR="00C94FCF" w:rsidRDefault="00C94FCF" w:rsidP="00C94FCF">
                  <w:pPr>
                    <w:tabs>
                      <w:tab w:val="left" w:pos="1680"/>
                    </w:tabs>
                    <w:jc w:val="both"/>
                    <w:rPr>
                      <w:rFonts w:ascii="Calibri" w:hAnsi="Calibri" w:cs="Calibri"/>
                      <w:noProof/>
                      <w:lang w:eastAsia="es-CL"/>
                    </w:rPr>
                  </w:pPr>
                </w:p>
              </w:tc>
            </w:tr>
          </w:tbl>
          <w:p w:rsidR="00C94FCF" w:rsidRPr="00BB06BF" w:rsidRDefault="00C94FCF" w:rsidP="00C94FCF">
            <w:pPr>
              <w:tabs>
                <w:tab w:val="left" w:pos="16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A04C80" w:rsidRPr="00BB06BF" w:rsidTr="00B6213E">
        <w:tc>
          <w:tcPr>
            <w:tcW w:w="10057" w:type="dxa"/>
          </w:tcPr>
          <w:p w:rsidR="003966BF" w:rsidRPr="00ED5308" w:rsidRDefault="003966BF" w:rsidP="003966BF">
            <w:pPr>
              <w:jc w:val="both"/>
              <w:rPr>
                <w:rFonts w:ascii="Calibri" w:hAnsi="Calibri" w:cs="Calibri"/>
                <w:b/>
                <w:lang w:val="es-ES"/>
              </w:rPr>
            </w:pPr>
            <w:r w:rsidRPr="00BB06BF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</w:t>
            </w:r>
            <w:r w:rsidR="00817EA3">
              <w:rPr>
                <w:rFonts w:ascii="Calibri" w:hAnsi="Calibri" w:cs="Calibri"/>
                <w:b/>
                <w:lang w:val="es-ES"/>
              </w:rPr>
              <w:t>I</w:t>
            </w:r>
            <w:r>
              <w:rPr>
                <w:rFonts w:ascii="Calibri" w:hAnsi="Calibri" w:cs="Calibri"/>
                <w:b/>
                <w:lang w:val="es-ES"/>
              </w:rPr>
              <w:t>. Explicar</w:t>
            </w:r>
          </w:p>
          <w:p w:rsidR="003966BF" w:rsidRPr="00BB06BF" w:rsidRDefault="003966BF" w:rsidP="003966BF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Explica con tus palabras, lo que entendiste de El mito de la Caverna</w:t>
            </w:r>
            <w:r w:rsidRPr="00BB06BF">
              <w:rPr>
                <w:rFonts w:ascii="Calibri" w:hAnsi="Calibri" w:cs="Calibri"/>
              </w:rPr>
              <w:t xml:space="preserve"> de Platón.</w:t>
            </w:r>
          </w:p>
          <w:p w:rsidR="003966BF" w:rsidRPr="00BB06BF" w:rsidRDefault="003966BF" w:rsidP="003966BF">
            <w:pPr>
              <w:ind w:left="765"/>
              <w:jc w:val="both"/>
              <w:rPr>
                <w:rFonts w:ascii="Calibri" w:hAnsi="Calibri" w:cs="Calibri"/>
              </w:rPr>
            </w:pPr>
            <w:r w:rsidRPr="00BB06BF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</w:p>
          <w:p w:rsidR="00A04C80" w:rsidRPr="00BB06BF" w:rsidRDefault="00A04C80" w:rsidP="003966BF">
            <w:pPr>
              <w:tabs>
                <w:tab w:val="left" w:pos="40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A04C80" w:rsidRPr="00BB06BF" w:rsidTr="00B6213E">
        <w:tc>
          <w:tcPr>
            <w:tcW w:w="10057" w:type="dxa"/>
          </w:tcPr>
          <w:p w:rsidR="00A04C80" w:rsidRPr="00BB06BF" w:rsidRDefault="00A04C80" w:rsidP="00A04C80">
            <w:p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b/>
              </w:rPr>
              <w:t>Ítem IV: Analizar y reflexionar.</w:t>
            </w:r>
          </w:p>
          <w:p w:rsidR="00A04C80" w:rsidRPr="00BB06BF" w:rsidRDefault="00A04C80" w:rsidP="00A04C80">
            <w:pPr>
              <w:jc w:val="both"/>
              <w:rPr>
                <w:rFonts w:ascii="Calibri" w:hAnsi="Calibri" w:cs="Calibri"/>
                <w:b/>
              </w:rPr>
            </w:pPr>
          </w:p>
          <w:p w:rsidR="00A04C80" w:rsidRPr="007C7F6F" w:rsidRDefault="00A04C80" w:rsidP="00A04C80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lang w:val="es-ES"/>
              </w:rPr>
              <w:t>¿</w:t>
            </w:r>
            <w:r w:rsidR="00C94FCF">
              <w:rPr>
                <w:rFonts w:ascii="Calibri" w:hAnsi="Calibri" w:cs="Calibri"/>
                <w:lang w:val="es-ES"/>
              </w:rPr>
              <w:t>Piensas tú que el mito de la caverna aplica a la realidad del mundo de hoy</w:t>
            </w:r>
            <w:r w:rsidRPr="00BB06BF">
              <w:rPr>
                <w:rFonts w:ascii="Calibri" w:hAnsi="Calibri" w:cs="Calibri"/>
                <w:lang w:val="es-ES"/>
              </w:rPr>
              <w:t>?  Justifica tu respuesta.</w:t>
            </w:r>
          </w:p>
          <w:p w:rsidR="00A04C80" w:rsidRPr="00BB06BF" w:rsidRDefault="00A04C80" w:rsidP="00A04C80">
            <w:pPr>
              <w:ind w:left="765"/>
              <w:jc w:val="both"/>
              <w:rPr>
                <w:rFonts w:ascii="Calibri" w:hAnsi="Calibri" w:cs="Calibri"/>
              </w:rPr>
            </w:pPr>
            <w:r w:rsidRPr="00BB06BF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4C80" w:rsidRPr="00BB06BF" w:rsidRDefault="00A04C80" w:rsidP="00A04C8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C7F6F" w:rsidRDefault="007C7F6F" w:rsidP="004235AF">
      <w:pPr>
        <w:spacing w:after="0" w:line="240" w:lineRule="auto"/>
        <w:jc w:val="right"/>
        <w:rPr>
          <w:rFonts w:ascii="Calibri" w:hAnsi="Calibri" w:cs="Calibri"/>
          <w:b/>
          <w:i/>
        </w:rPr>
      </w:pPr>
    </w:p>
    <w:p w:rsidR="00867E26" w:rsidRPr="004235AF" w:rsidRDefault="00BB06BF" w:rsidP="004235AF">
      <w:pPr>
        <w:spacing w:after="0" w:line="240" w:lineRule="auto"/>
        <w:jc w:val="right"/>
        <w:rPr>
          <w:rFonts w:ascii="Calibri" w:hAnsi="Calibri" w:cs="Calibri"/>
          <w:b/>
          <w:i/>
        </w:rPr>
      </w:pPr>
      <w:r w:rsidRPr="00BB06BF">
        <w:rPr>
          <w:rFonts w:ascii="Calibri" w:hAnsi="Calibri" w:cs="Calibri"/>
          <w:b/>
          <w:i/>
        </w:rPr>
        <w:t xml:space="preserve"> ¡Concentración y Sabiduría!</w:t>
      </w:r>
    </w:p>
    <w:sectPr w:rsidR="00867E26" w:rsidRPr="004235AF" w:rsidSect="00F11FAD">
      <w:headerReference w:type="default" r:id="rId14"/>
      <w:footerReference w:type="default" r:id="rId15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79" w:rsidRDefault="00380879" w:rsidP="00EC5FE1">
      <w:pPr>
        <w:spacing w:after="0" w:line="240" w:lineRule="auto"/>
      </w:pPr>
      <w:r>
        <w:separator/>
      </w:r>
    </w:p>
  </w:endnote>
  <w:endnote w:type="continuationSeparator" w:id="0">
    <w:p w:rsidR="00380879" w:rsidRDefault="00380879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5448FB" w:rsidRDefault="00544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65" w:rsidRPr="00381665">
          <w:rPr>
            <w:noProof/>
            <w:lang w:val="es-ES"/>
          </w:rPr>
          <w:t>2</w:t>
        </w:r>
        <w:r>
          <w:fldChar w:fldCharType="end"/>
        </w:r>
      </w:p>
    </w:sdtContent>
  </w:sdt>
  <w:p w:rsidR="005448FB" w:rsidRDefault="00544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79" w:rsidRDefault="00380879" w:rsidP="00EC5FE1">
      <w:pPr>
        <w:spacing w:after="0" w:line="240" w:lineRule="auto"/>
      </w:pPr>
      <w:r>
        <w:separator/>
      </w:r>
    </w:p>
  </w:footnote>
  <w:footnote w:type="continuationSeparator" w:id="0">
    <w:p w:rsidR="00380879" w:rsidRDefault="00380879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FB" w:rsidRDefault="005448FB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8FB" w:rsidRDefault="00544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1F80"/>
    <w:multiLevelType w:val="hybridMultilevel"/>
    <w:tmpl w:val="60900FF8"/>
    <w:lvl w:ilvl="0" w:tplc="E8386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EB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EE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E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04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C50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9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A3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3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4216"/>
    <w:multiLevelType w:val="hybridMultilevel"/>
    <w:tmpl w:val="2BE41EB8"/>
    <w:lvl w:ilvl="0" w:tplc="CCE88C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65C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0B5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EF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48C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4E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8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0A6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04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38BB"/>
    <w:multiLevelType w:val="hybridMultilevel"/>
    <w:tmpl w:val="19205F06"/>
    <w:lvl w:ilvl="0" w:tplc="EFAA0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C2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A9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2B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4F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64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20A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C9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45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2440"/>
    <w:rsid w:val="00005DD7"/>
    <w:rsid w:val="00021F4B"/>
    <w:rsid w:val="0002375D"/>
    <w:rsid w:val="00024DE6"/>
    <w:rsid w:val="00025620"/>
    <w:rsid w:val="00030069"/>
    <w:rsid w:val="00030976"/>
    <w:rsid w:val="000324E8"/>
    <w:rsid w:val="00036DEE"/>
    <w:rsid w:val="00041C32"/>
    <w:rsid w:val="00045CED"/>
    <w:rsid w:val="00050942"/>
    <w:rsid w:val="000514F4"/>
    <w:rsid w:val="00051678"/>
    <w:rsid w:val="000542BB"/>
    <w:rsid w:val="00057D81"/>
    <w:rsid w:val="0006788D"/>
    <w:rsid w:val="0007524A"/>
    <w:rsid w:val="0007595B"/>
    <w:rsid w:val="00081A62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1B9"/>
    <w:rsid w:val="000A5E80"/>
    <w:rsid w:val="000A7697"/>
    <w:rsid w:val="000B0473"/>
    <w:rsid w:val="000B05AA"/>
    <w:rsid w:val="000B4C70"/>
    <w:rsid w:val="000B6800"/>
    <w:rsid w:val="000B75E3"/>
    <w:rsid w:val="000B7B3B"/>
    <w:rsid w:val="000B7F0C"/>
    <w:rsid w:val="000C683B"/>
    <w:rsid w:val="000C78FF"/>
    <w:rsid w:val="000E6505"/>
    <w:rsid w:val="000E6AE8"/>
    <w:rsid w:val="000E77C0"/>
    <w:rsid w:val="000F0C86"/>
    <w:rsid w:val="000F187E"/>
    <w:rsid w:val="000F2731"/>
    <w:rsid w:val="000F4F13"/>
    <w:rsid w:val="00110570"/>
    <w:rsid w:val="00112FAF"/>
    <w:rsid w:val="00113BC6"/>
    <w:rsid w:val="0011598C"/>
    <w:rsid w:val="00117F8A"/>
    <w:rsid w:val="00120913"/>
    <w:rsid w:val="00121518"/>
    <w:rsid w:val="00122009"/>
    <w:rsid w:val="0012267E"/>
    <w:rsid w:val="00122EEA"/>
    <w:rsid w:val="00123DB6"/>
    <w:rsid w:val="001318D9"/>
    <w:rsid w:val="00131B3B"/>
    <w:rsid w:val="0013228F"/>
    <w:rsid w:val="001336BC"/>
    <w:rsid w:val="0013513D"/>
    <w:rsid w:val="00144453"/>
    <w:rsid w:val="0014699B"/>
    <w:rsid w:val="00153D50"/>
    <w:rsid w:val="00156D23"/>
    <w:rsid w:val="0016064D"/>
    <w:rsid w:val="00160FD1"/>
    <w:rsid w:val="0016234D"/>
    <w:rsid w:val="0017115C"/>
    <w:rsid w:val="001718BD"/>
    <w:rsid w:val="00180A11"/>
    <w:rsid w:val="00181CC5"/>
    <w:rsid w:val="00184620"/>
    <w:rsid w:val="00184DC9"/>
    <w:rsid w:val="00185564"/>
    <w:rsid w:val="001856C4"/>
    <w:rsid w:val="0018734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A10"/>
    <w:rsid w:val="001C384F"/>
    <w:rsid w:val="001C540B"/>
    <w:rsid w:val="001D1C15"/>
    <w:rsid w:val="001D6CE4"/>
    <w:rsid w:val="001D7253"/>
    <w:rsid w:val="001E0394"/>
    <w:rsid w:val="001E0E71"/>
    <w:rsid w:val="001E5C14"/>
    <w:rsid w:val="001F6660"/>
    <w:rsid w:val="001F75FF"/>
    <w:rsid w:val="001F7B11"/>
    <w:rsid w:val="00202408"/>
    <w:rsid w:val="00203E65"/>
    <w:rsid w:val="00205D67"/>
    <w:rsid w:val="00211C83"/>
    <w:rsid w:val="0022094F"/>
    <w:rsid w:val="00220AF0"/>
    <w:rsid w:val="00225786"/>
    <w:rsid w:val="00225C6A"/>
    <w:rsid w:val="00227B7C"/>
    <w:rsid w:val="00227BEF"/>
    <w:rsid w:val="0023218F"/>
    <w:rsid w:val="00235943"/>
    <w:rsid w:val="00237C28"/>
    <w:rsid w:val="00240BB4"/>
    <w:rsid w:val="00240C7C"/>
    <w:rsid w:val="00244AC2"/>
    <w:rsid w:val="00246276"/>
    <w:rsid w:val="00247760"/>
    <w:rsid w:val="00255E82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F98"/>
    <w:rsid w:val="00294061"/>
    <w:rsid w:val="0029587F"/>
    <w:rsid w:val="002A043B"/>
    <w:rsid w:val="002A3D9B"/>
    <w:rsid w:val="002B0943"/>
    <w:rsid w:val="002B0B70"/>
    <w:rsid w:val="002C2482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569F2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80879"/>
    <w:rsid w:val="00381665"/>
    <w:rsid w:val="00381DD6"/>
    <w:rsid w:val="0038476B"/>
    <w:rsid w:val="00385B89"/>
    <w:rsid w:val="003864E6"/>
    <w:rsid w:val="00387B04"/>
    <w:rsid w:val="00390081"/>
    <w:rsid w:val="003942C5"/>
    <w:rsid w:val="003966BF"/>
    <w:rsid w:val="00397391"/>
    <w:rsid w:val="003A3597"/>
    <w:rsid w:val="003A6585"/>
    <w:rsid w:val="003B1088"/>
    <w:rsid w:val="003B3B5A"/>
    <w:rsid w:val="003B6896"/>
    <w:rsid w:val="003C1485"/>
    <w:rsid w:val="003C3042"/>
    <w:rsid w:val="003C5CE3"/>
    <w:rsid w:val="003C5F70"/>
    <w:rsid w:val="003C6ADA"/>
    <w:rsid w:val="003C72C6"/>
    <w:rsid w:val="003D76E8"/>
    <w:rsid w:val="003E5F11"/>
    <w:rsid w:val="003F2BD3"/>
    <w:rsid w:val="003F6041"/>
    <w:rsid w:val="003F662C"/>
    <w:rsid w:val="004002B6"/>
    <w:rsid w:val="004009B5"/>
    <w:rsid w:val="00401B09"/>
    <w:rsid w:val="00402F6F"/>
    <w:rsid w:val="00403568"/>
    <w:rsid w:val="00405998"/>
    <w:rsid w:val="004062CC"/>
    <w:rsid w:val="00407885"/>
    <w:rsid w:val="00407AF2"/>
    <w:rsid w:val="004105C7"/>
    <w:rsid w:val="004115C2"/>
    <w:rsid w:val="004124B6"/>
    <w:rsid w:val="0041375A"/>
    <w:rsid w:val="00414FF7"/>
    <w:rsid w:val="00422A36"/>
    <w:rsid w:val="004235AF"/>
    <w:rsid w:val="00424D80"/>
    <w:rsid w:val="00424E85"/>
    <w:rsid w:val="00426E04"/>
    <w:rsid w:val="004315AD"/>
    <w:rsid w:val="00435010"/>
    <w:rsid w:val="00437551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643E"/>
    <w:rsid w:val="00483776"/>
    <w:rsid w:val="0048637E"/>
    <w:rsid w:val="004918C2"/>
    <w:rsid w:val="0049277A"/>
    <w:rsid w:val="004942DC"/>
    <w:rsid w:val="004A5705"/>
    <w:rsid w:val="004B0643"/>
    <w:rsid w:val="004B2D35"/>
    <w:rsid w:val="004B599C"/>
    <w:rsid w:val="004C088A"/>
    <w:rsid w:val="004C56EE"/>
    <w:rsid w:val="004D0658"/>
    <w:rsid w:val="004D0A2D"/>
    <w:rsid w:val="004D11C9"/>
    <w:rsid w:val="004D1ABE"/>
    <w:rsid w:val="004D2BB9"/>
    <w:rsid w:val="004D329B"/>
    <w:rsid w:val="004D350B"/>
    <w:rsid w:val="004D5BD9"/>
    <w:rsid w:val="004E0E0C"/>
    <w:rsid w:val="004E223B"/>
    <w:rsid w:val="004E3FE5"/>
    <w:rsid w:val="004E54F0"/>
    <w:rsid w:val="004E7811"/>
    <w:rsid w:val="004F260B"/>
    <w:rsid w:val="004F5CE1"/>
    <w:rsid w:val="00502F97"/>
    <w:rsid w:val="0050387E"/>
    <w:rsid w:val="00504105"/>
    <w:rsid w:val="00507017"/>
    <w:rsid w:val="00510E98"/>
    <w:rsid w:val="00512064"/>
    <w:rsid w:val="00513DCE"/>
    <w:rsid w:val="0051556E"/>
    <w:rsid w:val="00522040"/>
    <w:rsid w:val="005224E8"/>
    <w:rsid w:val="00533ABF"/>
    <w:rsid w:val="00535F87"/>
    <w:rsid w:val="005403D3"/>
    <w:rsid w:val="00540B13"/>
    <w:rsid w:val="0054123D"/>
    <w:rsid w:val="00543CE1"/>
    <w:rsid w:val="005448FB"/>
    <w:rsid w:val="00546D63"/>
    <w:rsid w:val="005541C6"/>
    <w:rsid w:val="00560AF7"/>
    <w:rsid w:val="00561788"/>
    <w:rsid w:val="0056564B"/>
    <w:rsid w:val="0056663B"/>
    <w:rsid w:val="00570542"/>
    <w:rsid w:val="005806E6"/>
    <w:rsid w:val="00582A92"/>
    <w:rsid w:val="00594EEF"/>
    <w:rsid w:val="005A0882"/>
    <w:rsid w:val="005A2221"/>
    <w:rsid w:val="005A2658"/>
    <w:rsid w:val="005A4367"/>
    <w:rsid w:val="005A5B40"/>
    <w:rsid w:val="005A6449"/>
    <w:rsid w:val="005A6A95"/>
    <w:rsid w:val="005A6F49"/>
    <w:rsid w:val="005B182F"/>
    <w:rsid w:val="005B2E0E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810"/>
    <w:rsid w:val="005F1AB6"/>
    <w:rsid w:val="0060185E"/>
    <w:rsid w:val="00603BFF"/>
    <w:rsid w:val="00605272"/>
    <w:rsid w:val="00607609"/>
    <w:rsid w:val="006103C0"/>
    <w:rsid w:val="00611D82"/>
    <w:rsid w:val="00616785"/>
    <w:rsid w:val="00616FA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4033"/>
    <w:rsid w:val="00635CD6"/>
    <w:rsid w:val="006368ED"/>
    <w:rsid w:val="00637296"/>
    <w:rsid w:val="006424D8"/>
    <w:rsid w:val="00643491"/>
    <w:rsid w:val="00644414"/>
    <w:rsid w:val="00647E80"/>
    <w:rsid w:val="00651934"/>
    <w:rsid w:val="006545BA"/>
    <w:rsid w:val="00662F4B"/>
    <w:rsid w:val="00663F37"/>
    <w:rsid w:val="00667084"/>
    <w:rsid w:val="00672D45"/>
    <w:rsid w:val="00675A37"/>
    <w:rsid w:val="006762C5"/>
    <w:rsid w:val="00683D00"/>
    <w:rsid w:val="00687E50"/>
    <w:rsid w:val="00687E64"/>
    <w:rsid w:val="006904D5"/>
    <w:rsid w:val="0069275C"/>
    <w:rsid w:val="006963FC"/>
    <w:rsid w:val="00696DEA"/>
    <w:rsid w:val="00696F75"/>
    <w:rsid w:val="006979CE"/>
    <w:rsid w:val="006A4783"/>
    <w:rsid w:val="006A4D3B"/>
    <w:rsid w:val="006A71B5"/>
    <w:rsid w:val="006A724C"/>
    <w:rsid w:val="006B22A9"/>
    <w:rsid w:val="006B500E"/>
    <w:rsid w:val="006B5BF7"/>
    <w:rsid w:val="006B677E"/>
    <w:rsid w:val="006C0EA5"/>
    <w:rsid w:val="006C18BB"/>
    <w:rsid w:val="006C3453"/>
    <w:rsid w:val="006C39DE"/>
    <w:rsid w:val="006D219C"/>
    <w:rsid w:val="006E5ABC"/>
    <w:rsid w:val="006E5FE5"/>
    <w:rsid w:val="006E72C5"/>
    <w:rsid w:val="006E78D7"/>
    <w:rsid w:val="006F1FF2"/>
    <w:rsid w:val="006F438D"/>
    <w:rsid w:val="006F567E"/>
    <w:rsid w:val="00704C8D"/>
    <w:rsid w:val="00707CA5"/>
    <w:rsid w:val="00713523"/>
    <w:rsid w:val="00713B0A"/>
    <w:rsid w:val="007140A9"/>
    <w:rsid w:val="007216D2"/>
    <w:rsid w:val="00721DA6"/>
    <w:rsid w:val="00725688"/>
    <w:rsid w:val="00727A8A"/>
    <w:rsid w:val="007309F2"/>
    <w:rsid w:val="0073363C"/>
    <w:rsid w:val="0074072F"/>
    <w:rsid w:val="00740ECF"/>
    <w:rsid w:val="00741EC3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772CE"/>
    <w:rsid w:val="00781219"/>
    <w:rsid w:val="00787456"/>
    <w:rsid w:val="00787765"/>
    <w:rsid w:val="007907DE"/>
    <w:rsid w:val="00792B10"/>
    <w:rsid w:val="00795992"/>
    <w:rsid w:val="00797D7A"/>
    <w:rsid w:val="007A10C4"/>
    <w:rsid w:val="007A3280"/>
    <w:rsid w:val="007A41E2"/>
    <w:rsid w:val="007A497C"/>
    <w:rsid w:val="007A4D5B"/>
    <w:rsid w:val="007A6258"/>
    <w:rsid w:val="007A6C02"/>
    <w:rsid w:val="007B025A"/>
    <w:rsid w:val="007B3EF0"/>
    <w:rsid w:val="007B3FDA"/>
    <w:rsid w:val="007B40C8"/>
    <w:rsid w:val="007B414E"/>
    <w:rsid w:val="007C266D"/>
    <w:rsid w:val="007C3AE8"/>
    <w:rsid w:val="007C4586"/>
    <w:rsid w:val="007C7F6F"/>
    <w:rsid w:val="007D023D"/>
    <w:rsid w:val="007D3B57"/>
    <w:rsid w:val="007D48A9"/>
    <w:rsid w:val="007E4654"/>
    <w:rsid w:val="007E7825"/>
    <w:rsid w:val="007F3A64"/>
    <w:rsid w:val="007F78E0"/>
    <w:rsid w:val="00800334"/>
    <w:rsid w:val="00800CB0"/>
    <w:rsid w:val="00804922"/>
    <w:rsid w:val="0080698A"/>
    <w:rsid w:val="00810D48"/>
    <w:rsid w:val="00813B1F"/>
    <w:rsid w:val="00814519"/>
    <w:rsid w:val="00814F15"/>
    <w:rsid w:val="00816DDD"/>
    <w:rsid w:val="00817DAC"/>
    <w:rsid w:val="00817EA3"/>
    <w:rsid w:val="00817F6D"/>
    <w:rsid w:val="00820697"/>
    <w:rsid w:val="0082075C"/>
    <w:rsid w:val="00824B11"/>
    <w:rsid w:val="00824DF1"/>
    <w:rsid w:val="00830232"/>
    <w:rsid w:val="00832AD9"/>
    <w:rsid w:val="008343A9"/>
    <w:rsid w:val="00835CDF"/>
    <w:rsid w:val="00846BFE"/>
    <w:rsid w:val="00846FAB"/>
    <w:rsid w:val="00855499"/>
    <w:rsid w:val="00855FED"/>
    <w:rsid w:val="00860136"/>
    <w:rsid w:val="008618F4"/>
    <w:rsid w:val="008679EB"/>
    <w:rsid w:val="00867E26"/>
    <w:rsid w:val="00871015"/>
    <w:rsid w:val="00877561"/>
    <w:rsid w:val="0088056F"/>
    <w:rsid w:val="00882043"/>
    <w:rsid w:val="008824DB"/>
    <w:rsid w:val="008830DB"/>
    <w:rsid w:val="008847FD"/>
    <w:rsid w:val="00884E4B"/>
    <w:rsid w:val="008860CB"/>
    <w:rsid w:val="0089493D"/>
    <w:rsid w:val="008A0D31"/>
    <w:rsid w:val="008A580D"/>
    <w:rsid w:val="008A6A23"/>
    <w:rsid w:val="008B16CB"/>
    <w:rsid w:val="008B4A18"/>
    <w:rsid w:val="008C1FEF"/>
    <w:rsid w:val="008C22A4"/>
    <w:rsid w:val="008C3A3F"/>
    <w:rsid w:val="008C6D81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6230"/>
    <w:rsid w:val="009165B7"/>
    <w:rsid w:val="00916CE0"/>
    <w:rsid w:val="00923AC0"/>
    <w:rsid w:val="00927510"/>
    <w:rsid w:val="0093255F"/>
    <w:rsid w:val="009334C1"/>
    <w:rsid w:val="00933FEC"/>
    <w:rsid w:val="00934421"/>
    <w:rsid w:val="00934C81"/>
    <w:rsid w:val="00936BAB"/>
    <w:rsid w:val="0093772A"/>
    <w:rsid w:val="00944445"/>
    <w:rsid w:val="00944C4A"/>
    <w:rsid w:val="009470BE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77B73"/>
    <w:rsid w:val="00980966"/>
    <w:rsid w:val="00982494"/>
    <w:rsid w:val="00984476"/>
    <w:rsid w:val="009906A6"/>
    <w:rsid w:val="0099338C"/>
    <w:rsid w:val="009939B4"/>
    <w:rsid w:val="009943EB"/>
    <w:rsid w:val="00994D8F"/>
    <w:rsid w:val="009975EF"/>
    <w:rsid w:val="009A2716"/>
    <w:rsid w:val="009A319C"/>
    <w:rsid w:val="009A6B0C"/>
    <w:rsid w:val="009A7852"/>
    <w:rsid w:val="009B19E1"/>
    <w:rsid w:val="009B2A26"/>
    <w:rsid w:val="009B381E"/>
    <w:rsid w:val="009C6D7D"/>
    <w:rsid w:val="009D1E6C"/>
    <w:rsid w:val="009E1BF5"/>
    <w:rsid w:val="009E40CE"/>
    <w:rsid w:val="009E55C6"/>
    <w:rsid w:val="009F1859"/>
    <w:rsid w:val="009F2608"/>
    <w:rsid w:val="009F46AD"/>
    <w:rsid w:val="009F4D70"/>
    <w:rsid w:val="00A048B9"/>
    <w:rsid w:val="00A04C80"/>
    <w:rsid w:val="00A05241"/>
    <w:rsid w:val="00A066F6"/>
    <w:rsid w:val="00A07BD5"/>
    <w:rsid w:val="00A1145F"/>
    <w:rsid w:val="00A1180E"/>
    <w:rsid w:val="00A128D4"/>
    <w:rsid w:val="00A14336"/>
    <w:rsid w:val="00A17545"/>
    <w:rsid w:val="00A177EA"/>
    <w:rsid w:val="00A226D6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11EA"/>
    <w:rsid w:val="00A52F31"/>
    <w:rsid w:val="00A54389"/>
    <w:rsid w:val="00A57E34"/>
    <w:rsid w:val="00A658F7"/>
    <w:rsid w:val="00A70D61"/>
    <w:rsid w:val="00A82805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6A65"/>
    <w:rsid w:val="00AC3A01"/>
    <w:rsid w:val="00AD02F6"/>
    <w:rsid w:val="00AD2D97"/>
    <w:rsid w:val="00AD4E67"/>
    <w:rsid w:val="00AD5626"/>
    <w:rsid w:val="00AD7062"/>
    <w:rsid w:val="00AE06B6"/>
    <w:rsid w:val="00AE4CC7"/>
    <w:rsid w:val="00AE657B"/>
    <w:rsid w:val="00AF367D"/>
    <w:rsid w:val="00B00CE4"/>
    <w:rsid w:val="00B030A2"/>
    <w:rsid w:val="00B037AC"/>
    <w:rsid w:val="00B05729"/>
    <w:rsid w:val="00B105F4"/>
    <w:rsid w:val="00B108C5"/>
    <w:rsid w:val="00B14E35"/>
    <w:rsid w:val="00B15500"/>
    <w:rsid w:val="00B17554"/>
    <w:rsid w:val="00B17A11"/>
    <w:rsid w:val="00B20CA5"/>
    <w:rsid w:val="00B21F09"/>
    <w:rsid w:val="00B2414D"/>
    <w:rsid w:val="00B245C9"/>
    <w:rsid w:val="00B27CA6"/>
    <w:rsid w:val="00B31307"/>
    <w:rsid w:val="00B32153"/>
    <w:rsid w:val="00B34973"/>
    <w:rsid w:val="00B35045"/>
    <w:rsid w:val="00B36ECC"/>
    <w:rsid w:val="00B427EA"/>
    <w:rsid w:val="00B43EAF"/>
    <w:rsid w:val="00B51ACF"/>
    <w:rsid w:val="00B53314"/>
    <w:rsid w:val="00B551B7"/>
    <w:rsid w:val="00B60A79"/>
    <w:rsid w:val="00B63CA5"/>
    <w:rsid w:val="00B646A2"/>
    <w:rsid w:val="00B653DD"/>
    <w:rsid w:val="00B65D25"/>
    <w:rsid w:val="00B666EF"/>
    <w:rsid w:val="00B66BE4"/>
    <w:rsid w:val="00B70838"/>
    <w:rsid w:val="00B7122F"/>
    <w:rsid w:val="00B72426"/>
    <w:rsid w:val="00B73C8F"/>
    <w:rsid w:val="00B74FDE"/>
    <w:rsid w:val="00B75235"/>
    <w:rsid w:val="00B77327"/>
    <w:rsid w:val="00B81691"/>
    <w:rsid w:val="00B83AFA"/>
    <w:rsid w:val="00B8495C"/>
    <w:rsid w:val="00B96165"/>
    <w:rsid w:val="00B96E4A"/>
    <w:rsid w:val="00BA48C8"/>
    <w:rsid w:val="00BA6099"/>
    <w:rsid w:val="00BB06BF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2590"/>
    <w:rsid w:val="00C340BD"/>
    <w:rsid w:val="00C34AD9"/>
    <w:rsid w:val="00C37B9F"/>
    <w:rsid w:val="00C411F0"/>
    <w:rsid w:val="00C414DD"/>
    <w:rsid w:val="00C41D66"/>
    <w:rsid w:val="00C53A12"/>
    <w:rsid w:val="00C55DCD"/>
    <w:rsid w:val="00C5630C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835AB"/>
    <w:rsid w:val="00C87F08"/>
    <w:rsid w:val="00C94FCF"/>
    <w:rsid w:val="00C96145"/>
    <w:rsid w:val="00C9637E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B7DDE"/>
    <w:rsid w:val="00CC082F"/>
    <w:rsid w:val="00CC1DAB"/>
    <w:rsid w:val="00CD087F"/>
    <w:rsid w:val="00CD08FB"/>
    <w:rsid w:val="00CD4555"/>
    <w:rsid w:val="00CD678D"/>
    <w:rsid w:val="00CE0C86"/>
    <w:rsid w:val="00CE1F3D"/>
    <w:rsid w:val="00CE2E6F"/>
    <w:rsid w:val="00CE3BD9"/>
    <w:rsid w:val="00CE3DD5"/>
    <w:rsid w:val="00CF1466"/>
    <w:rsid w:val="00CF2A9B"/>
    <w:rsid w:val="00CF537C"/>
    <w:rsid w:val="00D01FD1"/>
    <w:rsid w:val="00D03387"/>
    <w:rsid w:val="00D03F03"/>
    <w:rsid w:val="00D1109B"/>
    <w:rsid w:val="00D14BDE"/>
    <w:rsid w:val="00D167BD"/>
    <w:rsid w:val="00D211BB"/>
    <w:rsid w:val="00D21BF4"/>
    <w:rsid w:val="00D2449C"/>
    <w:rsid w:val="00D27AEB"/>
    <w:rsid w:val="00D32AF2"/>
    <w:rsid w:val="00D356FD"/>
    <w:rsid w:val="00D37E29"/>
    <w:rsid w:val="00D40C50"/>
    <w:rsid w:val="00D4133A"/>
    <w:rsid w:val="00D42873"/>
    <w:rsid w:val="00D44E80"/>
    <w:rsid w:val="00D46E65"/>
    <w:rsid w:val="00D5064B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5BA8"/>
    <w:rsid w:val="00DA7B79"/>
    <w:rsid w:val="00DB1228"/>
    <w:rsid w:val="00DC1B6E"/>
    <w:rsid w:val="00DC28C6"/>
    <w:rsid w:val="00DC62DA"/>
    <w:rsid w:val="00DC7563"/>
    <w:rsid w:val="00DC7B68"/>
    <w:rsid w:val="00DD1769"/>
    <w:rsid w:val="00DD193D"/>
    <w:rsid w:val="00DD3F45"/>
    <w:rsid w:val="00DD5661"/>
    <w:rsid w:val="00DE631F"/>
    <w:rsid w:val="00DE69F2"/>
    <w:rsid w:val="00DF15B4"/>
    <w:rsid w:val="00E00950"/>
    <w:rsid w:val="00E01F70"/>
    <w:rsid w:val="00E054B4"/>
    <w:rsid w:val="00E24F54"/>
    <w:rsid w:val="00E27E00"/>
    <w:rsid w:val="00E30696"/>
    <w:rsid w:val="00E306EF"/>
    <w:rsid w:val="00E30BB3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2F7"/>
    <w:rsid w:val="00E50C83"/>
    <w:rsid w:val="00E5607D"/>
    <w:rsid w:val="00E643A5"/>
    <w:rsid w:val="00E66355"/>
    <w:rsid w:val="00E676D6"/>
    <w:rsid w:val="00E716B8"/>
    <w:rsid w:val="00E72747"/>
    <w:rsid w:val="00E73F1C"/>
    <w:rsid w:val="00E74452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A2EA5"/>
    <w:rsid w:val="00EB1582"/>
    <w:rsid w:val="00EB3B37"/>
    <w:rsid w:val="00EB4BC2"/>
    <w:rsid w:val="00EB53BD"/>
    <w:rsid w:val="00EC0A3A"/>
    <w:rsid w:val="00EC24BC"/>
    <w:rsid w:val="00EC520D"/>
    <w:rsid w:val="00EC5FE1"/>
    <w:rsid w:val="00EC7EDF"/>
    <w:rsid w:val="00ED5308"/>
    <w:rsid w:val="00EE277D"/>
    <w:rsid w:val="00EE29EA"/>
    <w:rsid w:val="00EE49D8"/>
    <w:rsid w:val="00EF1909"/>
    <w:rsid w:val="00EF24FB"/>
    <w:rsid w:val="00EF2844"/>
    <w:rsid w:val="00EF5F68"/>
    <w:rsid w:val="00EF6F9E"/>
    <w:rsid w:val="00F03220"/>
    <w:rsid w:val="00F03BDD"/>
    <w:rsid w:val="00F0502E"/>
    <w:rsid w:val="00F1003F"/>
    <w:rsid w:val="00F10B44"/>
    <w:rsid w:val="00F11FAD"/>
    <w:rsid w:val="00F15EFC"/>
    <w:rsid w:val="00F1702C"/>
    <w:rsid w:val="00F174FE"/>
    <w:rsid w:val="00F248A2"/>
    <w:rsid w:val="00F268BC"/>
    <w:rsid w:val="00F26DD5"/>
    <w:rsid w:val="00F325AF"/>
    <w:rsid w:val="00F441A3"/>
    <w:rsid w:val="00F4722D"/>
    <w:rsid w:val="00F53B14"/>
    <w:rsid w:val="00F56386"/>
    <w:rsid w:val="00F62C3C"/>
    <w:rsid w:val="00F63221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3672"/>
    <w:rsid w:val="00FC7E18"/>
    <w:rsid w:val="00FE24DB"/>
    <w:rsid w:val="00FE2F05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0D27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34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iPriority w:val="99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B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3medio.smm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VGwLAF8T_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3medio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9114DE-D5BA-47FE-A3A5-7E89BA9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18</cp:revision>
  <cp:lastPrinted>2020-05-18T16:35:00Z</cp:lastPrinted>
  <dcterms:created xsi:type="dcterms:W3CDTF">2020-06-15T20:12:00Z</dcterms:created>
  <dcterms:modified xsi:type="dcterms:W3CDTF">2020-07-08T15:21:00Z</dcterms:modified>
</cp:coreProperties>
</file>