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AADC" w14:textId="63FBE2DC" w:rsidR="002217AB" w:rsidRDefault="008E2EBE" w:rsidP="0056395E">
      <w:pPr>
        <w:pStyle w:val="Sinespaciad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A4E8C0" wp14:editId="7F061BAD">
            <wp:simplePos x="0" y="0"/>
            <wp:positionH relativeFrom="page">
              <wp:posOffset>2705100</wp:posOffset>
            </wp:positionH>
            <wp:positionV relativeFrom="paragraph">
              <wp:posOffset>-336550</wp:posOffset>
            </wp:positionV>
            <wp:extent cx="304172" cy="401118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72" cy="401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154">
        <w:t>COLEGIO SANTA MARÍA DE MAIPÚ</w:t>
      </w:r>
    </w:p>
    <w:p w14:paraId="1F116D64" w14:textId="088FF7A5" w:rsidR="002217AB" w:rsidRPr="00A965FB" w:rsidRDefault="006A28DC" w:rsidP="00A965FB">
      <w:pPr>
        <w:pStyle w:val="Textoindependiente"/>
        <w:spacing w:before="1"/>
        <w:ind w:left="2992"/>
        <w:rPr>
          <w:u w:val="none"/>
        </w:rPr>
      </w:pPr>
      <w:hyperlink r:id="rId6">
        <w:r w:rsidR="00562154">
          <w:rPr>
            <w:color w:val="0000FF"/>
            <w:u w:color="0000FF"/>
          </w:rPr>
          <w:t>www.colegiosantamariademaipu.cl</w:t>
        </w:r>
      </w:hyperlink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11"/>
        <w:gridCol w:w="2542"/>
        <w:gridCol w:w="1161"/>
        <w:gridCol w:w="4145"/>
      </w:tblGrid>
      <w:tr w:rsidR="002217AB" w14:paraId="26D46791" w14:textId="77777777">
        <w:trPr>
          <w:trHeight w:val="350"/>
        </w:trPr>
        <w:tc>
          <w:tcPr>
            <w:tcW w:w="9439" w:type="dxa"/>
            <w:gridSpan w:val="5"/>
            <w:shd w:val="clear" w:color="auto" w:fill="D9E1F3"/>
          </w:tcPr>
          <w:p w14:paraId="7A9E529E" w14:textId="77777777" w:rsidR="002217AB" w:rsidRDefault="00562154">
            <w:pPr>
              <w:pStyle w:val="TableParagraph"/>
              <w:spacing w:line="330" w:lineRule="exact"/>
              <w:ind w:left="3580" w:right="3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AGENDA SEMANAL</w:t>
            </w:r>
          </w:p>
        </w:tc>
      </w:tr>
      <w:tr w:rsidR="002217AB" w14:paraId="3DB4AFF7" w14:textId="77777777">
        <w:trPr>
          <w:trHeight w:val="277"/>
        </w:trPr>
        <w:tc>
          <w:tcPr>
            <w:tcW w:w="1080" w:type="dxa"/>
          </w:tcPr>
          <w:p w14:paraId="3D95FC5E" w14:textId="77777777" w:rsidR="002217AB" w:rsidRDefault="00562154">
            <w:pPr>
              <w:pStyle w:val="TableParagraph"/>
              <w:spacing w:line="258" w:lineRule="exact"/>
              <w:ind w:left="107"/>
            </w:pPr>
            <w:r>
              <w:t>NIVEL</w:t>
            </w:r>
          </w:p>
        </w:tc>
        <w:tc>
          <w:tcPr>
            <w:tcW w:w="3053" w:type="dxa"/>
            <w:gridSpan w:val="2"/>
          </w:tcPr>
          <w:p w14:paraId="3DFF820F" w14:textId="77777777" w:rsidR="002217AB" w:rsidRDefault="00562154">
            <w:pPr>
              <w:pStyle w:val="TableParagraph"/>
              <w:spacing w:line="258" w:lineRule="exact"/>
            </w:pPr>
            <w:r>
              <w:t>KINDER</w:t>
            </w:r>
          </w:p>
        </w:tc>
        <w:tc>
          <w:tcPr>
            <w:tcW w:w="1161" w:type="dxa"/>
          </w:tcPr>
          <w:p w14:paraId="0E2D401C" w14:textId="77777777" w:rsidR="002217AB" w:rsidRDefault="00562154">
            <w:pPr>
              <w:pStyle w:val="TableParagraph"/>
              <w:spacing w:line="258" w:lineRule="exact"/>
            </w:pPr>
            <w:r>
              <w:t>SEMANA</w:t>
            </w:r>
          </w:p>
        </w:tc>
        <w:tc>
          <w:tcPr>
            <w:tcW w:w="4145" w:type="dxa"/>
          </w:tcPr>
          <w:p w14:paraId="790130A9" w14:textId="5EC4A81B" w:rsidR="002217AB" w:rsidRDefault="00944F10" w:rsidP="00944F10">
            <w:pPr>
              <w:pStyle w:val="TableParagraph"/>
              <w:spacing w:line="258" w:lineRule="exact"/>
              <w:ind w:left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575B7">
              <w:rPr>
                <w:b/>
              </w:rPr>
              <w:t xml:space="preserve">12 AL 16 DE ABRIL </w:t>
            </w:r>
            <w:r w:rsidR="00562154">
              <w:rPr>
                <w:b/>
              </w:rPr>
              <w:t>2021</w:t>
            </w:r>
          </w:p>
        </w:tc>
      </w:tr>
      <w:tr w:rsidR="002217AB" w14:paraId="34CBEA5B" w14:textId="77777777">
        <w:trPr>
          <w:trHeight w:val="278"/>
        </w:trPr>
        <w:tc>
          <w:tcPr>
            <w:tcW w:w="1591" w:type="dxa"/>
            <w:gridSpan w:val="2"/>
            <w:shd w:val="clear" w:color="auto" w:fill="FAE3D4"/>
          </w:tcPr>
          <w:p w14:paraId="57CF7836" w14:textId="77777777" w:rsidR="002217AB" w:rsidRDefault="00562154">
            <w:pPr>
              <w:pStyle w:val="TableParagraph"/>
              <w:spacing w:line="258" w:lineRule="exact"/>
              <w:ind w:left="184"/>
              <w:rPr>
                <w:b/>
              </w:rPr>
            </w:pPr>
            <w:r>
              <w:t>A</w:t>
            </w:r>
            <w:r>
              <w:rPr>
                <w:b/>
              </w:rPr>
              <w:t>SIGNATURA</w:t>
            </w:r>
          </w:p>
        </w:tc>
        <w:tc>
          <w:tcPr>
            <w:tcW w:w="7848" w:type="dxa"/>
            <w:gridSpan w:val="3"/>
          </w:tcPr>
          <w:p w14:paraId="4D439585" w14:textId="77777777" w:rsidR="002217AB" w:rsidRDefault="00562154">
            <w:pPr>
              <w:pStyle w:val="TableParagraph"/>
              <w:spacing w:line="258" w:lineRule="exact"/>
              <w:ind w:left="3163" w:right="3154"/>
              <w:jc w:val="center"/>
              <w:rPr>
                <w:b/>
              </w:rPr>
            </w:pPr>
            <w:r>
              <w:rPr>
                <w:b/>
              </w:rPr>
              <w:t>INSTRUCCIONES</w:t>
            </w:r>
          </w:p>
        </w:tc>
      </w:tr>
      <w:tr w:rsidR="002217AB" w14:paraId="34442F7F" w14:textId="77777777">
        <w:trPr>
          <w:trHeight w:val="1756"/>
        </w:trPr>
        <w:tc>
          <w:tcPr>
            <w:tcW w:w="1591" w:type="dxa"/>
            <w:gridSpan w:val="2"/>
            <w:shd w:val="clear" w:color="auto" w:fill="FAE3D4"/>
          </w:tcPr>
          <w:p w14:paraId="0DEA7323" w14:textId="77777777" w:rsidR="002217AB" w:rsidRDefault="00562154" w:rsidP="005C3758">
            <w:pPr>
              <w:pStyle w:val="TableParagraph"/>
              <w:spacing w:line="268" w:lineRule="exact"/>
              <w:ind w:left="331"/>
            </w:pPr>
            <w:r>
              <w:t>LENGUAJE</w:t>
            </w:r>
          </w:p>
        </w:tc>
        <w:tc>
          <w:tcPr>
            <w:tcW w:w="7848" w:type="dxa"/>
            <w:gridSpan w:val="3"/>
          </w:tcPr>
          <w:p w14:paraId="764FC387" w14:textId="77777777" w:rsidR="002217AB" w:rsidRPr="00915C31" w:rsidRDefault="00562154" w:rsidP="005C3758">
            <w:pPr>
              <w:pStyle w:val="TableParagraph"/>
              <w:ind w:right="18" w:firstLine="55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>Durante esta semana los niños y niñas aprenderán y desarrollarán las siguientes actividades:</w:t>
            </w:r>
          </w:p>
          <w:p w14:paraId="6D0D0CA0" w14:textId="4D54843C" w:rsidR="002217AB" w:rsidRPr="00944F10" w:rsidRDefault="00562154" w:rsidP="005C375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Trazos </w:t>
            </w:r>
            <w:r w:rsidR="00151221" w:rsidRPr="00915C31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de iniciación a la escritura</w:t>
            </w:r>
            <w:r w:rsidR="0088325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(Curvos)</w:t>
            </w:r>
          </w:p>
          <w:p w14:paraId="28AA3642" w14:textId="20E13056" w:rsidR="002217AB" w:rsidRPr="00944F10" w:rsidRDefault="00944F10" w:rsidP="00944F1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Presentación </w:t>
            </w:r>
            <w:r w:rsidR="0088325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y gráfica </w:t>
            </w: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de vocal </w:t>
            </w:r>
            <w:r w:rsidR="0088325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O.</w:t>
            </w:r>
          </w:p>
          <w:p w14:paraId="4B56F94C" w14:textId="5F91EEC0" w:rsidR="00883254" w:rsidRPr="00A53C1B" w:rsidRDefault="00151221" w:rsidP="00A53C1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Comprensión </w:t>
            </w:r>
            <w:r w:rsidR="00883254" w:rsidRPr="00915C31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Lectora </w:t>
            </w:r>
            <w:r w:rsidR="0088325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“El M</w:t>
            </w:r>
            <w:r w:rsidR="008E2EBE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onstruo</w:t>
            </w:r>
            <w:r w:rsidR="0088325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 de colores.”</w:t>
            </w:r>
          </w:p>
          <w:p w14:paraId="24F05D9E" w14:textId="6DFB5EB4" w:rsidR="00FC04B5" w:rsidRPr="00883254" w:rsidRDefault="00FC04B5" w:rsidP="00A53C1B">
            <w:pPr>
              <w:pStyle w:val="TableParagraph"/>
              <w:tabs>
                <w:tab w:val="left" w:pos="828"/>
                <w:tab w:val="left" w:pos="829"/>
              </w:tabs>
              <w:spacing w:line="294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>Adicionalmente se dispondrá una guía de aprendizaje en el muro de</w:t>
            </w:r>
            <w:r w:rsidR="00A53C1B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</w:t>
            </w:r>
            <w:r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>classroom, la cual potenciará el contenido trabajado durante la clase.</w:t>
            </w:r>
          </w:p>
        </w:tc>
      </w:tr>
      <w:tr w:rsidR="002217AB" w14:paraId="78F56AB4" w14:textId="77777777">
        <w:trPr>
          <w:trHeight w:val="1466"/>
        </w:trPr>
        <w:tc>
          <w:tcPr>
            <w:tcW w:w="1591" w:type="dxa"/>
            <w:gridSpan w:val="2"/>
            <w:shd w:val="clear" w:color="auto" w:fill="FAE3D4"/>
          </w:tcPr>
          <w:p w14:paraId="36DEDE59" w14:textId="77777777" w:rsidR="002217AB" w:rsidRDefault="00562154" w:rsidP="005C3758">
            <w:pPr>
              <w:pStyle w:val="TableParagraph"/>
              <w:spacing w:line="268" w:lineRule="exact"/>
              <w:ind w:left="117"/>
            </w:pPr>
            <w:r>
              <w:t>MATEMÁTICAS</w:t>
            </w:r>
          </w:p>
        </w:tc>
        <w:tc>
          <w:tcPr>
            <w:tcW w:w="7848" w:type="dxa"/>
            <w:gridSpan w:val="3"/>
          </w:tcPr>
          <w:p w14:paraId="1F04D38D" w14:textId="5D82F6EB" w:rsidR="002217AB" w:rsidRPr="00915C31" w:rsidRDefault="00562154" w:rsidP="005C3758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>Durante esta semana los niños y niñas aprenderán y desarrollarán las siguientes actividades:</w:t>
            </w:r>
          </w:p>
          <w:p w14:paraId="17348C2F" w14:textId="4D498800" w:rsidR="002217AB" w:rsidRPr="00915C31" w:rsidRDefault="00473839" w:rsidP="005C3758">
            <w:pPr>
              <w:pStyle w:val="TableParagraph"/>
              <w:numPr>
                <w:ilvl w:val="0"/>
                <w:numId w:val="3"/>
              </w:numPr>
              <w:ind w:righ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>Gr</w:t>
            </w:r>
            <w:r w:rsidR="00A53C1B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fica de número </w:t>
            </w:r>
            <w:r w:rsidR="00F4204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  <w:p w14:paraId="7ACDCEF3" w14:textId="77777777" w:rsidR="00F4204C" w:rsidRPr="00F4204C" w:rsidRDefault="00F4204C" w:rsidP="005C375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Patrones A-B.</w:t>
            </w:r>
          </w:p>
          <w:p w14:paraId="06FCD5F8" w14:textId="7A080E48" w:rsidR="00944F10" w:rsidRPr="00883254" w:rsidRDefault="00944F10" w:rsidP="005C375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Conteo de números del 1 al 10. </w:t>
            </w:r>
          </w:p>
          <w:p w14:paraId="70F7114C" w14:textId="77777777" w:rsidR="00A53C1B" w:rsidRDefault="00A53C1B" w:rsidP="00A53C1B">
            <w:pPr>
              <w:pStyle w:val="TableParagraph"/>
              <w:tabs>
                <w:tab w:val="left" w:pos="828"/>
                <w:tab w:val="left" w:pos="829"/>
              </w:tabs>
              <w:spacing w:line="294" w:lineRule="exact"/>
              <w:ind w:left="0"/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      </w:t>
            </w:r>
            <w:r w:rsidR="00F4204C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Adicionalmente se </w:t>
            </w:r>
            <w:r w:rsidR="00FC04B5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>dispondrá una</w:t>
            </w:r>
            <w:r w:rsidR="00F4204C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guía de aprendizaje en el muro de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                           </w:t>
            </w:r>
          </w:p>
          <w:p w14:paraId="5B6CD35D" w14:textId="57EFE7D7" w:rsidR="002217AB" w:rsidRPr="00883254" w:rsidRDefault="00A53C1B" w:rsidP="00A53C1B">
            <w:pPr>
              <w:pStyle w:val="TableParagraph"/>
              <w:tabs>
                <w:tab w:val="left" w:pos="828"/>
                <w:tab w:val="left" w:pos="829"/>
              </w:tabs>
              <w:spacing w:line="294" w:lineRule="exac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      </w:t>
            </w:r>
            <w:r w:rsidR="00F4204C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classroom, la cual </w:t>
            </w:r>
            <w:r w:rsidR="00FC04B5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>potenciará el contenido trabajado durante la clase.</w:t>
            </w:r>
          </w:p>
        </w:tc>
      </w:tr>
      <w:tr w:rsidR="002217AB" w14:paraId="424B8EA7" w14:textId="77777777">
        <w:trPr>
          <w:trHeight w:val="1170"/>
        </w:trPr>
        <w:tc>
          <w:tcPr>
            <w:tcW w:w="1591" w:type="dxa"/>
            <w:gridSpan w:val="2"/>
            <w:shd w:val="clear" w:color="auto" w:fill="FAE3D4"/>
          </w:tcPr>
          <w:p w14:paraId="7A0B6603" w14:textId="77777777" w:rsidR="002217AB" w:rsidRDefault="00562154" w:rsidP="005C3758">
            <w:pPr>
              <w:pStyle w:val="TableParagraph"/>
              <w:spacing w:line="268" w:lineRule="exact"/>
              <w:ind w:left="434"/>
            </w:pPr>
            <w:r>
              <w:t>CIENCIA</w:t>
            </w:r>
          </w:p>
        </w:tc>
        <w:tc>
          <w:tcPr>
            <w:tcW w:w="7848" w:type="dxa"/>
            <w:gridSpan w:val="3"/>
          </w:tcPr>
          <w:p w14:paraId="7175FC03" w14:textId="5E6D2D84" w:rsidR="002079A8" w:rsidRPr="00915C31" w:rsidRDefault="00562154" w:rsidP="005C3758">
            <w:pPr>
              <w:pStyle w:val="TableParagraph"/>
              <w:ind w:right="96" w:firstLine="55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Durante esta semana los niños y </w:t>
            </w:r>
            <w:r w:rsidR="002079A8"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niñas </w:t>
            </w:r>
            <w:r w:rsidR="00A53C1B">
              <w:rPr>
                <w:rFonts w:asciiTheme="minorHAnsi" w:hAnsiTheme="minorHAnsi" w:cstheme="minorHAnsi"/>
                <w:sz w:val="24"/>
                <w:szCs w:val="24"/>
              </w:rPr>
              <w:t xml:space="preserve">aprenderán y </w:t>
            </w:r>
            <w:r w:rsidR="002079A8" w:rsidRPr="00915C31">
              <w:rPr>
                <w:rFonts w:asciiTheme="minorHAnsi" w:hAnsiTheme="minorHAnsi" w:cstheme="minorHAnsi"/>
                <w:sz w:val="24"/>
                <w:szCs w:val="24"/>
              </w:rPr>
              <w:t>desarrollarán las siguientes actividades:</w:t>
            </w:r>
          </w:p>
          <w:p w14:paraId="58B53E35" w14:textId="0D00D6C1" w:rsidR="002079A8" w:rsidRPr="00915C31" w:rsidRDefault="00AB0672" w:rsidP="005C3758">
            <w:pPr>
              <w:pStyle w:val="TableParagraph"/>
              <w:numPr>
                <w:ilvl w:val="0"/>
                <w:numId w:val="3"/>
              </w:numPr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Recordaran el</w:t>
            </w:r>
            <w:r w:rsidR="002E02A4">
              <w:rPr>
                <w:rFonts w:asciiTheme="minorHAnsi" w:hAnsiTheme="minorHAnsi" w:cstheme="minorHAnsi"/>
                <w:sz w:val="24"/>
                <w:szCs w:val="24"/>
              </w:rPr>
              <w:t xml:space="preserve"> fenómeno Natural “El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Tornado</w:t>
            </w:r>
            <w:r w:rsidR="002E02A4">
              <w:rPr>
                <w:rFonts w:asciiTheme="minorHAnsi" w:hAnsiTheme="minorHAnsi" w:cstheme="minorHAnsi"/>
                <w:sz w:val="24"/>
                <w:szCs w:val="24"/>
              </w:rPr>
              <w:t xml:space="preserve">” </w:t>
            </w:r>
            <w:r w:rsidR="002079A8"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513513" w14:textId="5EEF98E0" w:rsidR="00883254" w:rsidRPr="00A53C1B" w:rsidRDefault="00562154" w:rsidP="00A53C1B">
            <w:pPr>
              <w:pStyle w:val="TableParagraph"/>
              <w:numPr>
                <w:ilvl w:val="0"/>
                <w:numId w:val="3"/>
              </w:numPr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0672">
              <w:rPr>
                <w:rFonts w:asciiTheme="minorHAnsi" w:hAnsiTheme="minorHAnsi" w:cstheme="minorHAnsi"/>
                <w:sz w:val="24"/>
                <w:szCs w:val="24"/>
              </w:rPr>
              <w:t>Luego r</w:t>
            </w:r>
            <w:r w:rsidR="002E02A4">
              <w:rPr>
                <w:rFonts w:asciiTheme="minorHAnsi" w:hAnsiTheme="minorHAnsi" w:cstheme="minorHAnsi"/>
                <w:sz w:val="24"/>
                <w:szCs w:val="24"/>
              </w:rPr>
              <w:t xml:space="preserve">ealizaran </w:t>
            </w:r>
            <w:r w:rsidR="00F4204C">
              <w:rPr>
                <w:rFonts w:asciiTheme="minorHAnsi" w:hAnsiTheme="minorHAnsi" w:cstheme="minorHAnsi"/>
                <w:sz w:val="24"/>
                <w:szCs w:val="24"/>
              </w:rPr>
              <w:t>Experimentación sobre</w:t>
            </w:r>
            <w:r w:rsidR="002E02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204C">
              <w:rPr>
                <w:rFonts w:asciiTheme="minorHAnsi" w:hAnsiTheme="minorHAnsi" w:cstheme="minorHAnsi"/>
                <w:sz w:val="24"/>
                <w:szCs w:val="24"/>
              </w:rPr>
              <w:t>el fenómeno</w:t>
            </w:r>
            <w:r w:rsidR="00AB0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3AA7">
              <w:rPr>
                <w:rFonts w:asciiTheme="minorHAnsi" w:hAnsiTheme="minorHAnsi" w:cstheme="minorHAnsi"/>
                <w:sz w:val="24"/>
                <w:szCs w:val="24"/>
              </w:rPr>
              <w:t>Natural “</w:t>
            </w:r>
            <w:r w:rsidR="00AB0672">
              <w:rPr>
                <w:rFonts w:asciiTheme="minorHAnsi" w:hAnsiTheme="minorHAnsi" w:cstheme="minorHAnsi"/>
                <w:sz w:val="24"/>
                <w:szCs w:val="24"/>
              </w:rPr>
              <w:t>El Tornado</w:t>
            </w:r>
            <w:r w:rsidR="00903AA7">
              <w:rPr>
                <w:rFonts w:asciiTheme="minorHAnsi" w:hAnsiTheme="minorHAnsi" w:cstheme="minorHAnsi"/>
                <w:sz w:val="24"/>
                <w:szCs w:val="24"/>
              </w:rPr>
              <w:t>.”</w:t>
            </w:r>
          </w:p>
          <w:p w14:paraId="22556D37" w14:textId="5AC82309" w:rsidR="0039303B" w:rsidRPr="00883254" w:rsidRDefault="0039303B" w:rsidP="00A53C1B">
            <w:pPr>
              <w:pStyle w:val="TableParagraph"/>
              <w:tabs>
                <w:tab w:val="left" w:pos="828"/>
                <w:tab w:val="left" w:pos="829"/>
              </w:tabs>
              <w:spacing w:line="294" w:lineRule="exact"/>
              <w:ind w:left="468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Adicionalmente se dispondrá una guía de aprendizaje en el muro de classroom, la cual potenciará el contenido trabajado durante la clase. </w:t>
            </w:r>
          </w:p>
        </w:tc>
      </w:tr>
      <w:tr w:rsidR="002217AB" w14:paraId="190487E2" w14:textId="77777777">
        <w:trPr>
          <w:trHeight w:val="878"/>
        </w:trPr>
        <w:tc>
          <w:tcPr>
            <w:tcW w:w="1591" w:type="dxa"/>
            <w:gridSpan w:val="2"/>
            <w:shd w:val="clear" w:color="auto" w:fill="FAE3D4"/>
          </w:tcPr>
          <w:p w14:paraId="67AC74EE" w14:textId="77777777" w:rsidR="002217AB" w:rsidRDefault="00562154" w:rsidP="005C3758">
            <w:pPr>
              <w:pStyle w:val="TableParagraph"/>
              <w:spacing w:line="268" w:lineRule="exact"/>
              <w:ind w:left="369"/>
            </w:pPr>
            <w:r>
              <w:t>HISTORIA</w:t>
            </w:r>
          </w:p>
        </w:tc>
        <w:tc>
          <w:tcPr>
            <w:tcW w:w="7848" w:type="dxa"/>
            <w:gridSpan w:val="3"/>
          </w:tcPr>
          <w:p w14:paraId="26467396" w14:textId="4317EF63" w:rsidR="002079A8" w:rsidRPr="00915C31" w:rsidRDefault="00562154" w:rsidP="005C3758">
            <w:pPr>
              <w:pStyle w:val="TableParagraph"/>
              <w:spacing w:line="290" w:lineRule="exact"/>
              <w:ind w:firstLine="55"/>
              <w:rPr>
                <w:rFonts w:asciiTheme="minorHAnsi" w:hAnsiTheme="minorHAnsi" w:cstheme="minorHAnsi"/>
                <w:sz w:val="24"/>
                <w:szCs w:val="24"/>
              </w:rPr>
            </w:pPr>
            <w:r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Durante esta semana los niños y niñas </w:t>
            </w:r>
            <w:r w:rsidR="00A53C1B">
              <w:rPr>
                <w:rFonts w:asciiTheme="minorHAnsi" w:hAnsiTheme="minorHAnsi" w:cstheme="minorHAnsi"/>
                <w:sz w:val="24"/>
                <w:szCs w:val="24"/>
              </w:rPr>
              <w:t xml:space="preserve">aprenderán y </w:t>
            </w:r>
            <w:r w:rsidR="008E2EBE" w:rsidRPr="00915C31">
              <w:rPr>
                <w:rFonts w:asciiTheme="minorHAnsi" w:hAnsiTheme="minorHAnsi" w:cstheme="minorHAnsi"/>
                <w:sz w:val="24"/>
                <w:szCs w:val="24"/>
              </w:rPr>
              <w:t>desarrollarán</w:t>
            </w:r>
            <w:r w:rsidR="002079A8" w:rsidRPr="00915C31">
              <w:rPr>
                <w:rFonts w:asciiTheme="minorHAnsi" w:hAnsiTheme="minorHAnsi" w:cstheme="minorHAnsi"/>
                <w:sz w:val="24"/>
                <w:szCs w:val="24"/>
              </w:rPr>
              <w:t xml:space="preserve"> las siguientes actividades:</w:t>
            </w:r>
          </w:p>
          <w:p w14:paraId="2B73DEAA" w14:textId="2BF26A92" w:rsidR="00944F10" w:rsidRPr="0039303B" w:rsidRDefault="0039303B" w:rsidP="0039303B">
            <w:pPr>
              <w:pStyle w:val="TableParagraph"/>
              <w:numPr>
                <w:ilvl w:val="0"/>
                <w:numId w:val="4"/>
              </w:numPr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Conocerán vida y obra de Pablo Neruda. </w:t>
            </w:r>
            <w:r w:rsidR="00944F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025B" w:rsidRPr="003930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C8E5B7" w14:textId="7F3A40DE" w:rsidR="002217AB" w:rsidRPr="00A53C1B" w:rsidRDefault="005214DD" w:rsidP="00A53C1B">
            <w:pPr>
              <w:pStyle w:val="TableParagraph"/>
              <w:numPr>
                <w:ilvl w:val="0"/>
                <w:numId w:val="4"/>
              </w:numPr>
              <w:spacing w:line="29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Aprenderán el poema “Oda a la Abeja.”</w:t>
            </w:r>
          </w:p>
          <w:p w14:paraId="78F2E33D" w14:textId="75E7393D" w:rsidR="0039303B" w:rsidRPr="00A53C1B" w:rsidRDefault="00A53C1B" w:rsidP="00A53C1B">
            <w:pPr>
              <w:pStyle w:val="TableParagraph"/>
              <w:tabs>
                <w:tab w:val="left" w:pos="828"/>
                <w:tab w:val="left" w:pos="829"/>
              </w:tabs>
              <w:spacing w:line="294" w:lineRule="exact"/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       </w:t>
            </w:r>
            <w:r w:rsidR="0039303B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Adicionalmente se dispondrá una guía de aprendizaje en el muro de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       </w:t>
            </w:r>
            <w:r w:rsidR="0039303B" w:rsidRPr="00883254">
              <w:rPr>
                <w:rFonts w:asciiTheme="minorHAnsi" w:hAnsiTheme="minorHAnsi" w:cstheme="minorHAnsi"/>
                <w:b/>
                <w:bCs/>
                <w:i/>
                <w:iCs/>
                <w:position w:val="1"/>
                <w:sz w:val="24"/>
                <w:szCs w:val="24"/>
              </w:rPr>
              <w:t xml:space="preserve">classroom, la cual potenciará el contenido trabajado durante la clase. </w:t>
            </w:r>
          </w:p>
        </w:tc>
      </w:tr>
      <w:tr w:rsidR="002217AB" w14:paraId="25EBD630" w14:textId="77777777">
        <w:trPr>
          <w:trHeight w:val="1173"/>
        </w:trPr>
        <w:tc>
          <w:tcPr>
            <w:tcW w:w="1591" w:type="dxa"/>
            <w:gridSpan w:val="2"/>
            <w:shd w:val="clear" w:color="auto" w:fill="FAE3D4"/>
          </w:tcPr>
          <w:p w14:paraId="5DDDB228" w14:textId="77777777" w:rsidR="002217AB" w:rsidRDefault="002217AB" w:rsidP="005C375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D088632" w14:textId="77777777" w:rsidR="002217AB" w:rsidRDefault="00562154" w:rsidP="005C3758">
            <w:pPr>
              <w:pStyle w:val="TableParagraph"/>
              <w:spacing w:before="1"/>
              <w:ind w:left="475"/>
            </w:pPr>
            <w:r>
              <w:t>INGLÉS</w:t>
            </w:r>
          </w:p>
        </w:tc>
        <w:tc>
          <w:tcPr>
            <w:tcW w:w="7848" w:type="dxa"/>
            <w:gridSpan w:val="3"/>
          </w:tcPr>
          <w:p w14:paraId="07C1A0EE" w14:textId="6073B360" w:rsidR="005C3758" w:rsidRPr="00D35A21" w:rsidRDefault="004C1B36" w:rsidP="005C3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1">
              <w:rPr>
                <w:rFonts w:ascii="Times New Roman" w:hAnsi="Times New Roman" w:cs="Times New Roman"/>
                <w:sz w:val="24"/>
                <w:szCs w:val="24"/>
              </w:rPr>
              <w:t>Durante esta semana los niños y niñas comenzaran la unidad sobre “Los objetos de la sala de clases” (</w:t>
            </w:r>
            <w:proofErr w:type="spellStart"/>
            <w:r w:rsidRPr="00D35A21"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  <w:proofErr w:type="spellEnd"/>
            <w:r w:rsidRPr="00D35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A21"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  <w:proofErr w:type="spellEnd"/>
            <w:r w:rsidRPr="00D35A21">
              <w:rPr>
                <w:rFonts w:ascii="Times New Roman" w:hAnsi="Times New Roman" w:cs="Times New Roman"/>
                <w:sz w:val="24"/>
                <w:szCs w:val="24"/>
              </w:rPr>
              <w:t xml:space="preserve"> case, notebook and </w:t>
            </w:r>
            <w:proofErr w:type="spellStart"/>
            <w:r w:rsidRPr="00D35A2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35A21">
              <w:rPr>
                <w:rFonts w:ascii="Times New Roman" w:hAnsi="Times New Roman" w:cs="Times New Roman"/>
                <w:sz w:val="24"/>
                <w:szCs w:val="24"/>
              </w:rPr>
              <w:t xml:space="preserve">). Se necesitará </w:t>
            </w:r>
            <w:r w:rsidR="007740AB" w:rsidRPr="00D35A21">
              <w:rPr>
                <w:rFonts w:ascii="Times New Roman" w:hAnsi="Times New Roman" w:cs="Times New Roman"/>
                <w:sz w:val="24"/>
                <w:szCs w:val="24"/>
              </w:rPr>
              <w:t>el texto</w:t>
            </w:r>
            <w:r w:rsidRPr="00D35A21">
              <w:rPr>
                <w:rFonts w:ascii="Times New Roman" w:hAnsi="Times New Roman" w:cs="Times New Roman"/>
                <w:sz w:val="24"/>
                <w:szCs w:val="24"/>
              </w:rPr>
              <w:t xml:space="preserve"> de inglés para realizar actividad sobre trazos y colores.</w:t>
            </w:r>
          </w:p>
          <w:p w14:paraId="7625DF13" w14:textId="2F60D20E" w:rsidR="002217AB" w:rsidRDefault="002217AB" w:rsidP="004C1B36">
            <w:pPr>
              <w:jc w:val="both"/>
              <w:rPr>
                <w:sz w:val="24"/>
              </w:rPr>
            </w:pPr>
          </w:p>
        </w:tc>
      </w:tr>
      <w:tr w:rsidR="002217AB" w14:paraId="0171E01D" w14:textId="77777777">
        <w:trPr>
          <w:trHeight w:val="877"/>
        </w:trPr>
        <w:tc>
          <w:tcPr>
            <w:tcW w:w="1591" w:type="dxa"/>
            <w:gridSpan w:val="2"/>
            <w:shd w:val="clear" w:color="auto" w:fill="FAE3D4"/>
          </w:tcPr>
          <w:p w14:paraId="6384B3B2" w14:textId="77777777" w:rsidR="002217AB" w:rsidRDefault="00562154">
            <w:pPr>
              <w:pStyle w:val="TableParagraph"/>
              <w:spacing w:line="268" w:lineRule="exact"/>
              <w:ind w:left="367"/>
            </w:pPr>
            <w:r>
              <w:t>RELIGIÓN</w:t>
            </w:r>
          </w:p>
        </w:tc>
        <w:tc>
          <w:tcPr>
            <w:tcW w:w="7848" w:type="dxa"/>
            <w:gridSpan w:val="3"/>
          </w:tcPr>
          <w:p w14:paraId="155C5BEC" w14:textId="4710C5DB" w:rsidR="0074025B" w:rsidRPr="00D35A21" w:rsidRDefault="002E7743" w:rsidP="007740A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CL"/>
              </w:rPr>
            </w:pPr>
            <w:r w:rsidRPr="00D35A21">
              <w:rPr>
                <w:rFonts w:ascii="Times New Roman" w:hAnsi="Times New Roman" w:cs="Times New Roman"/>
                <w:sz w:val="24"/>
                <w:szCs w:val="24"/>
              </w:rPr>
              <w:t xml:space="preserve">Durante esta semana, los niños y niñas </w:t>
            </w:r>
            <w:r w:rsidR="00305E0A" w:rsidRPr="00D35A21">
              <w:rPr>
                <w:rFonts w:ascii="Times New Roman" w:hAnsi="Times New Roman" w:cs="Times New Roman"/>
                <w:sz w:val="24"/>
                <w:szCs w:val="24"/>
              </w:rPr>
              <w:t>reconocerán gestos de amor de sus padres hacia ellos. Luego comentarán sobre distintos gestos de amor que sus padres le expresan</w:t>
            </w:r>
            <w:r w:rsidR="007740AB" w:rsidRPr="00D35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E0A" w:rsidRPr="00D35A21">
              <w:rPr>
                <w:rFonts w:ascii="Times New Roman" w:hAnsi="Times New Roman" w:cs="Times New Roman"/>
                <w:sz w:val="24"/>
                <w:szCs w:val="24"/>
              </w:rPr>
              <w:t xml:space="preserve"> Finalmente crearán </w:t>
            </w:r>
            <w:r w:rsidR="006A28DC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305E0A" w:rsidRPr="00D35A21">
              <w:rPr>
                <w:rFonts w:ascii="Times New Roman" w:hAnsi="Times New Roman" w:cs="Times New Roman"/>
                <w:sz w:val="24"/>
                <w:szCs w:val="24"/>
              </w:rPr>
              <w:t>dibujo de amor en familia</w:t>
            </w:r>
            <w:r w:rsidR="00C40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E9FB5" w14:textId="01C8BB3D" w:rsidR="002217AB" w:rsidRDefault="002217AB" w:rsidP="00305E0A">
            <w:pPr>
              <w:rPr>
                <w:sz w:val="24"/>
              </w:rPr>
            </w:pPr>
          </w:p>
        </w:tc>
      </w:tr>
      <w:tr w:rsidR="002217AB" w14:paraId="5397A012" w14:textId="77777777">
        <w:trPr>
          <w:trHeight w:val="587"/>
        </w:trPr>
        <w:tc>
          <w:tcPr>
            <w:tcW w:w="1591" w:type="dxa"/>
            <w:gridSpan w:val="2"/>
            <w:shd w:val="clear" w:color="auto" w:fill="FAE3D4"/>
          </w:tcPr>
          <w:p w14:paraId="08AF67AB" w14:textId="77777777" w:rsidR="002217AB" w:rsidRDefault="00562154">
            <w:pPr>
              <w:pStyle w:val="TableParagraph"/>
              <w:spacing w:line="268" w:lineRule="exact"/>
              <w:ind w:left="429"/>
            </w:pPr>
            <w:r>
              <w:t>MÚSICA</w:t>
            </w:r>
          </w:p>
        </w:tc>
        <w:tc>
          <w:tcPr>
            <w:tcW w:w="7848" w:type="dxa"/>
            <w:gridSpan w:val="3"/>
          </w:tcPr>
          <w:p w14:paraId="694D9C8C" w14:textId="77777777" w:rsidR="00581FB3" w:rsidRPr="00BA1E21" w:rsidRDefault="00562154">
            <w:pPr>
              <w:pStyle w:val="TableParagraph"/>
              <w:spacing w:line="290" w:lineRule="exact"/>
              <w:rPr>
                <w:rFonts w:asciiTheme="minorHAnsi" w:hAnsiTheme="minorHAnsi" w:cstheme="minorHAnsi"/>
                <w:spacing w:val="-15"/>
                <w:sz w:val="24"/>
              </w:rPr>
            </w:pPr>
            <w:r w:rsidRPr="00BA1E21">
              <w:rPr>
                <w:rFonts w:asciiTheme="minorHAnsi" w:hAnsiTheme="minorHAnsi" w:cstheme="minorHAnsi"/>
                <w:sz w:val="24"/>
              </w:rPr>
              <w:t>Durante</w:t>
            </w:r>
            <w:r w:rsidRPr="00BA1E21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BA1E21">
              <w:rPr>
                <w:rFonts w:asciiTheme="minorHAnsi" w:hAnsiTheme="minorHAnsi" w:cstheme="minorHAnsi"/>
                <w:sz w:val="24"/>
              </w:rPr>
              <w:t>esta</w:t>
            </w:r>
            <w:r w:rsidRPr="00BA1E2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BA1E21">
              <w:rPr>
                <w:rFonts w:asciiTheme="minorHAnsi" w:hAnsiTheme="minorHAnsi" w:cstheme="minorHAnsi"/>
                <w:sz w:val="24"/>
              </w:rPr>
              <w:t>semana</w:t>
            </w:r>
            <w:r w:rsidRPr="00BA1E2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BA1E21">
              <w:rPr>
                <w:rFonts w:asciiTheme="minorHAnsi" w:hAnsiTheme="minorHAnsi" w:cstheme="minorHAnsi"/>
                <w:sz w:val="24"/>
              </w:rPr>
              <w:t>los</w:t>
            </w:r>
            <w:r w:rsidRPr="00BA1E21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BA1E21">
              <w:rPr>
                <w:rFonts w:asciiTheme="minorHAnsi" w:hAnsiTheme="minorHAnsi" w:cstheme="minorHAnsi"/>
                <w:sz w:val="24"/>
              </w:rPr>
              <w:t>niños</w:t>
            </w:r>
            <w:r w:rsidRPr="00BA1E2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BA1E21">
              <w:rPr>
                <w:rFonts w:asciiTheme="minorHAnsi" w:hAnsiTheme="minorHAnsi" w:cstheme="minorHAnsi"/>
                <w:sz w:val="24"/>
              </w:rPr>
              <w:t>y</w:t>
            </w:r>
            <w:r w:rsidRPr="00BA1E2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BA1E21">
              <w:rPr>
                <w:rFonts w:asciiTheme="minorHAnsi" w:hAnsiTheme="minorHAnsi" w:cstheme="minorHAnsi"/>
                <w:sz w:val="24"/>
              </w:rPr>
              <w:t>niñas</w:t>
            </w:r>
            <w:r w:rsidRPr="00BA1E2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581FB3" w:rsidRPr="00BA1E21">
              <w:rPr>
                <w:rFonts w:asciiTheme="minorHAnsi" w:hAnsiTheme="minorHAnsi" w:cstheme="minorHAnsi"/>
                <w:spacing w:val="-15"/>
                <w:sz w:val="24"/>
              </w:rPr>
              <w:t>desarrollaran las siguientes actividades:</w:t>
            </w:r>
          </w:p>
          <w:p w14:paraId="54412BC3" w14:textId="43618BC0" w:rsidR="00581FB3" w:rsidRDefault="00581FB3" w:rsidP="00581FB3">
            <w:pPr>
              <w:pStyle w:val="TableParagraph"/>
              <w:numPr>
                <w:ilvl w:val="0"/>
                <w:numId w:val="5"/>
              </w:numPr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BA1E21">
              <w:rPr>
                <w:rFonts w:asciiTheme="minorHAnsi" w:hAnsiTheme="minorHAnsi" w:cstheme="minorHAnsi"/>
                <w:sz w:val="24"/>
              </w:rPr>
              <w:t>A</w:t>
            </w:r>
            <w:r w:rsidR="00562154" w:rsidRPr="00BA1E21">
              <w:rPr>
                <w:rFonts w:asciiTheme="minorHAnsi" w:hAnsiTheme="minorHAnsi" w:cstheme="minorHAnsi"/>
                <w:sz w:val="24"/>
              </w:rPr>
              <w:t>prenderán</w:t>
            </w:r>
            <w:r w:rsidR="00562154" w:rsidRPr="00BA1E2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="00490454">
              <w:rPr>
                <w:rFonts w:asciiTheme="minorHAnsi" w:hAnsiTheme="minorHAnsi" w:cstheme="minorHAnsi"/>
                <w:sz w:val="24"/>
              </w:rPr>
              <w:t>la</w:t>
            </w:r>
            <w:r w:rsidR="001C55EC" w:rsidRPr="00BA1E21">
              <w:rPr>
                <w:rFonts w:asciiTheme="minorHAnsi" w:hAnsiTheme="minorHAnsi" w:cstheme="minorHAnsi"/>
                <w:sz w:val="24"/>
              </w:rPr>
              <w:t xml:space="preserve"> canción </w:t>
            </w:r>
            <w:r w:rsidR="00930451" w:rsidRPr="00BA1E21">
              <w:rPr>
                <w:rFonts w:asciiTheme="minorHAnsi" w:hAnsiTheme="minorHAnsi" w:cstheme="minorHAnsi"/>
                <w:sz w:val="24"/>
              </w:rPr>
              <w:t>infantil</w:t>
            </w:r>
            <w:r w:rsidR="00490454">
              <w:rPr>
                <w:rFonts w:asciiTheme="minorHAnsi" w:hAnsiTheme="minorHAnsi" w:cstheme="minorHAnsi"/>
                <w:sz w:val="24"/>
              </w:rPr>
              <w:t xml:space="preserve"> “Mary tenía un corderito.”</w:t>
            </w:r>
          </w:p>
          <w:p w14:paraId="5211FD19" w14:textId="37A23189" w:rsidR="00490454" w:rsidRPr="00BA1E21" w:rsidRDefault="00490454" w:rsidP="00581FB3">
            <w:pPr>
              <w:pStyle w:val="TableParagraph"/>
              <w:numPr>
                <w:ilvl w:val="0"/>
                <w:numId w:val="5"/>
              </w:numPr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Se presentarán imágenes de la adivinanza del corderito.</w:t>
            </w:r>
          </w:p>
          <w:p w14:paraId="4C28C843" w14:textId="2FE4FBCB" w:rsidR="002217AB" w:rsidRPr="00BA1E21" w:rsidRDefault="0074025B" w:rsidP="00581FB3">
            <w:pPr>
              <w:pStyle w:val="TableParagraph"/>
              <w:numPr>
                <w:ilvl w:val="0"/>
                <w:numId w:val="5"/>
              </w:numPr>
              <w:spacing w:line="290" w:lineRule="exact"/>
              <w:rPr>
                <w:rFonts w:asciiTheme="minorHAnsi" w:hAnsiTheme="minorHAnsi" w:cstheme="minorHAnsi"/>
                <w:sz w:val="24"/>
              </w:rPr>
            </w:pPr>
            <w:r w:rsidRPr="00BA1E21">
              <w:rPr>
                <w:rFonts w:asciiTheme="minorHAnsi" w:hAnsiTheme="minorHAnsi" w:cstheme="minorHAnsi"/>
                <w:sz w:val="24"/>
              </w:rPr>
              <w:t>Co</w:t>
            </w:r>
            <w:r w:rsidR="00490454">
              <w:rPr>
                <w:rFonts w:asciiTheme="minorHAnsi" w:hAnsiTheme="minorHAnsi" w:cstheme="minorHAnsi"/>
                <w:sz w:val="24"/>
              </w:rPr>
              <w:t xml:space="preserve">nfeccionarán un corderito con diverso material.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2217AB" w14:paraId="72594B5A" w14:textId="77777777">
        <w:trPr>
          <w:trHeight w:val="878"/>
        </w:trPr>
        <w:tc>
          <w:tcPr>
            <w:tcW w:w="1591" w:type="dxa"/>
            <w:gridSpan w:val="2"/>
            <w:shd w:val="clear" w:color="auto" w:fill="FAE3D4"/>
          </w:tcPr>
          <w:p w14:paraId="7AE4C015" w14:textId="77777777" w:rsidR="002217AB" w:rsidRDefault="00562154">
            <w:pPr>
              <w:pStyle w:val="TableParagraph"/>
              <w:spacing w:line="268" w:lineRule="exact"/>
              <w:ind w:left="513"/>
            </w:pPr>
            <w:r>
              <w:t>ARTES</w:t>
            </w:r>
          </w:p>
        </w:tc>
        <w:tc>
          <w:tcPr>
            <w:tcW w:w="7848" w:type="dxa"/>
            <w:gridSpan w:val="3"/>
          </w:tcPr>
          <w:p w14:paraId="326F234F" w14:textId="17BDF94F" w:rsidR="00930451" w:rsidRDefault="00930451">
            <w:pPr>
              <w:pStyle w:val="TableParagraph"/>
              <w:ind w:right="18"/>
              <w:rPr>
                <w:rFonts w:asciiTheme="minorHAnsi" w:hAnsiTheme="minorHAnsi" w:cstheme="minorHAnsi"/>
                <w:sz w:val="24"/>
              </w:rPr>
            </w:pPr>
            <w:r w:rsidRPr="00BA1E2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62154" w:rsidRPr="00BA1E21">
              <w:rPr>
                <w:rFonts w:asciiTheme="minorHAnsi" w:hAnsiTheme="minorHAnsi" w:cstheme="minorHAnsi"/>
                <w:sz w:val="24"/>
              </w:rPr>
              <w:t xml:space="preserve">Durante esta semana los niños y niñas </w:t>
            </w:r>
            <w:r w:rsidRPr="00BA1E21">
              <w:rPr>
                <w:rFonts w:asciiTheme="minorHAnsi" w:hAnsiTheme="minorHAnsi" w:cstheme="minorHAnsi"/>
                <w:sz w:val="24"/>
              </w:rPr>
              <w:t>Desarrollaran la siguiente actividad:</w:t>
            </w:r>
          </w:p>
          <w:p w14:paraId="321198A8" w14:textId="6E31DA99" w:rsidR="008E2EBE" w:rsidRDefault="008E2EBE" w:rsidP="00930451">
            <w:pPr>
              <w:pStyle w:val="TableParagraph"/>
              <w:numPr>
                <w:ilvl w:val="0"/>
                <w:numId w:val="6"/>
              </w:numPr>
              <w:ind w:right="1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Confeccionarán una obra de arte de Pablo Neruda. </w:t>
            </w:r>
          </w:p>
          <w:p w14:paraId="34A9D4E6" w14:textId="626394C4" w:rsidR="0074025B" w:rsidRPr="00BA1E21" w:rsidRDefault="0074025B" w:rsidP="008E2EBE">
            <w:pPr>
              <w:pStyle w:val="TableParagraph"/>
              <w:ind w:left="0" w:right="18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17AB" w14:paraId="40EFD367" w14:textId="77777777">
        <w:trPr>
          <w:trHeight w:val="1173"/>
        </w:trPr>
        <w:tc>
          <w:tcPr>
            <w:tcW w:w="1591" w:type="dxa"/>
            <w:gridSpan w:val="2"/>
            <w:shd w:val="clear" w:color="auto" w:fill="FAE3D4"/>
          </w:tcPr>
          <w:p w14:paraId="66ACA6B1" w14:textId="77777777" w:rsidR="002217AB" w:rsidRDefault="00562154">
            <w:pPr>
              <w:pStyle w:val="TableParagraph"/>
              <w:ind w:left="497" w:right="237" w:hanging="236"/>
            </w:pPr>
            <w:r>
              <w:lastRenderedPageBreak/>
              <w:t>ED. FÍSICA Y SALUD</w:t>
            </w:r>
          </w:p>
        </w:tc>
        <w:tc>
          <w:tcPr>
            <w:tcW w:w="7848" w:type="dxa"/>
            <w:gridSpan w:val="3"/>
          </w:tcPr>
          <w:p w14:paraId="0581E6FE" w14:textId="78BAC3DB" w:rsidR="00761373" w:rsidRPr="007C3C49" w:rsidRDefault="00761373" w:rsidP="007C3C4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s-CL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Estimadas Familias, esta semana los invito a participar de nuestra clase, la cual tiene como objetivo principal, desarrollar nuestras habilidades motrices a través de diversos juegos. Para eso necesitarás los siguientes materiales:</w:t>
            </w:r>
          </w:p>
          <w:p w14:paraId="63875FAF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Cojines (4 unidades.)</w:t>
            </w:r>
          </w:p>
          <w:p w14:paraId="5B6EAC5E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Pelota 1 unidad (par de calcetines o de papel)</w:t>
            </w:r>
          </w:p>
          <w:p w14:paraId="3FD76C4A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Bolsa (1 unidad arroz o fideos)</w:t>
            </w:r>
          </w:p>
          <w:p w14:paraId="46621A11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¡Los estaré esperando con mucho ánimo!</w:t>
            </w:r>
          </w:p>
          <w:p w14:paraId="3C8EC715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405A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Recuerden que el lunes 12 de abril deben realizar la Prueba N°1.</w:t>
            </w:r>
          </w:p>
          <w:p w14:paraId="3C49A0BA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 xml:space="preserve">Temario:  </w:t>
            </w:r>
          </w:p>
          <w:p w14:paraId="6FA7C5DA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 xml:space="preserve"> Partes de nuestro cuerpo y lo que puedo hacer.</w:t>
            </w:r>
          </w:p>
          <w:p w14:paraId="125E2493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 xml:space="preserve"> Hábitos de vida activa (hábitos e higiene)</w:t>
            </w:r>
          </w:p>
          <w:p w14:paraId="40ADCFED" w14:textId="77777777" w:rsidR="00761373" w:rsidRPr="007C3C49" w:rsidRDefault="00761373" w:rsidP="007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 xml:space="preserve"> Habilidades motrices básicas de Locomoción, manipulación y estabilidad.</w:t>
            </w:r>
          </w:p>
          <w:p w14:paraId="0883BCD4" w14:textId="670E9D99" w:rsidR="002217AB" w:rsidRDefault="00761373" w:rsidP="007C3C49">
            <w:pPr>
              <w:jc w:val="both"/>
              <w:rPr>
                <w:sz w:val="24"/>
              </w:rPr>
            </w:pPr>
            <w:r w:rsidRPr="007C3C49">
              <w:rPr>
                <w:rFonts w:ascii="Times New Roman" w:hAnsi="Times New Roman" w:cs="Times New Roman"/>
                <w:sz w:val="24"/>
                <w:szCs w:val="24"/>
              </w:rPr>
              <w:t>Esta evaluación será por Classroom desde las 9:00 hasta las 20:00 horas.</w:t>
            </w:r>
          </w:p>
        </w:tc>
      </w:tr>
    </w:tbl>
    <w:p w14:paraId="4B8DEDB6" w14:textId="77777777" w:rsidR="00562154" w:rsidRDefault="00562154"/>
    <w:sectPr w:rsidR="00562154">
      <w:type w:val="continuous"/>
      <w:pgSz w:w="12240" w:h="15840"/>
      <w:pgMar w:top="76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29F"/>
    <w:multiLevelType w:val="hybridMultilevel"/>
    <w:tmpl w:val="D9EE3752"/>
    <w:lvl w:ilvl="0" w:tplc="34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33D8332A"/>
    <w:multiLevelType w:val="hybridMultilevel"/>
    <w:tmpl w:val="17CA032C"/>
    <w:lvl w:ilvl="0" w:tplc="EA02F2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C58CC88">
      <w:numFmt w:val="bullet"/>
      <w:lvlText w:val="•"/>
      <w:lvlJc w:val="left"/>
      <w:pPr>
        <w:ind w:left="1521" w:hanging="360"/>
      </w:pPr>
      <w:rPr>
        <w:rFonts w:hint="default"/>
        <w:lang w:val="es-ES" w:eastAsia="en-US" w:bidi="ar-SA"/>
      </w:rPr>
    </w:lvl>
    <w:lvl w:ilvl="2" w:tplc="1F50B5D4"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3" w:tplc="32BEF0C8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4" w:tplc="E09C73A8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5" w:tplc="6FF80072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6" w:tplc="81701F8A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7" w:tplc="4F0E40DA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8" w:tplc="5F0E034C">
      <w:numFmt w:val="bullet"/>
      <w:lvlText w:val="•"/>
      <w:lvlJc w:val="left"/>
      <w:pPr>
        <w:ind w:left="643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2CF4141"/>
    <w:multiLevelType w:val="hybridMultilevel"/>
    <w:tmpl w:val="5F606E62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617A5CE1"/>
    <w:multiLevelType w:val="hybridMultilevel"/>
    <w:tmpl w:val="D500F55C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2866D29"/>
    <w:multiLevelType w:val="hybridMultilevel"/>
    <w:tmpl w:val="385EEF6C"/>
    <w:lvl w:ilvl="0" w:tplc="AAA2B3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3A2F9C2">
      <w:numFmt w:val="bullet"/>
      <w:lvlText w:val="•"/>
      <w:lvlJc w:val="left"/>
      <w:pPr>
        <w:ind w:left="1521" w:hanging="360"/>
      </w:pPr>
      <w:rPr>
        <w:rFonts w:hint="default"/>
        <w:lang w:val="es-ES" w:eastAsia="en-US" w:bidi="ar-SA"/>
      </w:rPr>
    </w:lvl>
    <w:lvl w:ilvl="2" w:tplc="347CDBBE">
      <w:numFmt w:val="bullet"/>
      <w:lvlText w:val="•"/>
      <w:lvlJc w:val="left"/>
      <w:pPr>
        <w:ind w:left="2223" w:hanging="360"/>
      </w:pPr>
      <w:rPr>
        <w:rFonts w:hint="default"/>
        <w:lang w:val="es-ES" w:eastAsia="en-US" w:bidi="ar-SA"/>
      </w:rPr>
    </w:lvl>
    <w:lvl w:ilvl="3" w:tplc="CAF6E5BA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4" w:tplc="A2621D88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5" w:tplc="2D72FA48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6" w:tplc="2398DF02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7" w:tplc="07800B06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8" w:tplc="1F38F2F8">
      <w:numFmt w:val="bullet"/>
      <w:lvlText w:val="•"/>
      <w:lvlJc w:val="left"/>
      <w:pPr>
        <w:ind w:left="64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CA95D41"/>
    <w:multiLevelType w:val="hybridMultilevel"/>
    <w:tmpl w:val="9DDEC186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7CC0DEC"/>
    <w:multiLevelType w:val="hybridMultilevel"/>
    <w:tmpl w:val="A2FC15FA"/>
    <w:lvl w:ilvl="0" w:tplc="340A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AB"/>
    <w:rsid w:val="000575B7"/>
    <w:rsid w:val="000C1D27"/>
    <w:rsid w:val="00151221"/>
    <w:rsid w:val="001C55EC"/>
    <w:rsid w:val="002079A8"/>
    <w:rsid w:val="002217AB"/>
    <w:rsid w:val="00281A80"/>
    <w:rsid w:val="002C1A47"/>
    <w:rsid w:val="002E02A4"/>
    <w:rsid w:val="002E7743"/>
    <w:rsid w:val="00305E0A"/>
    <w:rsid w:val="0039303B"/>
    <w:rsid w:val="003C6E95"/>
    <w:rsid w:val="00443B08"/>
    <w:rsid w:val="00473839"/>
    <w:rsid w:val="0047577E"/>
    <w:rsid w:val="00490454"/>
    <w:rsid w:val="004C18C9"/>
    <w:rsid w:val="004C1B36"/>
    <w:rsid w:val="005214DD"/>
    <w:rsid w:val="00562154"/>
    <w:rsid w:val="0056395E"/>
    <w:rsid w:val="00581FB3"/>
    <w:rsid w:val="005C3758"/>
    <w:rsid w:val="006A28DC"/>
    <w:rsid w:val="0074025B"/>
    <w:rsid w:val="00761373"/>
    <w:rsid w:val="007740AB"/>
    <w:rsid w:val="007C3C49"/>
    <w:rsid w:val="00812793"/>
    <w:rsid w:val="00883254"/>
    <w:rsid w:val="008E2EBE"/>
    <w:rsid w:val="00903AA7"/>
    <w:rsid w:val="00915C31"/>
    <w:rsid w:val="00930451"/>
    <w:rsid w:val="00944F10"/>
    <w:rsid w:val="00A53C1B"/>
    <w:rsid w:val="00A61161"/>
    <w:rsid w:val="00A965FB"/>
    <w:rsid w:val="00AA4A09"/>
    <w:rsid w:val="00AB0672"/>
    <w:rsid w:val="00AC6088"/>
    <w:rsid w:val="00B0728B"/>
    <w:rsid w:val="00B5559B"/>
    <w:rsid w:val="00BA1E21"/>
    <w:rsid w:val="00BF50C8"/>
    <w:rsid w:val="00C40B87"/>
    <w:rsid w:val="00C74F50"/>
    <w:rsid w:val="00D07BCC"/>
    <w:rsid w:val="00D14246"/>
    <w:rsid w:val="00D35A21"/>
    <w:rsid w:val="00D97E8D"/>
    <w:rsid w:val="00F4204C"/>
    <w:rsid w:val="00F43ACA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D6B"/>
  <w15:docId w15:val="{17749A0E-374E-45F3-8E2B-5C98E001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inespaciado">
    <w:name w:val="No Spacing"/>
    <w:uiPriority w:val="1"/>
    <w:qFormat/>
    <w:rsid w:val="0056395E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tamariademaipu.c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Burgos</dc:creator>
  <cp:lastModifiedBy>María José Núñez</cp:lastModifiedBy>
  <cp:revision>40</cp:revision>
  <dcterms:created xsi:type="dcterms:W3CDTF">2021-03-11T14:31:00Z</dcterms:created>
  <dcterms:modified xsi:type="dcterms:W3CDTF">2021-04-09T14:10:00Z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2021-03-11T00:00:00Z</vt:filetime>
  </property>
</Properties>
</file>